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C762F" w14:textId="797E780F" w:rsidR="00EA24B0" w:rsidRDefault="00EA24B0" w:rsidP="00EA24B0">
      <w:pPr>
        <w:jc w:val="center"/>
      </w:pPr>
    </w:p>
    <w:p w14:paraId="24CD0C37" w14:textId="03D0D3E9" w:rsidR="006850C8" w:rsidRDefault="006850C8" w:rsidP="00EA24B0">
      <w:pPr>
        <w:jc w:val="center"/>
      </w:pPr>
      <w:r>
        <w:rPr>
          <w:noProof/>
        </w:rPr>
        <w:drawing>
          <wp:anchor distT="0" distB="0" distL="114300" distR="114300" simplePos="0" relativeHeight="251658240" behindDoc="1" locked="0" layoutInCell="1" allowOverlap="0" wp14:anchorId="63C02A21" wp14:editId="7D5E39E1">
            <wp:simplePos x="0" y="0"/>
            <wp:positionH relativeFrom="page">
              <wp:align>center</wp:align>
            </wp:positionH>
            <wp:positionV relativeFrom="paragraph">
              <wp:posOffset>7620</wp:posOffset>
            </wp:positionV>
            <wp:extent cx="762000" cy="838200"/>
            <wp:effectExtent l="0" t="0" r="0" b="0"/>
            <wp:wrapTight wrapText="bothSides">
              <wp:wrapPolygon edited="0">
                <wp:start x="0" y="0"/>
                <wp:lineTo x="0" y="21109"/>
                <wp:lineTo x="21060" y="21109"/>
                <wp:lineTo x="21060" y="0"/>
                <wp:lineTo x="0" y="0"/>
              </wp:wrapPolygon>
            </wp:wrapTight>
            <wp:docPr id="3" name="Рисунок 3"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CCC32" w14:textId="1CF26A1D" w:rsidR="006850C8" w:rsidRDefault="006850C8" w:rsidP="00EA24B0">
      <w:pPr>
        <w:jc w:val="center"/>
      </w:pPr>
    </w:p>
    <w:p w14:paraId="1ADDAD1C" w14:textId="4546C517" w:rsidR="006850C8" w:rsidRDefault="006850C8" w:rsidP="00EA24B0">
      <w:pPr>
        <w:jc w:val="center"/>
      </w:pPr>
    </w:p>
    <w:p w14:paraId="4703ECDB" w14:textId="77777777" w:rsidR="006850C8" w:rsidRDefault="006850C8" w:rsidP="00EA24B0">
      <w:pPr>
        <w:jc w:val="center"/>
      </w:pPr>
    </w:p>
    <w:p w14:paraId="40641B2C" w14:textId="77777777" w:rsidR="006850C8" w:rsidRDefault="006850C8" w:rsidP="006850C8">
      <w:pPr>
        <w:jc w:val="center"/>
        <w:rPr>
          <w:b/>
          <w:szCs w:val="28"/>
        </w:rPr>
      </w:pPr>
    </w:p>
    <w:p w14:paraId="2A037825" w14:textId="6E9760A9" w:rsidR="006850C8" w:rsidRPr="00F6403E" w:rsidRDefault="006850C8" w:rsidP="006850C8">
      <w:pPr>
        <w:jc w:val="center"/>
        <w:rPr>
          <w:b/>
          <w:szCs w:val="28"/>
        </w:rPr>
      </w:pPr>
      <w:r w:rsidRPr="00F6403E">
        <w:rPr>
          <w:b/>
          <w:szCs w:val="28"/>
        </w:rPr>
        <w:t>АДМИНИСТРАЦИЯ МУНИЦИПАЛЬНОГО ОБРАЗОВАНИЯ</w:t>
      </w:r>
    </w:p>
    <w:p w14:paraId="6224F230" w14:textId="77777777" w:rsidR="006850C8" w:rsidRPr="00F6403E" w:rsidRDefault="006850C8" w:rsidP="006850C8">
      <w:pPr>
        <w:jc w:val="center"/>
        <w:rPr>
          <w:b/>
          <w:szCs w:val="28"/>
        </w:rPr>
      </w:pPr>
      <w:r w:rsidRPr="00F6403E">
        <w:rPr>
          <w:b/>
          <w:szCs w:val="28"/>
        </w:rPr>
        <w:t>КОБРИНСКОГО СЕЛЬСКОГО ПОСЕЛЕНИЯ</w:t>
      </w:r>
    </w:p>
    <w:p w14:paraId="3E6C17F8" w14:textId="77777777" w:rsidR="006850C8" w:rsidRPr="00F6403E" w:rsidRDefault="006850C8" w:rsidP="006850C8">
      <w:pPr>
        <w:jc w:val="center"/>
        <w:rPr>
          <w:b/>
          <w:szCs w:val="28"/>
        </w:rPr>
      </w:pPr>
      <w:r w:rsidRPr="00F6403E">
        <w:rPr>
          <w:b/>
          <w:szCs w:val="28"/>
        </w:rPr>
        <w:t>ГАТЧИНСКОГО МУНИЦИПАЛЬНОГО РАЙОНА</w:t>
      </w:r>
    </w:p>
    <w:p w14:paraId="53E05A96" w14:textId="77777777" w:rsidR="006850C8" w:rsidRPr="00F6403E" w:rsidRDefault="006850C8" w:rsidP="006850C8">
      <w:pPr>
        <w:jc w:val="center"/>
        <w:rPr>
          <w:b/>
          <w:szCs w:val="28"/>
        </w:rPr>
      </w:pPr>
      <w:r w:rsidRPr="00F6403E">
        <w:rPr>
          <w:b/>
          <w:szCs w:val="28"/>
        </w:rPr>
        <w:t>ЛЕНИНГРАДСКОЙ ОБЛАСТИ</w:t>
      </w:r>
    </w:p>
    <w:p w14:paraId="61000FFF" w14:textId="77777777" w:rsidR="006850C8" w:rsidRPr="00F6403E" w:rsidRDefault="006850C8" w:rsidP="006850C8">
      <w:pPr>
        <w:jc w:val="center"/>
        <w:rPr>
          <w:b/>
          <w:szCs w:val="28"/>
        </w:rPr>
      </w:pPr>
    </w:p>
    <w:p w14:paraId="5A728BDE" w14:textId="77777777" w:rsidR="006850C8" w:rsidRPr="00F6403E" w:rsidRDefault="006850C8" w:rsidP="006850C8">
      <w:pPr>
        <w:jc w:val="center"/>
        <w:rPr>
          <w:b/>
          <w:szCs w:val="28"/>
        </w:rPr>
      </w:pPr>
      <w:r w:rsidRPr="00F6403E">
        <w:rPr>
          <w:b/>
          <w:szCs w:val="28"/>
        </w:rPr>
        <w:t>ПОСТАНОВЛЕНИЕ</w:t>
      </w:r>
    </w:p>
    <w:p w14:paraId="776CA281" w14:textId="77777777" w:rsidR="006850C8" w:rsidRPr="00F6403E" w:rsidRDefault="006850C8" w:rsidP="006850C8">
      <w:pPr>
        <w:jc w:val="center"/>
        <w:rPr>
          <w:b/>
          <w:szCs w:val="28"/>
        </w:rPr>
      </w:pPr>
    </w:p>
    <w:p w14:paraId="61F724E6" w14:textId="5736FC49" w:rsidR="00EA24B0" w:rsidRPr="006850C8" w:rsidRDefault="006850C8" w:rsidP="006850C8">
      <w:pPr>
        <w:rPr>
          <w:sz w:val="24"/>
        </w:rPr>
        <w:sectPr w:rsidR="00EA24B0" w:rsidRPr="006850C8" w:rsidSect="00B54AD2">
          <w:headerReference w:type="even" r:id="rId9"/>
          <w:pgSz w:w="11906" w:h="16838"/>
          <w:pgMar w:top="1134" w:right="850" w:bottom="1134" w:left="1701" w:header="720" w:footer="720" w:gutter="0"/>
          <w:cols w:space="708"/>
          <w:titlePg/>
          <w:docGrid w:linePitch="381"/>
        </w:sectPr>
      </w:pPr>
      <w:r w:rsidRPr="00F6403E">
        <w:rPr>
          <w:b/>
        </w:rPr>
        <w:t xml:space="preserve">  </w:t>
      </w:r>
      <w:r w:rsidRPr="006850C8">
        <w:rPr>
          <w:b/>
          <w:sz w:val="24"/>
        </w:rPr>
        <w:t xml:space="preserve"> </w:t>
      </w:r>
      <w:r w:rsidRPr="006850C8">
        <w:rPr>
          <w:sz w:val="24"/>
        </w:rPr>
        <w:t xml:space="preserve">от </w:t>
      </w:r>
      <w:proofErr w:type="gramStart"/>
      <w:r w:rsidR="00113EDC">
        <w:rPr>
          <w:sz w:val="24"/>
        </w:rPr>
        <w:t>30</w:t>
      </w:r>
      <w:bookmarkStart w:id="0" w:name="_GoBack"/>
      <w:bookmarkEnd w:id="0"/>
      <w:r w:rsidRPr="006850C8">
        <w:rPr>
          <w:sz w:val="24"/>
        </w:rPr>
        <w:t>.</w:t>
      </w:r>
      <w:r w:rsidR="00A96153">
        <w:rPr>
          <w:sz w:val="24"/>
        </w:rPr>
        <w:t>12</w:t>
      </w:r>
      <w:r w:rsidRPr="006850C8">
        <w:rPr>
          <w:sz w:val="24"/>
        </w:rPr>
        <w:t>.2022  г.</w:t>
      </w:r>
      <w:proofErr w:type="gramEnd"/>
      <w:r w:rsidRPr="006850C8">
        <w:rPr>
          <w:sz w:val="24"/>
        </w:rPr>
        <w:tab/>
      </w:r>
      <w:r w:rsidRPr="006850C8">
        <w:rPr>
          <w:sz w:val="24"/>
        </w:rPr>
        <w:tab/>
      </w:r>
      <w:r w:rsidRPr="006850C8">
        <w:rPr>
          <w:sz w:val="24"/>
        </w:rPr>
        <w:tab/>
      </w:r>
      <w:r w:rsidRPr="006850C8">
        <w:rPr>
          <w:sz w:val="24"/>
        </w:rPr>
        <w:tab/>
      </w:r>
      <w:r w:rsidRPr="006850C8">
        <w:rPr>
          <w:sz w:val="24"/>
        </w:rPr>
        <w:tab/>
      </w:r>
      <w:r w:rsidRPr="006850C8">
        <w:rPr>
          <w:sz w:val="24"/>
        </w:rPr>
        <w:tab/>
      </w:r>
      <w:r w:rsidRPr="006850C8">
        <w:rPr>
          <w:sz w:val="24"/>
        </w:rPr>
        <w:tab/>
      </w:r>
      <w:r w:rsidRPr="006850C8">
        <w:rPr>
          <w:sz w:val="24"/>
        </w:rPr>
        <w:tab/>
        <w:t xml:space="preserve"> № </w:t>
      </w:r>
      <w:r w:rsidR="00113EDC">
        <w:rPr>
          <w:sz w:val="24"/>
        </w:rPr>
        <w:t>515</w:t>
      </w:r>
      <w:r w:rsidR="003F50E3">
        <w:rPr>
          <w:sz w:val="24"/>
        </w:rPr>
        <w:t xml:space="preserve"> </w:t>
      </w:r>
      <w:r w:rsidRPr="006850C8">
        <w:rPr>
          <w:sz w:val="24"/>
        </w:rPr>
        <w:t xml:space="preserve"> </w:t>
      </w:r>
    </w:p>
    <w:p w14:paraId="2EF3D529" w14:textId="77777777" w:rsidR="006850C8" w:rsidRDefault="006850C8" w:rsidP="00ED1964">
      <w:pPr>
        <w:autoSpaceDE w:val="0"/>
        <w:autoSpaceDN w:val="0"/>
        <w:adjustRightInd w:val="0"/>
        <w:ind w:firstLine="284"/>
        <w:outlineLvl w:val="0"/>
        <w:rPr>
          <w:sz w:val="24"/>
          <w:szCs w:val="28"/>
        </w:rPr>
      </w:pPr>
    </w:p>
    <w:p w14:paraId="614F761A" w14:textId="3D433F68" w:rsidR="00A124DD" w:rsidRPr="00A71C73" w:rsidRDefault="00A124DD" w:rsidP="00ED1964">
      <w:pPr>
        <w:autoSpaceDE w:val="0"/>
        <w:autoSpaceDN w:val="0"/>
        <w:adjustRightInd w:val="0"/>
        <w:ind w:firstLine="284"/>
        <w:outlineLvl w:val="0"/>
        <w:rPr>
          <w:sz w:val="24"/>
          <w:szCs w:val="28"/>
        </w:rPr>
      </w:pPr>
      <w:r w:rsidRPr="00A71C73">
        <w:rPr>
          <w:sz w:val="24"/>
          <w:szCs w:val="28"/>
        </w:rPr>
        <w:t>О мерах по реализации в 20</w:t>
      </w:r>
      <w:r w:rsidR="00CA0088" w:rsidRPr="00A71C73">
        <w:rPr>
          <w:sz w:val="24"/>
          <w:szCs w:val="28"/>
        </w:rPr>
        <w:t>2</w:t>
      </w:r>
      <w:r w:rsidR="00134543">
        <w:rPr>
          <w:sz w:val="24"/>
          <w:szCs w:val="28"/>
        </w:rPr>
        <w:t>3</w:t>
      </w:r>
      <w:r w:rsidRPr="00A71C73">
        <w:rPr>
          <w:sz w:val="24"/>
          <w:szCs w:val="28"/>
        </w:rPr>
        <w:t xml:space="preserve"> году решения</w:t>
      </w:r>
      <w:r w:rsidR="00EA24B0" w:rsidRPr="00A71C73">
        <w:rPr>
          <w:sz w:val="24"/>
          <w:szCs w:val="28"/>
        </w:rPr>
        <w:t xml:space="preserve"> </w:t>
      </w:r>
      <w:r w:rsidRPr="00A71C73">
        <w:rPr>
          <w:sz w:val="24"/>
          <w:szCs w:val="28"/>
        </w:rPr>
        <w:t xml:space="preserve">Совета депутатов </w:t>
      </w:r>
      <w:r w:rsidR="006850C8">
        <w:rPr>
          <w:rStyle w:val="ac"/>
          <w:b w:val="0"/>
          <w:bCs w:val="0"/>
          <w:sz w:val="24"/>
          <w:szCs w:val="28"/>
        </w:rPr>
        <w:t xml:space="preserve">Кобринского </w:t>
      </w:r>
      <w:proofErr w:type="gramStart"/>
      <w:r w:rsidR="006850C8">
        <w:rPr>
          <w:rStyle w:val="ac"/>
          <w:b w:val="0"/>
          <w:bCs w:val="0"/>
          <w:sz w:val="24"/>
          <w:szCs w:val="28"/>
        </w:rPr>
        <w:t xml:space="preserve">сельского </w:t>
      </w:r>
      <w:r w:rsidRPr="00A71C73">
        <w:rPr>
          <w:rStyle w:val="ac"/>
          <w:b w:val="0"/>
          <w:bCs w:val="0"/>
          <w:sz w:val="24"/>
          <w:szCs w:val="28"/>
        </w:rPr>
        <w:t xml:space="preserve"> поселения</w:t>
      </w:r>
      <w:proofErr w:type="gramEnd"/>
      <w:r w:rsidRPr="00A71C73">
        <w:rPr>
          <w:sz w:val="24"/>
          <w:szCs w:val="28"/>
        </w:rPr>
        <w:t xml:space="preserve"> «О бюджете</w:t>
      </w:r>
      <w:r w:rsidR="006850C8">
        <w:rPr>
          <w:sz w:val="24"/>
          <w:szCs w:val="28"/>
        </w:rPr>
        <w:t xml:space="preserve"> Кобринского сельского</w:t>
      </w:r>
      <w:r w:rsidRPr="00A71C73">
        <w:rPr>
          <w:rStyle w:val="ac"/>
          <w:b w:val="0"/>
          <w:bCs w:val="0"/>
          <w:sz w:val="24"/>
          <w:szCs w:val="28"/>
        </w:rPr>
        <w:t xml:space="preserve"> поселения</w:t>
      </w:r>
      <w:r w:rsidRPr="00A71C73">
        <w:rPr>
          <w:sz w:val="24"/>
          <w:szCs w:val="28"/>
        </w:rPr>
        <w:t xml:space="preserve"> на 20</w:t>
      </w:r>
      <w:r w:rsidR="00CA0088" w:rsidRPr="00A71C73">
        <w:rPr>
          <w:sz w:val="24"/>
          <w:szCs w:val="28"/>
        </w:rPr>
        <w:t>2</w:t>
      </w:r>
      <w:r w:rsidR="00134543">
        <w:rPr>
          <w:sz w:val="24"/>
          <w:szCs w:val="28"/>
        </w:rPr>
        <w:t>3</w:t>
      </w:r>
      <w:r w:rsidR="00CA0088" w:rsidRPr="00A71C73">
        <w:rPr>
          <w:sz w:val="24"/>
          <w:szCs w:val="28"/>
        </w:rPr>
        <w:t xml:space="preserve"> год и плановый период 20</w:t>
      </w:r>
      <w:r w:rsidR="00F2044B" w:rsidRPr="00A71C73">
        <w:rPr>
          <w:sz w:val="24"/>
          <w:szCs w:val="28"/>
        </w:rPr>
        <w:t>2</w:t>
      </w:r>
      <w:r w:rsidR="00134543">
        <w:rPr>
          <w:sz w:val="24"/>
          <w:szCs w:val="28"/>
        </w:rPr>
        <w:t>4</w:t>
      </w:r>
      <w:r w:rsidRPr="00A71C73">
        <w:rPr>
          <w:sz w:val="24"/>
          <w:szCs w:val="28"/>
        </w:rPr>
        <w:t xml:space="preserve"> и 202</w:t>
      </w:r>
      <w:r w:rsidR="00134543">
        <w:rPr>
          <w:sz w:val="24"/>
          <w:szCs w:val="28"/>
        </w:rPr>
        <w:t>5</w:t>
      </w:r>
      <w:r w:rsidRPr="00A71C73">
        <w:rPr>
          <w:sz w:val="24"/>
          <w:szCs w:val="28"/>
        </w:rPr>
        <w:t xml:space="preserve"> годов»</w:t>
      </w:r>
    </w:p>
    <w:p w14:paraId="4072A886" w14:textId="77777777" w:rsidR="00EA24B0" w:rsidRPr="00A71C73" w:rsidRDefault="00EA24B0" w:rsidP="00B54AD2">
      <w:pPr>
        <w:autoSpaceDE w:val="0"/>
        <w:autoSpaceDN w:val="0"/>
        <w:adjustRightInd w:val="0"/>
        <w:outlineLvl w:val="0"/>
        <w:rPr>
          <w:szCs w:val="28"/>
        </w:rPr>
      </w:pPr>
    </w:p>
    <w:p w14:paraId="09B7F7CC" w14:textId="77777777" w:rsidR="00EA24B0" w:rsidRPr="00A71C73" w:rsidRDefault="00EA24B0" w:rsidP="00B54AD2">
      <w:pPr>
        <w:autoSpaceDE w:val="0"/>
        <w:autoSpaceDN w:val="0"/>
        <w:adjustRightInd w:val="0"/>
        <w:outlineLvl w:val="0"/>
        <w:rPr>
          <w:szCs w:val="28"/>
        </w:rPr>
      </w:pPr>
    </w:p>
    <w:p w14:paraId="71A9FBC9" w14:textId="77777777" w:rsidR="00EA24B0" w:rsidRPr="00A71C73" w:rsidRDefault="00EA24B0" w:rsidP="00B54AD2">
      <w:pPr>
        <w:autoSpaceDE w:val="0"/>
        <w:autoSpaceDN w:val="0"/>
        <w:adjustRightInd w:val="0"/>
        <w:outlineLvl w:val="0"/>
        <w:rPr>
          <w:szCs w:val="28"/>
        </w:rPr>
      </w:pPr>
    </w:p>
    <w:p w14:paraId="212D5471" w14:textId="77777777" w:rsidR="00EA24B0" w:rsidRPr="00A71C73" w:rsidRDefault="00EA24B0" w:rsidP="00B54AD2">
      <w:pPr>
        <w:autoSpaceDE w:val="0"/>
        <w:autoSpaceDN w:val="0"/>
        <w:adjustRightInd w:val="0"/>
        <w:outlineLvl w:val="0"/>
        <w:rPr>
          <w:szCs w:val="28"/>
        </w:rPr>
      </w:pPr>
    </w:p>
    <w:p w14:paraId="630D47CB" w14:textId="77777777" w:rsidR="00EA24B0" w:rsidRPr="00A71C73" w:rsidRDefault="00EA24B0" w:rsidP="00B54AD2">
      <w:pPr>
        <w:autoSpaceDE w:val="0"/>
        <w:autoSpaceDN w:val="0"/>
        <w:adjustRightInd w:val="0"/>
        <w:outlineLvl w:val="0"/>
        <w:rPr>
          <w:szCs w:val="28"/>
        </w:rPr>
      </w:pPr>
    </w:p>
    <w:p w14:paraId="0F88214C" w14:textId="77777777" w:rsidR="00EA24B0" w:rsidRPr="00A71C73" w:rsidRDefault="00EA24B0" w:rsidP="00B54AD2">
      <w:pPr>
        <w:autoSpaceDE w:val="0"/>
        <w:autoSpaceDN w:val="0"/>
        <w:adjustRightInd w:val="0"/>
        <w:outlineLvl w:val="0"/>
        <w:rPr>
          <w:szCs w:val="28"/>
        </w:rPr>
        <w:sectPr w:rsidR="00EA24B0" w:rsidRPr="00A71C73" w:rsidSect="00B54AD2">
          <w:type w:val="continuous"/>
          <w:pgSz w:w="11906" w:h="16838"/>
          <w:pgMar w:top="1134" w:right="850" w:bottom="1134" w:left="1701" w:header="720" w:footer="720" w:gutter="0"/>
          <w:cols w:num="2" w:space="283"/>
          <w:titlePg/>
          <w:docGrid w:linePitch="381"/>
        </w:sectPr>
      </w:pPr>
    </w:p>
    <w:p w14:paraId="74721F52" w14:textId="77777777" w:rsidR="002B29CE" w:rsidRPr="00A71C73" w:rsidRDefault="002B29CE" w:rsidP="00B54AD2">
      <w:pPr>
        <w:autoSpaceDE w:val="0"/>
        <w:autoSpaceDN w:val="0"/>
        <w:adjustRightInd w:val="0"/>
        <w:outlineLvl w:val="0"/>
        <w:rPr>
          <w:szCs w:val="28"/>
        </w:rPr>
      </w:pPr>
    </w:p>
    <w:p w14:paraId="30271252" w14:textId="6A3AE699" w:rsidR="006850C8" w:rsidRPr="006850C8" w:rsidRDefault="006850C8" w:rsidP="006850C8">
      <w:pPr>
        <w:ind w:firstLine="708"/>
        <w:jc w:val="both"/>
        <w:rPr>
          <w:sz w:val="24"/>
        </w:rPr>
      </w:pPr>
      <w:r w:rsidRPr="006850C8">
        <w:rPr>
          <w:sz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процессе в муниципальном образовании  Кобринского сельского поселения Гатчинский муниципальный  район Ленинградской области, утвержденным  решением совета депутатов Кобринского сельского поселения от 30 сентября 2021 года № 41, руководствуясь Уставом Кобринского сельского поселения, в целях реализации в 202</w:t>
      </w:r>
      <w:r w:rsidR="00134543">
        <w:rPr>
          <w:sz w:val="24"/>
        </w:rPr>
        <w:t>3</w:t>
      </w:r>
      <w:r w:rsidRPr="006850C8">
        <w:rPr>
          <w:sz w:val="24"/>
        </w:rPr>
        <w:t xml:space="preserve"> году решения совета депутатов Кобринского сельского поселения от 2</w:t>
      </w:r>
      <w:r w:rsidR="00134543">
        <w:rPr>
          <w:sz w:val="24"/>
        </w:rPr>
        <w:t>4</w:t>
      </w:r>
      <w:r w:rsidRPr="006850C8">
        <w:rPr>
          <w:sz w:val="24"/>
        </w:rPr>
        <w:t>.11.202</w:t>
      </w:r>
      <w:r w:rsidR="00134543">
        <w:rPr>
          <w:sz w:val="24"/>
        </w:rPr>
        <w:t>2</w:t>
      </w:r>
      <w:r w:rsidRPr="006850C8">
        <w:rPr>
          <w:sz w:val="24"/>
        </w:rPr>
        <w:t xml:space="preserve"> № </w:t>
      </w:r>
      <w:r w:rsidR="00134543">
        <w:rPr>
          <w:sz w:val="24"/>
        </w:rPr>
        <w:t>46</w:t>
      </w:r>
      <w:r w:rsidRPr="006850C8">
        <w:rPr>
          <w:sz w:val="24"/>
        </w:rPr>
        <w:t xml:space="preserve"> «О бюджете Кобринского сельского поселения  на 202</w:t>
      </w:r>
      <w:r w:rsidR="00134543">
        <w:rPr>
          <w:sz w:val="24"/>
        </w:rPr>
        <w:t>3</w:t>
      </w:r>
      <w:r w:rsidRPr="006850C8">
        <w:rPr>
          <w:sz w:val="24"/>
        </w:rPr>
        <w:t xml:space="preserve"> год и на плановый период 202</w:t>
      </w:r>
      <w:r w:rsidR="00134543">
        <w:rPr>
          <w:sz w:val="24"/>
        </w:rPr>
        <w:t>4</w:t>
      </w:r>
      <w:r w:rsidRPr="006850C8">
        <w:rPr>
          <w:sz w:val="24"/>
        </w:rPr>
        <w:t xml:space="preserve"> и 202</w:t>
      </w:r>
      <w:r w:rsidR="00134543">
        <w:rPr>
          <w:sz w:val="24"/>
        </w:rPr>
        <w:t>5</w:t>
      </w:r>
      <w:r w:rsidRPr="006850C8">
        <w:rPr>
          <w:sz w:val="24"/>
        </w:rPr>
        <w:t xml:space="preserve"> годов» (далее – решение о бюджете), </w:t>
      </w:r>
    </w:p>
    <w:p w14:paraId="40F1CE72" w14:textId="77777777" w:rsidR="00EA24B0" w:rsidRPr="006850C8" w:rsidRDefault="00EA24B0" w:rsidP="006850C8">
      <w:pPr>
        <w:spacing w:after="240"/>
        <w:jc w:val="center"/>
        <w:rPr>
          <w:b/>
          <w:sz w:val="24"/>
        </w:rPr>
      </w:pPr>
      <w:r w:rsidRPr="006850C8">
        <w:rPr>
          <w:b/>
          <w:sz w:val="24"/>
        </w:rPr>
        <w:t>П О С Т А Н О В Л Я Е Т:</w:t>
      </w:r>
    </w:p>
    <w:p w14:paraId="1789C003" w14:textId="3FC14793" w:rsidR="00624D01" w:rsidRPr="00A71C73" w:rsidRDefault="00624D01" w:rsidP="00B54AD2">
      <w:pPr>
        <w:pStyle w:val="ConsPlusNormal"/>
        <w:widowControl/>
        <w:numPr>
          <w:ilvl w:val="0"/>
          <w:numId w:val="5"/>
        </w:numPr>
        <w:tabs>
          <w:tab w:val="left" w:pos="284"/>
        </w:tabs>
        <w:spacing w:before="240"/>
        <w:ind w:left="0" w:firstLine="0"/>
        <w:rPr>
          <w:rFonts w:ascii="Times New Roman" w:hAnsi="Times New Roman" w:cs="Times New Roman"/>
          <w:sz w:val="24"/>
          <w:szCs w:val="24"/>
        </w:rPr>
      </w:pPr>
      <w:r w:rsidRPr="00A71C73">
        <w:rPr>
          <w:rFonts w:ascii="Times New Roman" w:hAnsi="Times New Roman" w:cs="Times New Roman"/>
          <w:sz w:val="24"/>
          <w:szCs w:val="24"/>
        </w:rPr>
        <w:t xml:space="preserve">Принять к исполнению бюджет </w:t>
      </w:r>
      <w:r w:rsidR="006850C8">
        <w:rPr>
          <w:rStyle w:val="ac"/>
          <w:rFonts w:ascii="Times New Roman" w:hAnsi="Times New Roman"/>
          <w:b w:val="0"/>
          <w:bCs w:val="0"/>
          <w:sz w:val="24"/>
          <w:szCs w:val="24"/>
        </w:rPr>
        <w:t xml:space="preserve">Кобринского сельского </w:t>
      </w:r>
      <w:r w:rsidRPr="00A71C73">
        <w:rPr>
          <w:rStyle w:val="ac"/>
          <w:rFonts w:ascii="Times New Roman" w:hAnsi="Times New Roman"/>
          <w:b w:val="0"/>
          <w:bCs w:val="0"/>
          <w:sz w:val="24"/>
          <w:szCs w:val="24"/>
        </w:rPr>
        <w:t xml:space="preserve">поселения </w:t>
      </w:r>
      <w:r w:rsidRPr="00A71C73">
        <w:rPr>
          <w:rFonts w:ascii="Times New Roman" w:hAnsi="Times New Roman" w:cs="Times New Roman"/>
          <w:sz w:val="24"/>
          <w:szCs w:val="24"/>
        </w:rPr>
        <w:t>на 202</w:t>
      </w:r>
      <w:r w:rsidR="00134543">
        <w:rPr>
          <w:rFonts w:ascii="Times New Roman" w:hAnsi="Times New Roman" w:cs="Times New Roman"/>
          <w:sz w:val="24"/>
          <w:szCs w:val="24"/>
        </w:rPr>
        <w:t>3</w:t>
      </w:r>
      <w:r w:rsidRPr="00A71C73">
        <w:rPr>
          <w:rFonts w:ascii="Times New Roman" w:hAnsi="Times New Roman" w:cs="Times New Roman"/>
          <w:sz w:val="24"/>
          <w:szCs w:val="24"/>
        </w:rPr>
        <w:t xml:space="preserve"> год и плановый период 202</w:t>
      </w:r>
      <w:r w:rsidR="00134543">
        <w:rPr>
          <w:rFonts w:ascii="Times New Roman" w:hAnsi="Times New Roman" w:cs="Times New Roman"/>
          <w:sz w:val="24"/>
          <w:szCs w:val="24"/>
        </w:rPr>
        <w:t>4</w:t>
      </w:r>
      <w:r w:rsidRPr="00A71C73">
        <w:rPr>
          <w:rFonts w:ascii="Times New Roman" w:hAnsi="Times New Roman" w:cs="Times New Roman"/>
          <w:sz w:val="24"/>
          <w:szCs w:val="24"/>
        </w:rPr>
        <w:t xml:space="preserve"> и 202</w:t>
      </w:r>
      <w:r w:rsidR="00134543">
        <w:rPr>
          <w:rFonts w:ascii="Times New Roman" w:hAnsi="Times New Roman" w:cs="Times New Roman"/>
          <w:sz w:val="24"/>
          <w:szCs w:val="24"/>
        </w:rPr>
        <w:t>5</w:t>
      </w:r>
      <w:r w:rsidRPr="00A71C73">
        <w:rPr>
          <w:rFonts w:ascii="Times New Roman" w:hAnsi="Times New Roman" w:cs="Times New Roman"/>
          <w:sz w:val="24"/>
          <w:szCs w:val="24"/>
        </w:rPr>
        <w:t xml:space="preserve"> годов</w:t>
      </w:r>
      <w:r w:rsidR="00EA24B0" w:rsidRPr="00A71C73">
        <w:rPr>
          <w:rFonts w:ascii="Times New Roman" w:hAnsi="Times New Roman" w:cs="Times New Roman"/>
          <w:sz w:val="24"/>
          <w:szCs w:val="24"/>
        </w:rPr>
        <w:t>;</w:t>
      </w:r>
    </w:p>
    <w:p w14:paraId="1A97E957" w14:textId="31055856" w:rsidR="00624D01" w:rsidRPr="00A71C73" w:rsidRDefault="00624D01" w:rsidP="00B54AD2">
      <w:pPr>
        <w:pStyle w:val="ConsPlusNormal"/>
        <w:widowControl/>
        <w:numPr>
          <w:ilvl w:val="0"/>
          <w:numId w:val="5"/>
        </w:numPr>
        <w:tabs>
          <w:tab w:val="left" w:pos="284"/>
        </w:tabs>
        <w:spacing w:before="240"/>
        <w:ind w:left="0" w:firstLine="0"/>
        <w:rPr>
          <w:rFonts w:ascii="Times New Roman" w:hAnsi="Times New Roman" w:cs="Times New Roman"/>
          <w:sz w:val="24"/>
          <w:szCs w:val="24"/>
        </w:rPr>
      </w:pPr>
      <w:r w:rsidRPr="00A71C73">
        <w:rPr>
          <w:rFonts w:ascii="Times New Roman" w:hAnsi="Times New Roman" w:cs="Times New Roman"/>
          <w:sz w:val="24"/>
          <w:szCs w:val="24"/>
        </w:rPr>
        <w:t xml:space="preserve">Администрации </w:t>
      </w:r>
      <w:r w:rsidR="006850C8">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w:t>
      </w:r>
      <w:r w:rsidR="006850C8">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w:t>
      </w:r>
    </w:p>
    <w:p w14:paraId="50DF7590" w14:textId="64713C19" w:rsidR="00624D01" w:rsidRPr="00A71C73" w:rsidRDefault="00A940EC"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t>Принять меры по обеспечению поступления администрируемых налоговых и неналоговых доходов в бюдже</w:t>
      </w:r>
      <w:r w:rsidR="00C21614">
        <w:rPr>
          <w:rFonts w:ascii="Times New Roman" w:hAnsi="Times New Roman" w:cs="Times New Roman"/>
          <w:sz w:val="24"/>
          <w:szCs w:val="24"/>
        </w:rPr>
        <w:t>те Кобринского сельского</w:t>
      </w:r>
      <w:r w:rsidRPr="00A71C73">
        <w:rPr>
          <w:rStyle w:val="ac"/>
          <w:rFonts w:ascii="Times New Roman" w:hAnsi="Times New Roman"/>
          <w:b w:val="0"/>
          <w:bCs w:val="0"/>
          <w:sz w:val="24"/>
          <w:szCs w:val="24"/>
        </w:rPr>
        <w:t xml:space="preserve"> поселения </w:t>
      </w:r>
      <w:r w:rsidRPr="00A71C73">
        <w:rPr>
          <w:rFonts w:ascii="Times New Roman" w:hAnsi="Times New Roman" w:cs="Times New Roman"/>
          <w:sz w:val="24"/>
          <w:szCs w:val="24"/>
        </w:rPr>
        <w:t>согласно запланированным объемам, по сокращению задолженности по их уплате, а также по осуществлению мероприятий, препятствующих ее возникновению.</w:t>
      </w:r>
    </w:p>
    <w:p w14:paraId="27ADEFAE" w14:textId="0989EDB8" w:rsidR="00624D01" w:rsidRPr="00A71C73" w:rsidRDefault="00624D01"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t xml:space="preserve">Привести нормативные правовые акты администрации </w:t>
      </w:r>
      <w:r w:rsidR="00C21614">
        <w:rPr>
          <w:rStyle w:val="ac"/>
          <w:rFonts w:ascii="Times New Roman" w:hAnsi="Times New Roman"/>
          <w:b w:val="0"/>
          <w:bCs w:val="0"/>
          <w:sz w:val="24"/>
          <w:szCs w:val="24"/>
        </w:rPr>
        <w:t xml:space="preserve">Кобринского </w:t>
      </w:r>
      <w:proofErr w:type="gramStart"/>
      <w:r w:rsidR="00C21614">
        <w:rPr>
          <w:rStyle w:val="ac"/>
          <w:rFonts w:ascii="Times New Roman" w:hAnsi="Times New Roman"/>
          <w:b w:val="0"/>
          <w:bCs w:val="0"/>
          <w:sz w:val="24"/>
          <w:szCs w:val="24"/>
        </w:rPr>
        <w:t xml:space="preserve">сельского </w:t>
      </w:r>
      <w:r w:rsidRPr="00A71C73">
        <w:rPr>
          <w:rStyle w:val="ac"/>
          <w:rFonts w:ascii="Times New Roman" w:hAnsi="Times New Roman"/>
          <w:b w:val="0"/>
          <w:bCs w:val="0"/>
          <w:sz w:val="24"/>
          <w:szCs w:val="24"/>
        </w:rPr>
        <w:t xml:space="preserve"> поселения</w:t>
      </w:r>
      <w:proofErr w:type="gramEnd"/>
      <w:r w:rsidRPr="00A71C73">
        <w:rPr>
          <w:rStyle w:val="ac"/>
          <w:rFonts w:ascii="Times New Roman" w:hAnsi="Times New Roman"/>
          <w:b w:val="0"/>
          <w:bCs w:val="0"/>
          <w:sz w:val="24"/>
          <w:szCs w:val="24"/>
        </w:rPr>
        <w:t xml:space="preserve"> </w:t>
      </w:r>
      <w:r w:rsidRPr="00A71C73">
        <w:rPr>
          <w:rFonts w:ascii="Times New Roman" w:hAnsi="Times New Roman" w:cs="Times New Roman"/>
          <w:sz w:val="24"/>
          <w:szCs w:val="24"/>
        </w:rPr>
        <w:t xml:space="preserve">о наделении главного администраторов доходов полномочиями администратора доходов бюджета </w:t>
      </w:r>
      <w:r w:rsidR="00C21614">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 </w:t>
      </w:r>
      <w:r w:rsidRPr="00A71C73">
        <w:rPr>
          <w:rFonts w:ascii="Times New Roman" w:hAnsi="Times New Roman" w:cs="Times New Roman"/>
          <w:sz w:val="24"/>
          <w:szCs w:val="24"/>
        </w:rPr>
        <w:t>в соответствие с решением о бюджете;</w:t>
      </w:r>
    </w:p>
    <w:p w14:paraId="56D09BEF" w14:textId="77777777" w:rsidR="00B54AD2" w:rsidRPr="00A71C73" w:rsidRDefault="00B54AD2" w:rsidP="00FD2E95">
      <w:pPr>
        <w:pStyle w:val="ConsPlusNormal"/>
        <w:widowControl/>
        <w:tabs>
          <w:tab w:val="left" w:pos="284"/>
        </w:tabs>
        <w:spacing w:before="240"/>
        <w:ind w:left="284" w:firstLine="0"/>
        <w:jc w:val="both"/>
        <w:rPr>
          <w:rFonts w:ascii="Times New Roman" w:hAnsi="Times New Roman" w:cs="Times New Roman"/>
          <w:sz w:val="24"/>
          <w:szCs w:val="24"/>
        </w:rPr>
      </w:pPr>
    </w:p>
    <w:p w14:paraId="1BFB02BB" w14:textId="0B450A81" w:rsidR="00624D01" w:rsidRPr="00A71C73" w:rsidRDefault="00624D01"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lastRenderedPageBreak/>
        <w:t xml:space="preserve">Обеспечить формирование информации для включения в перечень источников доходов Российской Федерации в части, относящейся к бюджету </w:t>
      </w:r>
      <w:r w:rsidR="00C21614">
        <w:rPr>
          <w:rStyle w:val="ac"/>
          <w:rFonts w:ascii="Times New Roman" w:hAnsi="Times New Roman"/>
          <w:b w:val="0"/>
          <w:bCs w:val="0"/>
          <w:sz w:val="24"/>
          <w:szCs w:val="24"/>
        </w:rPr>
        <w:t xml:space="preserve">Кобринского сельского </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а также представление в Комитет финансов Гатчинского муниципального района (далее – комитет финансов) информации, необходимой для формирования и ведения реестра источников доходов бюджета </w:t>
      </w:r>
      <w:r w:rsidR="00C21614">
        <w:rPr>
          <w:rStyle w:val="ac"/>
          <w:rFonts w:ascii="Times New Roman" w:hAnsi="Times New Roman"/>
          <w:b w:val="0"/>
          <w:bCs w:val="0"/>
          <w:sz w:val="24"/>
          <w:szCs w:val="24"/>
        </w:rPr>
        <w:t>Кобринского сель</w:t>
      </w:r>
      <w:r w:rsidR="003A24C4">
        <w:rPr>
          <w:rStyle w:val="ac"/>
          <w:rFonts w:ascii="Times New Roman" w:hAnsi="Times New Roman"/>
          <w:b w:val="0"/>
          <w:bCs w:val="0"/>
          <w:sz w:val="24"/>
          <w:szCs w:val="24"/>
        </w:rPr>
        <w:t>ско</w:t>
      </w:r>
      <w:r w:rsidR="00C21614">
        <w:rPr>
          <w:rStyle w:val="ac"/>
          <w:rFonts w:ascii="Times New Roman" w:hAnsi="Times New Roman"/>
          <w:b w:val="0"/>
          <w:bCs w:val="0"/>
          <w:sz w:val="24"/>
          <w:szCs w:val="24"/>
        </w:rPr>
        <w:t>го</w:t>
      </w:r>
      <w:r w:rsidRPr="00A71C73">
        <w:rPr>
          <w:rStyle w:val="ac"/>
          <w:rFonts w:ascii="Times New Roman" w:hAnsi="Times New Roman"/>
          <w:b w:val="0"/>
          <w:bCs w:val="0"/>
          <w:sz w:val="24"/>
          <w:szCs w:val="24"/>
        </w:rPr>
        <w:t xml:space="preserve"> поселения </w:t>
      </w:r>
      <w:r w:rsidRPr="00A71C73">
        <w:rPr>
          <w:rFonts w:ascii="Times New Roman" w:hAnsi="Times New Roman" w:cs="Times New Roman"/>
          <w:sz w:val="24"/>
          <w:szCs w:val="24"/>
        </w:rPr>
        <w:t xml:space="preserve">в соответствии с правилами и общими требованиями, установленными нормативными правовыми актами Российской Федерации и нормативными правовыми актами </w:t>
      </w:r>
      <w:r w:rsidR="00C21614">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00EA24B0" w:rsidRPr="00A71C73">
        <w:rPr>
          <w:rFonts w:ascii="Times New Roman" w:hAnsi="Times New Roman" w:cs="Times New Roman"/>
          <w:sz w:val="24"/>
          <w:szCs w:val="24"/>
        </w:rPr>
        <w:t>;</w:t>
      </w:r>
    </w:p>
    <w:p w14:paraId="07A490C9" w14:textId="4E741C9C" w:rsidR="00624D01" w:rsidRPr="00A71C73" w:rsidRDefault="00624D01"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t xml:space="preserve">В случае изменения объема полномочий органов местного самоуправления </w:t>
      </w:r>
      <w:r w:rsidR="00C21614">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 </w:t>
      </w:r>
      <w:r w:rsidRPr="00A71C73">
        <w:rPr>
          <w:rFonts w:ascii="Times New Roman" w:hAnsi="Times New Roman" w:cs="Times New Roman"/>
          <w:sz w:val="24"/>
          <w:szCs w:val="24"/>
        </w:rPr>
        <w:t>и (или) состава администрируемых ими доходов бюджета представлять в комитет финансов информацию об изменениях в течение двух дней со дня вступления в силу решений и иных нормативных правовых актов, в соответствии с которыми изменяются объем полномочий и (или) состав администрируемых доходов;</w:t>
      </w:r>
    </w:p>
    <w:p w14:paraId="4F53221F" w14:textId="77777777" w:rsidR="00624D01" w:rsidRPr="00A71C73" w:rsidRDefault="00624D01" w:rsidP="00FD2E95">
      <w:pPr>
        <w:pStyle w:val="ConsPlusNormal"/>
        <w:widowControl/>
        <w:numPr>
          <w:ilvl w:val="0"/>
          <w:numId w:val="5"/>
        </w:numPr>
        <w:tabs>
          <w:tab w:val="left" w:pos="284"/>
        </w:tabs>
        <w:spacing w:before="240"/>
        <w:ind w:left="0" w:firstLine="0"/>
        <w:jc w:val="both"/>
        <w:rPr>
          <w:rFonts w:ascii="Times New Roman" w:hAnsi="Times New Roman" w:cs="Times New Roman"/>
          <w:sz w:val="24"/>
          <w:szCs w:val="24"/>
        </w:rPr>
      </w:pPr>
      <w:r w:rsidRPr="00A71C73">
        <w:rPr>
          <w:rFonts w:ascii="Times New Roman" w:hAnsi="Times New Roman" w:cs="Times New Roman"/>
          <w:sz w:val="24"/>
          <w:szCs w:val="24"/>
        </w:rPr>
        <w:t>В случае внесения изменений в решение о бюджете в части поступления доходов представлять в комитет финансов уточненный прогноз поступления доходов на текущий финансовый год с поквартальным распределением;</w:t>
      </w:r>
    </w:p>
    <w:p w14:paraId="4350D475" w14:textId="77777777" w:rsidR="00624D01" w:rsidRPr="00A71C73" w:rsidRDefault="00624D01"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Обеспечить оперативное осуществление мероприятий по:</w:t>
      </w:r>
    </w:p>
    <w:p w14:paraId="0EF35424" w14:textId="77777777" w:rsidR="00624D01" w:rsidRPr="00A71C73" w:rsidRDefault="00BB5D7D" w:rsidP="00FD2E95">
      <w:pPr>
        <w:pStyle w:val="a9"/>
        <w:widowControl w:val="0"/>
        <w:numPr>
          <w:ilvl w:val="2"/>
          <w:numId w:val="5"/>
        </w:numPr>
        <w:autoSpaceDE w:val="0"/>
        <w:autoSpaceDN w:val="0"/>
        <w:adjustRightInd w:val="0"/>
        <w:spacing w:before="240"/>
        <w:ind w:left="709" w:firstLine="0"/>
        <w:jc w:val="both"/>
      </w:pPr>
      <w:r w:rsidRPr="00A71C73">
        <w:t>У</w:t>
      </w:r>
      <w:r w:rsidR="00624D01" w:rsidRPr="00A71C73">
        <w:t>точнению платежей, относимых Управлением Федерального казначейства по Ленинградской области на невыясненные поступления;</w:t>
      </w:r>
    </w:p>
    <w:p w14:paraId="27EF8F12" w14:textId="129FD79A" w:rsidR="00624D01" w:rsidRPr="00A71C73" w:rsidRDefault="00BB5D7D" w:rsidP="00FD2E95">
      <w:pPr>
        <w:pStyle w:val="a9"/>
        <w:widowControl w:val="0"/>
        <w:numPr>
          <w:ilvl w:val="2"/>
          <w:numId w:val="5"/>
        </w:numPr>
        <w:autoSpaceDE w:val="0"/>
        <w:autoSpaceDN w:val="0"/>
        <w:adjustRightInd w:val="0"/>
        <w:spacing w:before="240"/>
        <w:ind w:left="709" w:firstLine="0"/>
        <w:jc w:val="both"/>
      </w:pPr>
      <w:r w:rsidRPr="00A71C73">
        <w:t>В</w:t>
      </w:r>
      <w:r w:rsidR="00624D01" w:rsidRPr="00A71C73">
        <w:t xml:space="preserve">зысканию задолженности по платежам в бюджет </w:t>
      </w:r>
      <w:r w:rsidR="00C21614">
        <w:rPr>
          <w:rStyle w:val="ac"/>
          <w:b w:val="0"/>
          <w:bCs w:val="0"/>
        </w:rPr>
        <w:t>Кобринского сельского</w:t>
      </w:r>
      <w:r w:rsidR="00624D01" w:rsidRPr="00A71C73">
        <w:rPr>
          <w:rStyle w:val="ac"/>
          <w:b w:val="0"/>
          <w:bCs w:val="0"/>
        </w:rPr>
        <w:t xml:space="preserve"> поселения</w:t>
      </w:r>
      <w:r w:rsidR="00624D01" w:rsidRPr="00A71C73">
        <w:t>, пеней и штрафов;</w:t>
      </w:r>
    </w:p>
    <w:p w14:paraId="2C505C8A" w14:textId="58C82EFB" w:rsidR="00B320D3" w:rsidRPr="00A71C73" w:rsidRDefault="00BB5D7D" w:rsidP="00FD2E95">
      <w:pPr>
        <w:pStyle w:val="a9"/>
        <w:widowControl w:val="0"/>
        <w:numPr>
          <w:ilvl w:val="2"/>
          <w:numId w:val="5"/>
        </w:numPr>
        <w:autoSpaceDE w:val="0"/>
        <w:autoSpaceDN w:val="0"/>
        <w:adjustRightInd w:val="0"/>
        <w:spacing w:before="240"/>
        <w:ind w:left="709" w:firstLine="0"/>
        <w:jc w:val="both"/>
      </w:pPr>
      <w:r w:rsidRPr="00A71C73">
        <w:t>П</w:t>
      </w:r>
      <w:r w:rsidR="00B320D3" w:rsidRPr="00A71C73">
        <w:t xml:space="preserve">о 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бюджет </w:t>
      </w:r>
      <w:r w:rsidR="00C21614">
        <w:rPr>
          <w:rStyle w:val="ac"/>
          <w:b w:val="0"/>
          <w:bCs w:val="0"/>
        </w:rPr>
        <w:t>Кобринского сельского</w:t>
      </w:r>
      <w:r w:rsidR="00E27CD7" w:rsidRPr="00A71C73">
        <w:rPr>
          <w:rStyle w:val="ac"/>
          <w:b w:val="0"/>
          <w:bCs w:val="0"/>
        </w:rPr>
        <w:t xml:space="preserve"> поселения</w:t>
      </w:r>
      <w:r w:rsidR="00B320D3" w:rsidRPr="00A71C73">
        <w:t>;</w:t>
      </w:r>
    </w:p>
    <w:p w14:paraId="21FADA0C" w14:textId="051D6252" w:rsidR="00B320D3" w:rsidRPr="00A71C73" w:rsidRDefault="00BB5D7D" w:rsidP="00FD2E95">
      <w:pPr>
        <w:pStyle w:val="a9"/>
        <w:widowControl w:val="0"/>
        <w:numPr>
          <w:ilvl w:val="2"/>
          <w:numId w:val="5"/>
        </w:numPr>
        <w:autoSpaceDE w:val="0"/>
        <w:autoSpaceDN w:val="0"/>
        <w:adjustRightInd w:val="0"/>
        <w:spacing w:before="240"/>
        <w:ind w:left="709" w:firstLine="0"/>
        <w:jc w:val="both"/>
      </w:pPr>
      <w:r w:rsidRPr="00A71C73">
        <w:t>П</w:t>
      </w:r>
      <w:r w:rsidR="00B320D3" w:rsidRPr="00A71C73">
        <w:t>о представлению в Управление Федерального казначейства по Ленинградской области уточненных реестров администрируемых доходов бюджета</w:t>
      </w:r>
      <w:r w:rsidR="00C21614">
        <w:t xml:space="preserve"> Кобринского </w:t>
      </w:r>
      <w:proofErr w:type="gramStart"/>
      <w:r w:rsidR="00C21614">
        <w:t xml:space="preserve">сельского </w:t>
      </w:r>
      <w:r w:rsidR="00E27CD7" w:rsidRPr="00A71C73">
        <w:rPr>
          <w:rStyle w:val="ac"/>
          <w:b w:val="0"/>
          <w:bCs w:val="0"/>
        </w:rPr>
        <w:t xml:space="preserve"> поселения</w:t>
      </w:r>
      <w:proofErr w:type="gramEnd"/>
      <w:r w:rsidR="00E27CD7" w:rsidRPr="00A71C73">
        <w:t xml:space="preserve"> </w:t>
      </w:r>
      <w:r w:rsidR="00B320D3" w:rsidRPr="00A71C73">
        <w:t xml:space="preserve">в случае изменения состава администрируемых доходов бюджета </w:t>
      </w:r>
      <w:r w:rsidR="00C21614">
        <w:rPr>
          <w:rStyle w:val="ac"/>
          <w:b w:val="0"/>
          <w:bCs w:val="0"/>
        </w:rPr>
        <w:t>Кобринского сельского</w:t>
      </w:r>
      <w:r w:rsidR="00E27CD7" w:rsidRPr="00A71C73">
        <w:rPr>
          <w:rStyle w:val="ac"/>
          <w:b w:val="0"/>
          <w:bCs w:val="0"/>
        </w:rPr>
        <w:t xml:space="preserve"> поселения</w:t>
      </w:r>
      <w:r w:rsidR="00B320D3" w:rsidRPr="00A71C73">
        <w:t>;</w:t>
      </w:r>
    </w:p>
    <w:p w14:paraId="2F8BD5E0" w14:textId="0D767224" w:rsidR="00B320D3" w:rsidRPr="00A71C73" w:rsidRDefault="00BB5D7D" w:rsidP="00FD2E95">
      <w:pPr>
        <w:pStyle w:val="a9"/>
        <w:widowControl w:val="0"/>
        <w:numPr>
          <w:ilvl w:val="2"/>
          <w:numId w:val="5"/>
        </w:numPr>
        <w:autoSpaceDE w:val="0"/>
        <w:autoSpaceDN w:val="0"/>
        <w:adjustRightInd w:val="0"/>
        <w:spacing w:before="240"/>
        <w:ind w:left="709" w:firstLine="0"/>
        <w:jc w:val="both"/>
      </w:pPr>
      <w:r w:rsidRPr="00A71C73">
        <w:t>П</w:t>
      </w:r>
      <w:r w:rsidR="00B320D3" w:rsidRPr="00A71C73">
        <w:t xml:space="preserve">о доведению до плательщиков информации, необходимой для заполнения расчетных и платежных документов на перечисление в бюджет </w:t>
      </w:r>
      <w:r w:rsidR="003A24C4">
        <w:rPr>
          <w:rStyle w:val="ac"/>
          <w:b w:val="0"/>
          <w:bCs w:val="0"/>
        </w:rPr>
        <w:t>Кобринского сельского</w:t>
      </w:r>
      <w:r w:rsidR="00E27CD7" w:rsidRPr="00A71C73">
        <w:rPr>
          <w:rStyle w:val="ac"/>
          <w:b w:val="0"/>
          <w:bCs w:val="0"/>
        </w:rPr>
        <w:t xml:space="preserve"> поселения</w:t>
      </w:r>
      <w:r w:rsidR="00B320D3" w:rsidRPr="00A71C73">
        <w:t xml:space="preserve"> соответствующих платежей, в том числе по возврату остатков бюджетных средств и восстановлению кассовых расходов бюджета </w:t>
      </w:r>
      <w:r w:rsidR="003A24C4">
        <w:rPr>
          <w:rStyle w:val="ac"/>
          <w:b w:val="0"/>
          <w:bCs w:val="0"/>
        </w:rPr>
        <w:t>Кобринского сельского</w:t>
      </w:r>
      <w:r w:rsidR="00E27CD7" w:rsidRPr="00A71C73">
        <w:rPr>
          <w:rStyle w:val="ac"/>
          <w:b w:val="0"/>
          <w:bCs w:val="0"/>
        </w:rPr>
        <w:t xml:space="preserve"> поселения</w:t>
      </w:r>
      <w:r w:rsidR="00B320D3" w:rsidRPr="00A71C73">
        <w:t>.</w:t>
      </w:r>
    </w:p>
    <w:p w14:paraId="2298D236" w14:textId="433BDD0F" w:rsidR="00624D01" w:rsidRPr="00A71C73" w:rsidRDefault="00624D01"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t xml:space="preserve">Представлять в комитет финансов до 10-го числа месяца, следующего за отчетным кварталом, </w:t>
      </w:r>
      <w:r w:rsidR="00F2044B" w:rsidRPr="00A71C73">
        <w:rPr>
          <w:rFonts w:ascii="Times New Roman" w:hAnsi="Times New Roman" w:cs="Times New Roman"/>
          <w:sz w:val="24"/>
          <w:szCs w:val="24"/>
        </w:rPr>
        <w:t xml:space="preserve">по итогам года – не позднее </w:t>
      </w:r>
      <w:r w:rsidR="00E27CD7" w:rsidRPr="00A71C73">
        <w:rPr>
          <w:rFonts w:ascii="Times New Roman" w:hAnsi="Times New Roman" w:cs="Times New Roman"/>
          <w:sz w:val="24"/>
          <w:szCs w:val="24"/>
        </w:rPr>
        <w:t>20</w:t>
      </w:r>
      <w:r w:rsidR="00F2044B" w:rsidRPr="00A71C73">
        <w:rPr>
          <w:rFonts w:ascii="Times New Roman" w:hAnsi="Times New Roman" w:cs="Times New Roman"/>
          <w:sz w:val="24"/>
          <w:szCs w:val="24"/>
        </w:rPr>
        <w:t xml:space="preserve"> января, следующего за отчетным годом, </w:t>
      </w:r>
      <w:r w:rsidRPr="00A71C73">
        <w:rPr>
          <w:rFonts w:ascii="Times New Roman" w:hAnsi="Times New Roman" w:cs="Times New Roman"/>
          <w:sz w:val="24"/>
          <w:szCs w:val="24"/>
        </w:rPr>
        <w:t xml:space="preserve">аналитические материалы по исполнению бюджета </w:t>
      </w:r>
      <w:r w:rsidR="003A24C4">
        <w:rPr>
          <w:rFonts w:ascii="Times New Roman" w:hAnsi="Times New Roman" w:cs="Times New Roman"/>
          <w:sz w:val="24"/>
          <w:szCs w:val="24"/>
        </w:rPr>
        <w:t xml:space="preserve">Кобринского </w:t>
      </w:r>
      <w:proofErr w:type="gramStart"/>
      <w:r w:rsidR="003A24C4">
        <w:rPr>
          <w:rFonts w:ascii="Times New Roman" w:hAnsi="Times New Roman" w:cs="Times New Roman"/>
          <w:sz w:val="24"/>
          <w:szCs w:val="24"/>
        </w:rPr>
        <w:t xml:space="preserve">сельского </w:t>
      </w:r>
      <w:r w:rsidR="00F2044B" w:rsidRPr="00A71C73">
        <w:rPr>
          <w:rStyle w:val="ac"/>
          <w:rFonts w:ascii="Times New Roman" w:hAnsi="Times New Roman"/>
          <w:b w:val="0"/>
          <w:bCs w:val="0"/>
          <w:sz w:val="24"/>
          <w:szCs w:val="24"/>
        </w:rPr>
        <w:t xml:space="preserve"> поселения</w:t>
      </w:r>
      <w:proofErr w:type="gramEnd"/>
      <w:r w:rsidRPr="00A71C73">
        <w:rPr>
          <w:rFonts w:ascii="Times New Roman" w:hAnsi="Times New Roman" w:cs="Times New Roman"/>
          <w:sz w:val="24"/>
          <w:szCs w:val="24"/>
        </w:rPr>
        <w:t xml:space="preserve"> по администрируемым доходам</w:t>
      </w:r>
      <w:r w:rsidR="00F2044B" w:rsidRPr="00A71C73">
        <w:rPr>
          <w:rFonts w:ascii="Times New Roman" w:hAnsi="Times New Roman" w:cs="Times New Roman"/>
          <w:sz w:val="24"/>
          <w:szCs w:val="24"/>
        </w:rPr>
        <w:t xml:space="preserve"> с пояснительной запиской</w:t>
      </w:r>
      <w:r w:rsidRPr="00A71C73">
        <w:rPr>
          <w:rFonts w:ascii="Times New Roman" w:hAnsi="Times New Roman" w:cs="Times New Roman"/>
          <w:sz w:val="24"/>
          <w:szCs w:val="24"/>
        </w:rPr>
        <w:t>;</w:t>
      </w:r>
    </w:p>
    <w:p w14:paraId="5BC5214E" w14:textId="77777777" w:rsidR="00DD2A3D" w:rsidRPr="00A71C73" w:rsidRDefault="00E27CD7"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t>Осуществлять взаимодействие с главными распорядителями бюджетных средств областного бюджета Ленинградской области по средствам, предоставляемым из федерального бюджета и областного бюджета Ленинградской области в форме субсидий, субвенций и иных межбюджетных трансфертов, имеющих целевое назначение.</w:t>
      </w:r>
    </w:p>
    <w:p w14:paraId="349B9650" w14:textId="77777777" w:rsidR="00B54AD2" w:rsidRPr="00A71C73" w:rsidRDefault="00B54AD2" w:rsidP="00FD2E95">
      <w:pPr>
        <w:pStyle w:val="ConsPlusNormal"/>
        <w:widowControl/>
        <w:tabs>
          <w:tab w:val="left" w:pos="284"/>
        </w:tabs>
        <w:spacing w:before="240"/>
        <w:ind w:left="284" w:firstLine="0"/>
        <w:jc w:val="both"/>
        <w:rPr>
          <w:rFonts w:ascii="Times New Roman" w:hAnsi="Times New Roman" w:cs="Times New Roman"/>
          <w:sz w:val="24"/>
          <w:szCs w:val="24"/>
        </w:rPr>
      </w:pPr>
    </w:p>
    <w:p w14:paraId="4FE240E5" w14:textId="5FAF3D09" w:rsidR="00624D01" w:rsidRPr="00A71C73" w:rsidRDefault="00624D01" w:rsidP="00FD2E95">
      <w:pPr>
        <w:pStyle w:val="ConsPlusNormal"/>
        <w:widowControl/>
        <w:numPr>
          <w:ilvl w:val="0"/>
          <w:numId w:val="5"/>
        </w:numPr>
        <w:tabs>
          <w:tab w:val="left" w:pos="284"/>
        </w:tabs>
        <w:spacing w:before="240"/>
        <w:ind w:left="0" w:firstLine="0"/>
        <w:jc w:val="both"/>
        <w:rPr>
          <w:rFonts w:ascii="Times New Roman" w:hAnsi="Times New Roman" w:cs="Times New Roman"/>
          <w:sz w:val="24"/>
          <w:szCs w:val="24"/>
        </w:rPr>
      </w:pPr>
      <w:r w:rsidRPr="00A71C73">
        <w:rPr>
          <w:rStyle w:val="ac"/>
          <w:rFonts w:ascii="Times New Roman" w:hAnsi="Times New Roman"/>
          <w:b w:val="0"/>
          <w:sz w:val="24"/>
          <w:szCs w:val="24"/>
        </w:rPr>
        <w:lastRenderedPageBreak/>
        <w:t>Администрации</w:t>
      </w:r>
      <w:r w:rsidRPr="00A71C73">
        <w:rPr>
          <w:rStyle w:val="ac"/>
          <w:rFonts w:ascii="Times New Roman" w:hAnsi="Times New Roman"/>
          <w:b w:val="0"/>
          <w:bCs w:val="0"/>
          <w:sz w:val="24"/>
          <w:szCs w:val="24"/>
        </w:rPr>
        <w:t xml:space="preserve"> </w:t>
      </w:r>
      <w:r w:rsidR="003A24C4">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в ходе исполнения бюджета </w:t>
      </w:r>
      <w:r w:rsidR="003A24C4">
        <w:rPr>
          <w:rStyle w:val="ac"/>
          <w:rFonts w:ascii="Times New Roman" w:hAnsi="Times New Roman"/>
          <w:b w:val="0"/>
          <w:sz w:val="24"/>
          <w:szCs w:val="24"/>
        </w:rPr>
        <w:t>Кобринского сельс</w:t>
      </w:r>
      <w:r w:rsidR="00181024">
        <w:rPr>
          <w:rStyle w:val="ac"/>
          <w:rFonts w:ascii="Times New Roman" w:hAnsi="Times New Roman"/>
          <w:b w:val="0"/>
          <w:sz w:val="24"/>
          <w:szCs w:val="24"/>
        </w:rPr>
        <w:t>к</w:t>
      </w:r>
      <w:r w:rsidR="003A24C4">
        <w:rPr>
          <w:rStyle w:val="ac"/>
          <w:rFonts w:ascii="Times New Roman" w:hAnsi="Times New Roman"/>
          <w:b w:val="0"/>
          <w:sz w:val="24"/>
          <w:szCs w:val="24"/>
        </w:rPr>
        <w:t>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на 202</w:t>
      </w:r>
      <w:r w:rsidR="00134543">
        <w:rPr>
          <w:rFonts w:ascii="Times New Roman" w:hAnsi="Times New Roman" w:cs="Times New Roman"/>
          <w:sz w:val="24"/>
          <w:szCs w:val="24"/>
        </w:rPr>
        <w:t>3</w:t>
      </w:r>
      <w:r w:rsidRPr="00A71C73">
        <w:rPr>
          <w:rFonts w:ascii="Times New Roman" w:hAnsi="Times New Roman" w:cs="Times New Roman"/>
          <w:sz w:val="24"/>
          <w:szCs w:val="24"/>
        </w:rPr>
        <w:t xml:space="preserve"> год:</w:t>
      </w:r>
    </w:p>
    <w:p w14:paraId="35E0761F" w14:textId="77777777" w:rsidR="00E27CD7" w:rsidRPr="00A71C73" w:rsidRDefault="00E27CD7"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bookmarkStart w:id="1" w:name="_Hlk99010234"/>
      <w:r w:rsidRPr="00A71C73">
        <w:rPr>
          <w:rFonts w:ascii="Times New Roman" w:hAnsi="Times New Roman" w:cs="Times New Roman"/>
          <w:sz w:val="24"/>
          <w:szCs w:val="24"/>
        </w:rPr>
        <w:t xml:space="preserve">Обеспечить заключение </w:t>
      </w:r>
      <w:bookmarkEnd w:id="1"/>
      <w:r w:rsidRPr="00A71C73">
        <w:rPr>
          <w:rFonts w:ascii="Times New Roman" w:hAnsi="Times New Roman" w:cs="Times New Roman"/>
          <w:sz w:val="24"/>
          <w:szCs w:val="24"/>
        </w:rPr>
        <w:t>соглашений о предоставлении межбюджетных субсидий из федерального бюджета и (или) областного бюджета Ленинградской области в государственной интегрированной информационной системе управления общественными финансами «Электронный бюджет» в сроки, установленные Правительством Ленинградской области.</w:t>
      </w:r>
    </w:p>
    <w:p w14:paraId="7F20506F" w14:textId="77777777" w:rsidR="00B54AD2" w:rsidRPr="00A71C73" w:rsidRDefault="00E27CD7"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t>Обеспечить заключение соглашений о предоставлении межбюджетных субсидий из областного бюджета Ленинградской области в информационной системе «Управление бюджетным процессом Ленинградской области» в сроки, установленные Правительством Ленинградской области.</w:t>
      </w:r>
    </w:p>
    <w:p w14:paraId="15BAB5FA" w14:textId="3C107B54" w:rsidR="00624D01" w:rsidRPr="00A71C73" w:rsidRDefault="00624D01"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t xml:space="preserve">В рамках заключенных соглашений о предоставлении межбюджетных субсидий из областного бюджета Ленинградской области в бюджет </w:t>
      </w:r>
      <w:r w:rsidR="006803C3">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обеспечить: </w:t>
      </w:r>
    </w:p>
    <w:p w14:paraId="36E3F0D7" w14:textId="77777777" w:rsidR="00CF75BF" w:rsidRPr="00A71C73" w:rsidRDefault="00914711" w:rsidP="00FD2E95">
      <w:pPr>
        <w:pStyle w:val="a9"/>
        <w:widowControl w:val="0"/>
        <w:numPr>
          <w:ilvl w:val="2"/>
          <w:numId w:val="5"/>
        </w:numPr>
        <w:autoSpaceDE w:val="0"/>
        <w:autoSpaceDN w:val="0"/>
        <w:adjustRightInd w:val="0"/>
        <w:spacing w:before="240"/>
        <w:ind w:left="709" w:firstLine="0"/>
        <w:jc w:val="both"/>
      </w:pPr>
      <w:r w:rsidRPr="00A71C73">
        <w:t xml:space="preserve"> В</w:t>
      </w:r>
      <w:r w:rsidR="00CF75BF" w:rsidRPr="00A71C73">
        <w:t>ыполнение целевых показателей результативности использования субсидий, указанных в заключенном соглашении;</w:t>
      </w:r>
    </w:p>
    <w:p w14:paraId="619B4AB6" w14:textId="77777777" w:rsidR="00CF75BF" w:rsidRPr="00A71C73" w:rsidRDefault="00914711" w:rsidP="00FD2E95">
      <w:pPr>
        <w:pStyle w:val="a9"/>
        <w:widowControl w:val="0"/>
        <w:numPr>
          <w:ilvl w:val="2"/>
          <w:numId w:val="5"/>
        </w:numPr>
        <w:autoSpaceDE w:val="0"/>
        <w:autoSpaceDN w:val="0"/>
        <w:adjustRightInd w:val="0"/>
        <w:spacing w:before="240"/>
        <w:ind w:left="709" w:firstLine="0"/>
        <w:jc w:val="both"/>
      </w:pPr>
      <w:r w:rsidRPr="00A71C73">
        <w:t xml:space="preserve"> П</w:t>
      </w:r>
      <w:r w:rsidR="00CF75BF" w:rsidRPr="00A71C73">
        <w:t>редставление главному распорядителю бюджетных средств областного бюджета Ленинградской области отчетов о расходах местного бюджета, источником финансового обеспечения которых, является субсидия из федерального бюджета и (или) областного бюджета Ленинградской области, и отчетов о достижении значений целевых показателей результативности использования субсидий;</w:t>
      </w:r>
    </w:p>
    <w:p w14:paraId="1D8E0375" w14:textId="77777777" w:rsidR="00CF75BF" w:rsidRPr="00A71C73" w:rsidRDefault="00914711" w:rsidP="00FD2E95">
      <w:pPr>
        <w:pStyle w:val="a9"/>
        <w:widowControl w:val="0"/>
        <w:numPr>
          <w:ilvl w:val="2"/>
          <w:numId w:val="5"/>
        </w:numPr>
        <w:autoSpaceDE w:val="0"/>
        <w:autoSpaceDN w:val="0"/>
        <w:adjustRightInd w:val="0"/>
        <w:spacing w:before="240"/>
        <w:ind w:left="709" w:firstLine="0"/>
        <w:jc w:val="both"/>
      </w:pPr>
      <w:r w:rsidRPr="00A71C73">
        <w:t xml:space="preserve"> П</w:t>
      </w:r>
      <w:r w:rsidR="00CF75BF" w:rsidRPr="00A71C73">
        <w:t xml:space="preserve">о субсидиям, предусмотренным на </w:t>
      </w:r>
      <w:proofErr w:type="spellStart"/>
      <w:r w:rsidR="00CF75BF" w:rsidRPr="00A71C73">
        <w:t>софинансирование</w:t>
      </w:r>
      <w:proofErr w:type="spellEnd"/>
      <w:r w:rsidR="00CF75BF" w:rsidRPr="00A71C73">
        <w:t xml:space="preserve"> капитальных вложений в объекты муниципальной собственности постоянное видеонаблюдение в информационно-коммуникационной сети «Интернет» за площадными объектами, по которым предусмотрено выполнение строительно-монтажных работ,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видеохостингов с возможностью встраивания трансляции на сторонних веб-сайтах).</w:t>
      </w:r>
    </w:p>
    <w:p w14:paraId="6C276316" w14:textId="77777777" w:rsidR="00624D01" w:rsidRPr="00A71C73" w:rsidRDefault="00CF75BF"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t>Предоставлять субсидии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(гранта в форме субсидии) между главным распорядителем бюджетных средств и получателем субсидии (гранта в форме субсидии) в соответствии с типовой формой, утвержденной нормативным правовым актом администрации</w:t>
      </w:r>
      <w:r w:rsidR="00EA24B0" w:rsidRPr="00A71C73">
        <w:rPr>
          <w:rFonts w:ascii="Times New Roman" w:hAnsi="Times New Roman" w:cs="Times New Roman"/>
          <w:sz w:val="24"/>
          <w:szCs w:val="24"/>
        </w:rPr>
        <w:t>;</w:t>
      </w:r>
    </w:p>
    <w:p w14:paraId="3E113D0D" w14:textId="4D4B24A2" w:rsidR="00624D01" w:rsidRPr="00A71C73" w:rsidRDefault="007065E5"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t xml:space="preserve">При исполнении бюджета </w:t>
      </w:r>
      <w:r w:rsidR="006803C3">
        <w:rPr>
          <w:rFonts w:ascii="Times New Roman" w:hAnsi="Times New Roman" w:cs="Times New Roman"/>
          <w:sz w:val="24"/>
          <w:szCs w:val="24"/>
        </w:rPr>
        <w:t xml:space="preserve">Кобринского сельского </w:t>
      </w:r>
      <w:r w:rsidRPr="00A71C73">
        <w:rPr>
          <w:rFonts w:ascii="Times New Roman" w:hAnsi="Times New Roman" w:cs="Times New Roman"/>
          <w:sz w:val="24"/>
          <w:szCs w:val="24"/>
        </w:rPr>
        <w:t xml:space="preserve"> поселения исходить из необходимости безусловного исполнения расходных обязательств </w:t>
      </w:r>
      <w:r w:rsidR="006803C3">
        <w:rPr>
          <w:rFonts w:ascii="Times New Roman" w:hAnsi="Times New Roman" w:cs="Times New Roman"/>
          <w:sz w:val="24"/>
          <w:szCs w:val="24"/>
        </w:rPr>
        <w:t>Кобринского сельского</w:t>
      </w:r>
      <w:r w:rsidRPr="00A71C73">
        <w:rPr>
          <w:rFonts w:ascii="Times New Roman" w:hAnsi="Times New Roman" w:cs="Times New Roman"/>
          <w:sz w:val="24"/>
          <w:szCs w:val="24"/>
        </w:rPr>
        <w:t xml:space="preserve">  поселения, возникающих при участии в федеральных проектах, входящих в состав национальных проектов,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для </w:t>
      </w:r>
      <w:proofErr w:type="spellStart"/>
      <w:r w:rsidRPr="00A71C73">
        <w:rPr>
          <w:rFonts w:ascii="Times New Roman" w:hAnsi="Times New Roman" w:cs="Times New Roman"/>
          <w:sz w:val="24"/>
          <w:szCs w:val="24"/>
        </w:rPr>
        <w:t>софинансирования</w:t>
      </w:r>
      <w:proofErr w:type="spellEnd"/>
      <w:r w:rsidRPr="00A71C73">
        <w:rPr>
          <w:rFonts w:ascii="Times New Roman" w:hAnsi="Times New Roman" w:cs="Times New Roman"/>
          <w:sz w:val="24"/>
          <w:szCs w:val="24"/>
        </w:rPr>
        <w:t xml:space="preserve"> которых из федерального бюджета и областного бюджета Ленинградской области </w:t>
      </w:r>
      <w:r w:rsidRPr="00A71C73">
        <w:rPr>
          <w:rFonts w:ascii="Times New Roman" w:hAnsi="Times New Roman" w:cs="Times New Roman"/>
          <w:sz w:val="24"/>
          <w:szCs w:val="24"/>
        </w:rPr>
        <w:lastRenderedPageBreak/>
        <w:t xml:space="preserve">бюджету </w:t>
      </w:r>
      <w:r w:rsidR="006803C3">
        <w:rPr>
          <w:rFonts w:ascii="Times New Roman" w:hAnsi="Times New Roman" w:cs="Times New Roman"/>
          <w:sz w:val="24"/>
          <w:szCs w:val="24"/>
        </w:rPr>
        <w:t>Кобринского сельского</w:t>
      </w:r>
      <w:r w:rsidRPr="00A71C73">
        <w:rPr>
          <w:rFonts w:ascii="Times New Roman" w:hAnsi="Times New Roman" w:cs="Times New Roman"/>
          <w:sz w:val="24"/>
          <w:szCs w:val="24"/>
        </w:rPr>
        <w:t xml:space="preserve"> поселения предоставляются межбюджетные трансферты</w:t>
      </w:r>
      <w:r w:rsidR="00EA24B0" w:rsidRPr="00A71C73">
        <w:rPr>
          <w:rFonts w:ascii="Times New Roman" w:hAnsi="Times New Roman" w:cs="Times New Roman"/>
          <w:sz w:val="24"/>
          <w:szCs w:val="24"/>
        </w:rPr>
        <w:t>;</w:t>
      </w:r>
    </w:p>
    <w:p w14:paraId="365FF184" w14:textId="7AA6D4C1" w:rsidR="00624D01" w:rsidRPr="00A71C73" w:rsidRDefault="007065E5"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t>Не допускать принятия бюджетных обязательств на 202</w:t>
      </w:r>
      <w:r w:rsidR="00134543">
        <w:rPr>
          <w:rFonts w:ascii="Times New Roman" w:hAnsi="Times New Roman" w:cs="Times New Roman"/>
          <w:sz w:val="24"/>
          <w:szCs w:val="24"/>
        </w:rPr>
        <w:t>3</w:t>
      </w:r>
      <w:r w:rsidRPr="00A71C73">
        <w:rPr>
          <w:rFonts w:ascii="Times New Roman" w:hAnsi="Times New Roman" w:cs="Times New Roman"/>
          <w:sz w:val="24"/>
          <w:szCs w:val="24"/>
        </w:rPr>
        <w:t xml:space="preserve"> год, возникающих из муниципальных контрактов и иных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и иные договоры не заключены в установленном порядке до 1 декабря 202</w:t>
      </w:r>
      <w:r w:rsidR="00134543">
        <w:rPr>
          <w:rFonts w:ascii="Times New Roman" w:hAnsi="Times New Roman" w:cs="Times New Roman"/>
          <w:sz w:val="24"/>
          <w:szCs w:val="24"/>
        </w:rPr>
        <w:t>3</w:t>
      </w:r>
      <w:r w:rsidRPr="00A71C73">
        <w:rPr>
          <w:rFonts w:ascii="Times New Roman" w:hAnsi="Times New Roman" w:cs="Times New Roman"/>
          <w:sz w:val="24"/>
          <w:szCs w:val="24"/>
        </w:rPr>
        <w:t xml:space="preserve"> года</w:t>
      </w:r>
      <w:r w:rsidR="00EA24B0" w:rsidRPr="00A71C73">
        <w:rPr>
          <w:rFonts w:ascii="Times New Roman" w:hAnsi="Times New Roman" w:cs="Times New Roman"/>
          <w:sz w:val="24"/>
          <w:szCs w:val="24"/>
        </w:rPr>
        <w:t>;</w:t>
      </w:r>
    </w:p>
    <w:p w14:paraId="19C12DF8" w14:textId="3F5C57F1" w:rsidR="00624D01" w:rsidRPr="00A71C73" w:rsidRDefault="00624D01"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t xml:space="preserve">Осуществлять приведение муниципальной </w:t>
      </w:r>
      <w:proofErr w:type="gramStart"/>
      <w:r w:rsidRPr="00A71C73">
        <w:rPr>
          <w:rFonts w:ascii="Times New Roman" w:hAnsi="Times New Roman" w:cs="Times New Roman"/>
          <w:sz w:val="24"/>
          <w:szCs w:val="24"/>
        </w:rPr>
        <w:t>программы  поселения</w:t>
      </w:r>
      <w:proofErr w:type="gramEnd"/>
      <w:r w:rsidRPr="00A71C73">
        <w:rPr>
          <w:rFonts w:ascii="Times New Roman" w:hAnsi="Times New Roman" w:cs="Times New Roman"/>
          <w:sz w:val="24"/>
          <w:szCs w:val="24"/>
        </w:rPr>
        <w:t xml:space="preserve"> в соответствие с решением совета депутатов о бюджете с учетом изменений </w:t>
      </w:r>
      <w:r w:rsidR="00841E0E" w:rsidRPr="00A71C73">
        <w:rPr>
          <w:rFonts w:ascii="Times New Roman" w:hAnsi="Times New Roman" w:cs="Times New Roman"/>
          <w:sz w:val="24"/>
          <w:szCs w:val="24"/>
        </w:rPr>
        <w:t>в порядке и в сроки, установленные п</w:t>
      </w:r>
      <w:r w:rsidRPr="00A71C73">
        <w:rPr>
          <w:rFonts w:ascii="Times New Roman" w:hAnsi="Times New Roman" w:cs="Times New Roman"/>
          <w:sz w:val="24"/>
          <w:szCs w:val="24"/>
        </w:rPr>
        <w:t>остановление</w:t>
      </w:r>
      <w:r w:rsidR="00841E0E" w:rsidRPr="00A71C73">
        <w:rPr>
          <w:rFonts w:ascii="Times New Roman" w:hAnsi="Times New Roman" w:cs="Times New Roman"/>
          <w:sz w:val="24"/>
          <w:szCs w:val="24"/>
        </w:rPr>
        <w:t>м</w:t>
      </w:r>
      <w:r w:rsidRPr="00A71C73">
        <w:rPr>
          <w:rFonts w:ascii="Times New Roman" w:hAnsi="Times New Roman" w:cs="Times New Roman"/>
          <w:sz w:val="24"/>
          <w:szCs w:val="24"/>
        </w:rPr>
        <w:t xml:space="preserve"> администрации </w:t>
      </w:r>
      <w:r w:rsidR="00706C0A">
        <w:rPr>
          <w:rFonts w:ascii="Times New Roman" w:hAnsi="Times New Roman" w:cs="Times New Roman"/>
          <w:sz w:val="24"/>
          <w:szCs w:val="24"/>
        </w:rPr>
        <w:t>Кобринского сельского</w:t>
      </w:r>
      <w:r w:rsidRPr="00A71C73">
        <w:rPr>
          <w:rFonts w:ascii="Times New Roman" w:hAnsi="Times New Roman" w:cs="Times New Roman"/>
          <w:sz w:val="24"/>
          <w:szCs w:val="24"/>
        </w:rPr>
        <w:t xml:space="preserve"> поселения от </w:t>
      </w:r>
      <w:r w:rsidR="006803C3">
        <w:rPr>
          <w:rFonts w:ascii="Times New Roman" w:hAnsi="Times New Roman" w:cs="Times New Roman"/>
          <w:sz w:val="24"/>
          <w:szCs w:val="24"/>
        </w:rPr>
        <w:t>17</w:t>
      </w:r>
      <w:r w:rsidRPr="00A71C73">
        <w:rPr>
          <w:rFonts w:ascii="Times New Roman" w:hAnsi="Times New Roman" w:cs="Times New Roman"/>
          <w:sz w:val="24"/>
          <w:szCs w:val="24"/>
        </w:rPr>
        <w:t>.</w:t>
      </w:r>
      <w:r w:rsidR="006803C3">
        <w:rPr>
          <w:rFonts w:ascii="Times New Roman" w:hAnsi="Times New Roman" w:cs="Times New Roman"/>
          <w:sz w:val="24"/>
          <w:szCs w:val="24"/>
        </w:rPr>
        <w:t>11</w:t>
      </w:r>
      <w:r w:rsidRPr="00A71C73">
        <w:rPr>
          <w:rFonts w:ascii="Times New Roman" w:hAnsi="Times New Roman" w:cs="Times New Roman"/>
          <w:sz w:val="24"/>
          <w:szCs w:val="24"/>
        </w:rPr>
        <w:t>.20</w:t>
      </w:r>
      <w:r w:rsidR="006803C3">
        <w:rPr>
          <w:rFonts w:ascii="Times New Roman" w:hAnsi="Times New Roman" w:cs="Times New Roman"/>
          <w:sz w:val="24"/>
          <w:szCs w:val="24"/>
        </w:rPr>
        <w:t>21</w:t>
      </w:r>
      <w:r w:rsidR="009C743E" w:rsidRPr="00A71C73">
        <w:rPr>
          <w:rFonts w:ascii="Times New Roman" w:hAnsi="Times New Roman" w:cs="Times New Roman"/>
          <w:sz w:val="24"/>
          <w:szCs w:val="24"/>
        </w:rPr>
        <w:t xml:space="preserve"> </w:t>
      </w:r>
      <w:r w:rsidRPr="00A71C73">
        <w:rPr>
          <w:rFonts w:ascii="Times New Roman" w:hAnsi="Times New Roman" w:cs="Times New Roman"/>
          <w:sz w:val="24"/>
          <w:szCs w:val="24"/>
        </w:rPr>
        <w:t xml:space="preserve">г.  № </w:t>
      </w:r>
      <w:r w:rsidR="006803C3">
        <w:rPr>
          <w:rFonts w:ascii="Times New Roman" w:hAnsi="Times New Roman" w:cs="Times New Roman"/>
          <w:sz w:val="24"/>
          <w:szCs w:val="24"/>
        </w:rPr>
        <w:t>347</w:t>
      </w:r>
      <w:r w:rsidRPr="00A71C73">
        <w:rPr>
          <w:rFonts w:ascii="Times New Roman" w:hAnsi="Times New Roman" w:cs="Times New Roman"/>
          <w:sz w:val="24"/>
          <w:szCs w:val="24"/>
        </w:rPr>
        <w:t xml:space="preserve"> </w:t>
      </w:r>
      <w:r w:rsidR="00841E0E" w:rsidRPr="00A71C73">
        <w:rPr>
          <w:rFonts w:ascii="Times New Roman" w:hAnsi="Times New Roman" w:cs="Times New Roman"/>
          <w:sz w:val="24"/>
          <w:szCs w:val="24"/>
        </w:rPr>
        <w:t>«</w:t>
      </w:r>
      <w:r w:rsidRPr="00A71C73">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w:t>
      </w:r>
      <w:r w:rsidR="006803C3">
        <w:rPr>
          <w:rFonts w:ascii="Times New Roman" w:hAnsi="Times New Roman" w:cs="Times New Roman"/>
          <w:sz w:val="24"/>
          <w:szCs w:val="24"/>
        </w:rPr>
        <w:t xml:space="preserve">Кобринского </w:t>
      </w:r>
      <w:proofErr w:type="gramStart"/>
      <w:r w:rsidR="006803C3">
        <w:rPr>
          <w:rFonts w:ascii="Times New Roman" w:hAnsi="Times New Roman" w:cs="Times New Roman"/>
          <w:sz w:val="24"/>
          <w:szCs w:val="24"/>
        </w:rPr>
        <w:t xml:space="preserve">сельского </w:t>
      </w:r>
      <w:r w:rsidRPr="00A71C73">
        <w:rPr>
          <w:rFonts w:ascii="Times New Roman" w:hAnsi="Times New Roman" w:cs="Times New Roman"/>
          <w:sz w:val="24"/>
          <w:szCs w:val="24"/>
        </w:rPr>
        <w:t xml:space="preserve"> поселения</w:t>
      </w:r>
      <w:proofErr w:type="gramEnd"/>
      <w:r w:rsidR="00841E0E" w:rsidRPr="00A71C73">
        <w:rPr>
          <w:rFonts w:ascii="Times New Roman" w:hAnsi="Times New Roman" w:cs="Times New Roman"/>
          <w:sz w:val="24"/>
          <w:szCs w:val="24"/>
        </w:rPr>
        <w:t>»</w:t>
      </w:r>
      <w:r w:rsidR="00EA24B0" w:rsidRPr="00A71C73">
        <w:rPr>
          <w:rFonts w:ascii="Times New Roman" w:hAnsi="Times New Roman" w:cs="Times New Roman"/>
          <w:sz w:val="24"/>
          <w:szCs w:val="24"/>
        </w:rPr>
        <w:t>;</w:t>
      </w:r>
    </w:p>
    <w:p w14:paraId="230D54D8" w14:textId="77777777" w:rsidR="00624D01" w:rsidRPr="00A71C73" w:rsidRDefault="00624D01"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t>Не ус</w:t>
      </w:r>
      <w:r w:rsidRPr="00A71C73">
        <w:rPr>
          <w:rFonts w:ascii="Times New Roman" w:eastAsia="Calibri" w:hAnsi="Times New Roman" w:cs="Times New Roman"/>
          <w:sz w:val="24"/>
          <w:szCs w:val="24"/>
        </w:rPr>
        <w:t xml:space="preserve">танавливать и не исполнять расходные обязательства, не связанные с решением вопросов, отнесенных </w:t>
      </w:r>
      <w:hyperlink r:id="rId10" w:history="1">
        <w:r w:rsidRPr="00A71C73">
          <w:rPr>
            <w:rStyle w:val="a6"/>
            <w:rFonts w:ascii="Times New Roman" w:eastAsia="Calibri" w:hAnsi="Times New Roman" w:cs="Times New Roman"/>
            <w:sz w:val="24"/>
            <w:szCs w:val="24"/>
          </w:rPr>
          <w:t>Конституцией</w:t>
        </w:r>
      </w:hyperlink>
      <w:r w:rsidRPr="00A71C73">
        <w:rPr>
          <w:rFonts w:ascii="Times New Roman" w:eastAsia="Calibri" w:hAnsi="Times New Roman" w:cs="Times New Roman"/>
          <w:sz w:val="24"/>
          <w:szCs w:val="24"/>
        </w:rPr>
        <w:t xml:space="preserve"> Российской Федерации, федеральными законами, законами субъектов Российской Федерации к полномочиям поселения</w:t>
      </w:r>
      <w:r w:rsidR="00EA24B0" w:rsidRPr="00A71C73">
        <w:rPr>
          <w:rFonts w:ascii="Times New Roman" w:eastAsia="Calibri" w:hAnsi="Times New Roman" w:cs="Times New Roman"/>
          <w:sz w:val="24"/>
          <w:szCs w:val="24"/>
        </w:rPr>
        <w:t>;</w:t>
      </w:r>
      <w:r w:rsidRPr="00A71C73">
        <w:rPr>
          <w:rFonts w:ascii="Times New Roman" w:hAnsi="Times New Roman" w:cs="Times New Roman"/>
          <w:sz w:val="24"/>
          <w:szCs w:val="24"/>
        </w:rPr>
        <w:t xml:space="preserve"> </w:t>
      </w:r>
    </w:p>
    <w:p w14:paraId="517C9C76" w14:textId="2B4F448C" w:rsidR="00624D01" w:rsidRPr="00A71C73" w:rsidRDefault="00624D01"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t xml:space="preserve">Не </w:t>
      </w:r>
      <w:r w:rsidRPr="00A71C73">
        <w:rPr>
          <w:rFonts w:ascii="Times New Roman" w:eastAsia="Calibri" w:hAnsi="Times New Roman" w:cs="Times New Roman"/>
          <w:sz w:val="24"/>
          <w:szCs w:val="24"/>
        </w:rPr>
        <w:t>осуществлять</w:t>
      </w:r>
      <w:r w:rsidRPr="00A71C73">
        <w:rPr>
          <w:rFonts w:ascii="Times New Roman" w:hAnsi="Times New Roman" w:cs="Times New Roman"/>
          <w:sz w:val="24"/>
          <w:szCs w:val="24"/>
        </w:rPr>
        <w:t xml:space="preserve"> до 1 сентября 202</w:t>
      </w:r>
      <w:r w:rsidR="00134543">
        <w:rPr>
          <w:rFonts w:ascii="Times New Roman" w:hAnsi="Times New Roman" w:cs="Times New Roman"/>
          <w:sz w:val="24"/>
          <w:szCs w:val="24"/>
        </w:rPr>
        <w:t>3</w:t>
      </w:r>
      <w:r w:rsidRPr="00A71C73">
        <w:rPr>
          <w:rFonts w:ascii="Times New Roman" w:hAnsi="Times New Roman" w:cs="Times New Roman"/>
          <w:sz w:val="24"/>
          <w:szCs w:val="24"/>
        </w:rPr>
        <w:t xml:space="preserve"> года закупки товаров, работ, услуг за счет экономии средств местного бюджета </w:t>
      </w:r>
      <w:r w:rsidR="006803C3">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образовавшейся по результатам процедур осуществления закупок для муниципальных нужд (за исключением расходов дорожного фонда </w:t>
      </w:r>
      <w:r w:rsidR="006803C3">
        <w:rPr>
          <w:rStyle w:val="ac"/>
          <w:rFonts w:ascii="Times New Roman" w:hAnsi="Times New Roman"/>
          <w:b w:val="0"/>
          <w:bCs w:val="0"/>
          <w:sz w:val="24"/>
          <w:szCs w:val="24"/>
        </w:rPr>
        <w:t xml:space="preserve">Кобринского сельского </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и расходов, направленных на исполнение расходных обязательств </w:t>
      </w:r>
      <w:r w:rsidR="006803C3">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предусмотренных соглашениями с комитетами Ленинградской области)</w:t>
      </w:r>
      <w:r w:rsidR="00EA24B0" w:rsidRPr="00A71C73">
        <w:rPr>
          <w:rFonts w:ascii="Times New Roman" w:hAnsi="Times New Roman" w:cs="Times New Roman"/>
          <w:sz w:val="24"/>
          <w:szCs w:val="24"/>
        </w:rPr>
        <w:t>;</w:t>
      </w:r>
    </w:p>
    <w:p w14:paraId="348B4B56" w14:textId="77777777" w:rsidR="00B95178" w:rsidRPr="00A71C73" w:rsidRDefault="00B95178"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t xml:space="preserve">В </w:t>
      </w:r>
      <w:r w:rsidRPr="00A71C73">
        <w:rPr>
          <w:rFonts w:ascii="Times New Roman" w:eastAsia="Calibri" w:hAnsi="Times New Roman" w:cs="Times New Roman"/>
          <w:sz w:val="24"/>
          <w:szCs w:val="24"/>
        </w:rPr>
        <w:t>целях</w:t>
      </w:r>
      <w:r w:rsidRPr="00A71C73">
        <w:rPr>
          <w:rFonts w:ascii="Times New Roman" w:hAnsi="Times New Roman" w:cs="Times New Roman"/>
          <w:sz w:val="24"/>
          <w:szCs w:val="24"/>
        </w:rPr>
        <w:t xml:space="preserve"> выполнения требований законодательства о размещении информации в информационных системах обеспечить:</w:t>
      </w:r>
    </w:p>
    <w:p w14:paraId="5ED5EE5E" w14:textId="77777777" w:rsidR="00B95178" w:rsidRPr="00A71C73" w:rsidRDefault="00DD2A3D" w:rsidP="00FD2E95">
      <w:pPr>
        <w:pStyle w:val="a9"/>
        <w:widowControl w:val="0"/>
        <w:numPr>
          <w:ilvl w:val="2"/>
          <w:numId w:val="5"/>
        </w:numPr>
        <w:autoSpaceDE w:val="0"/>
        <w:autoSpaceDN w:val="0"/>
        <w:adjustRightInd w:val="0"/>
        <w:spacing w:before="240"/>
        <w:ind w:left="709" w:firstLine="0"/>
        <w:jc w:val="both"/>
      </w:pPr>
      <w:r w:rsidRPr="00A71C73">
        <w:t>П</w:t>
      </w:r>
      <w:r w:rsidR="00B95178" w:rsidRPr="00A71C73">
        <w:t>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14:paraId="50267AF7" w14:textId="77777777" w:rsidR="007F33D3" w:rsidRPr="00A71C73" w:rsidRDefault="00DD2A3D" w:rsidP="00FD2E95">
      <w:pPr>
        <w:pStyle w:val="a9"/>
        <w:widowControl w:val="0"/>
        <w:numPr>
          <w:ilvl w:val="2"/>
          <w:numId w:val="5"/>
        </w:numPr>
        <w:autoSpaceDE w:val="0"/>
        <w:autoSpaceDN w:val="0"/>
        <w:adjustRightInd w:val="0"/>
        <w:spacing w:before="240"/>
        <w:ind w:left="709" w:firstLine="0"/>
        <w:jc w:val="both"/>
      </w:pPr>
      <w:r w:rsidRPr="00A71C73">
        <w:t>С</w:t>
      </w:r>
      <w:r w:rsidR="00B95178" w:rsidRPr="00A71C73">
        <w:t>воевременное осуществление мероприятий по передаче в Государственную информационную систему о государственных и муниципальных платежах информации, необходимой для уплаты денежных средств за муниципальные услуги;</w:t>
      </w:r>
    </w:p>
    <w:p w14:paraId="6F48485E" w14:textId="6792C288" w:rsidR="00B95178" w:rsidRPr="00A71C73" w:rsidRDefault="00DD2A3D" w:rsidP="00FD2E95">
      <w:pPr>
        <w:pStyle w:val="a9"/>
        <w:widowControl w:val="0"/>
        <w:numPr>
          <w:ilvl w:val="2"/>
          <w:numId w:val="5"/>
        </w:numPr>
        <w:autoSpaceDE w:val="0"/>
        <w:autoSpaceDN w:val="0"/>
        <w:adjustRightInd w:val="0"/>
        <w:spacing w:before="240"/>
        <w:ind w:left="709" w:firstLine="0"/>
        <w:jc w:val="both"/>
      </w:pPr>
      <w:r w:rsidRPr="00A71C73">
        <w:t>П</w:t>
      </w:r>
      <w:r w:rsidR="00B95178" w:rsidRPr="00A71C73">
        <w:t xml:space="preserve">одготовку и своевременное размещение информации </w:t>
      </w:r>
      <w:r w:rsidR="002C3FB4" w:rsidRPr="00A71C73">
        <w:t xml:space="preserve">подведомственными </w:t>
      </w:r>
      <w:r w:rsidR="00B95178" w:rsidRPr="00A71C73">
        <w:t xml:space="preserve"> учреждени</w:t>
      </w:r>
      <w:r w:rsidR="002C3FB4" w:rsidRPr="00A71C73">
        <w:t>ями</w:t>
      </w:r>
      <w:r w:rsidR="00B95178" w:rsidRPr="00A71C73">
        <w:t xml:space="preserve"> </w:t>
      </w:r>
      <w:r w:rsidR="006803C3">
        <w:rPr>
          <w:rStyle w:val="ac"/>
          <w:b w:val="0"/>
          <w:bCs w:val="0"/>
        </w:rPr>
        <w:t>Кобринского сельского</w:t>
      </w:r>
      <w:r w:rsidR="000D13F0" w:rsidRPr="00A71C73">
        <w:rPr>
          <w:rStyle w:val="ac"/>
          <w:b w:val="0"/>
          <w:bCs w:val="0"/>
        </w:rPr>
        <w:t xml:space="preserve"> поселения</w:t>
      </w:r>
      <w:r w:rsidR="000D13F0" w:rsidRPr="00A71C73">
        <w:t xml:space="preserve"> </w:t>
      </w:r>
      <w:r w:rsidR="00B95178" w:rsidRPr="00A71C73">
        <w:t>на официальном сайте Российской Федерации в сети «Интернет» для размещения информации о государственных (муниципальных) учреждениях (www.bus.gov.ru) в соответствии</w:t>
      </w:r>
      <w:r w:rsidR="002C3FB4" w:rsidRPr="00A71C73">
        <w:t xml:space="preserve"> с приказом Министерства финансов Российской Федерации ль 21.07.2011 г. № 86 « Об утверждении Порядка предоставления информации государственными (муниципальными) учреждениями, ее размещения на официальном сайте в сети «Интернет» и ведения указанного сайта»</w:t>
      </w:r>
      <w:r w:rsidR="00B95178" w:rsidRPr="00A71C73">
        <w:t>;</w:t>
      </w:r>
    </w:p>
    <w:p w14:paraId="70E3C3EB" w14:textId="77777777" w:rsidR="001C2FA3" w:rsidRPr="00A71C73" w:rsidRDefault="001C2FA3"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t xml:space="preserve">Включить в контракты на выполнение строительно-монтажных работ условие по обеспечению постоянного видеонаблюдения в сети «Интернет» за площадными объектами, включенными в адресную инвестиционную программу Ленинградской области,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w:t>
      </w:r>
      <w:r w:rsidRPr="00A71C73">
        <w:rPr>
          <w:rFonts w:ascii="Times New Roman" w:hAnsi="Times New Roman" w:cs="Times New Roman"/>
          <w:sz w:val="24"/>
          <w:szCs w:val="24"/>
        </w:rPr>
        <w:lastRenderedPageBreak/>
        <w:t>перекрывающих обзор; четкость изображения, устойчивость к неблагоприятным погодным условиям; использование видеохостингов с возможностью встраивания трансляции на сторонних веб-сайтах).</w:t>
      </w:r>
    </w:p>
    <w:p w14:paraId="69D59825" w14:textId="317DCFD9" w:rsidR="00B95178" w:rsidRPr="00A71C73" w:rsidRDefault="00D10D76" w:rsidP="00FD2E95">
      <w:pPr>
        <w:pStyle w:val="ConsPlusNormal"/>
        <w:widowControl/>
        <w:numPr>
          <w:ilvl w:val="0"/>
          <w:numId w:val="5"/>
        </w:numPr>
        <w:tabs>
          <w:tab w:val="left" w:pos="284"/>
        </w:tabs>
        <w:spacing w:before="240"/>
        <w:ind w:left="0" w:firstLine="0"/>
        <w:jc w:val="both"/>
        <w:rPr>
          <w:rFonts w:ascii="Times New Roman" w:hAnsi="Times New Roman" w:cs="Times New Roman"/>
          <w:sz w:val="24"/>
          <w:szCs w:val="24"/>
        </w:rPr>
      </w:pPr>
      <w:r w:rsidRPr="00A71C73">
        <w:rPr>
          <w:rStyle w:val="ac"/>
          <w:rFonts w:ascii="Times New Roman" w:hAnsi="Times New Roman"/>
          <w:b w:val="0"/>
          <w:sz w:val="24"/>
          <w:szCs w:val="24"/>
        </w:rPr>
        <w:t>Администрации</w:t>
      </w:r>
      <w:r w:rsidRPr="00A71C73">
        <w:rPr>
          <w:rFonts w:ascii="Times New Roman" w:hAnsi="Times New Roman" w:cs="Times New Roman"/>
          <w:sz w:val="24"/>
          <w:szCs w:val="24"/>
        </w:rPr>
        <w:t xml:space="preserve"> </w:t>
      </w:r>
      <w:proofErr w:type="gramStart"/>
      <w:r w:rsidR="006D0EB0">
        <w:rPr>
          <w:rStyle w:val="ac"/>
          <w:rFonts w:ascii="Times New Roman" w:hAnsi="Times New Roman"/>
          <w:b w:val="0"/>
          <w:bCs w:val="0"/>
          <w:sz w:val="24"/>
          <w:szCs w:val="24"/>
        </w:rPr>
        <w:t xml:space="preserve">Кобринского </w:t>
      </w:r>
      <w:r w:rsidRPr="00A71C73">
        <w:rPr>
          <w:rStyle w:val="ac"/>
          <w:rFonts w:ascii="Times New Roman" w:hAnsi="Times New Roman"/>
          <w:b w:val="0"/>
          <w:bCs w:val="0"/>
          <w:sz w:val="24"/>
          <w:szCs w:val="24"/>
        </w:rPr>
        <w:t xml:space="preserve"> </w:t>
      </w:r>
      <w:r w:rsidR="00186891">
        <w:rPr>
          <w:rStyle w:val="ac"/>
          <w:rFonts w:ascii="Times New Roman" w:hAnsi="Times New Roman"/>
          <w:b w:val="0"/>
          <w:bCs w:val="0"/>
          <w:sz w:val="24"/>
          <w:szCs w:val="24"/>
        </w:rPr>
        <w:t>сельского</w:t>
      </w:r>
      <w:proofErr w:type="gramEnd"/>
      <w:r w:rsidR="00186891">
        <w:rPr>
          <w:rStyle w:val="ac"/>
          <w:rFonts w:ascii="Times New Roman" w:hAnsi="Times New Roman"/>
          <w:b w:val="0"/>
          <w:bCs w:val="0"/>
          <w:sz w:val="24"/>
          <w:szCs w:val="24"/>
        </w:rPr>
        <w:t xml:space="preserve"> </w:t>
      </w:r>
      <w:r w:rsidRPr="00A71C73">
        <w:rPr>
          <w:rStyle w:val="ac"/>
          <w:rFonts w:ascii="Times New Roman" w:hAnsi="Times New Roman"/>
          <w:b w:val="0"/>
          <w:bCs w:val="0"/>
          <w:sz w:val="24"/>
          <w:szCs w:val="24"/>
        </w:rPr>
        <w:t>поселения</w:t>
      </w:r>
      <w:r w:rsidR="00EA24B0" w:rsidRPr="00A71C73">
        <w:rPr>
          <w:rFonts w:ascii="Times New Roman" w:hAnsi="Times New Roman" w:cs="Times New Roman"/>
          <w:sz w:val="24"/>
          <w:szCs w:val="24"/>
        </w:rPr>
        <w:t xml:space="preserve"> о</w:t>
      </w:r>
      <w:r w:rsidR="00B95178" w:rsidRPr="00A71C73">
        <w:rPr>
          <w:rFonts w:ascii="Times New Roman" w:hAnsi="Times New Roman" w:cs="Times New Roman"/>
          <w:sz w:val="24"/>
          <w:szCs w:val="24"/>
        </w:rPr>
        <w:t>существлять перечисление иных межбюджетных трансфертов бюджет</w:t>
      </w:r>
      <w:r w:rsidR="000D13F0" w:rsidRPr="00A71C73">
        <w:rPr>
          <w:rFonts w:ascii="Times New Roman" w:hAnsi="Times New Roman" w:cs="Times New Roman"/>
          <w:sz w:val="24"/>
          <w:szCs w:val="24"/>
        </w:rPr>
        <w:t>у</w:t>
      </w:r>
      <w:r w:rsidR="00B95178" w:rsidRPr="00A71C73">
        <w:rPr>
          <w:rFonts w:ascii="Times New Roman" w:hAnsi="Times New Roman" w:cs="Times New Roman"/>
          <w:sz w:val="24"/>
          <w:szCs w:val="24"/>
        </w:rPr>
        <w:t xml:space="preserve"> Гатчинского муниципального района из бюджета </w:t>
      </w:r>
      <w:r w:rsidR="00186891">
        <w:rPr>
          <w:rFonts w:ascii="Times New Roman" w:hAnsi="Times New Roman" w:cs="Times New Roman"/>
          <w:sz w:val="24"/>
          <w:szCs w:val="24"/>
        </w:rPr>
        <w:t>Кобринского сельского</w:t>
      </w:r>
      <w:r w:rsidR="000D13F0" w:rsidRPr="00A71C73">
        <w:rPr>
          <w:rFonts w:ascii="Times New Roman" w:hAnsi="Times New Roman" w:cs="Times New Roman"/>
          <w:sz w:val="24"/>
          <w:szCs w:val="24"/>
        </w:rPr>
        <w:t xml:space="preserve"> поселения </w:t>
      </w:r>
      <w:r w:rsidR="00B95178" w:rsidRPr="00A71C73">
        <w:rPr>
          <w:rFonts w:ascii="Times New Roman" w:hAnsi="Times New Roman" w:cs="Times New Roman"/>
          <w:sz w:val="24"/>
          <w:szCs w:val="24"/>
        </w:rPr>
        <w:t>в соответствии с условиями заключенных соглашений о порядке предоставления иных межбюджетных трансфертов</w:t>
      </w:r>
      <w:r w:rsidR="00EA24B0" w:rsidRPr="00A71C73">
        <w:rPr>
          <w:rFonts w:ascii="Times New Roman" w:hAnsi="Times New Roman" w:cs="Times New Roman"/>
          <w:sz w:val="24"/>
          <w:szCs w:val="24"/>
        </w:rPr>
        <w:t>;</w:t>
      </w:r>
    </w:p>
    <w:p w14:paraId="423ABAA7" w14:textId="1F816905" w:rsidR="00A73593" w:rsidRPr="00A71C73" w:rsidRDefault="00A73593" w:rsidP="00FD2E95">
      <w:pPr>
        <w:pStyle w:val="ConsPlusNormal"/>
        <w:widowControl/>
        <w:numPr>
          <w:ilvl w:val="0"/>
          <w:numId w:val="5"/>
        </w:numPr>
        <w:tabs>
          <w:tab w:val="left" w:pos="284"/>
        </w:tabs>
        <w:spacing w:before="240"/>
        <w:ind w:left="0" w:firstLine="0"/>
        <w:jc w:val="both"/>
        <w:rPr>
          <w:rFonts w:ascii="Times New Roman" w:hAnsi="Times New Roman" w:cs="Times New Roman"/>
          <w:sz w:val="24"/>
          <w:szCs w:val="24"/>
        </w:rPr>
      </w:pPr>
      <w:r w:rsidRPr="00A71C73">
        <w:rPr>
          <w:rStyle w:val="ac"/>
          <w:rFonts w:ascii="Times New Roman" w:hAnsi="Times New Roman"/>
          <w:b w:val="0"/>
          <w:sz w:val="24"/>
          <w:szCs w:val="24"/>
        </w:rPr>
        <w:t>Экономию</w:t>
      </w:r>
      <w:r w:rsidRPr="00A71C73">
        <w:rPr>
          <w:rFonts w:ascii="Times New Roman" w:hAnsi="Times New Roman" w:cs="Times New Roman"/>
          <w:b/>
          <w:sz w:val="24"/>
          <w:szCs w:val="24"/>
        </w:rPr>
        <w:t xml:space="preserve"> </w:t>
      </w:r>
      <w:r w:rsidRPr="00A71C73">
        <w:rPr>
          <w:rFonts w:ascii="Times New Roman" w:hAnsi="Times New Roman" w:cs="Times New Roman"/>
          <w:sz w:val="24"/>
          <w:szCs w:val="24"/>
        </w:rPr>
        <w:t xml:space="preserve">бюджетных средств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по результатам проведения закупки товаров, работ, услуг для обеспечения муниципальных нужд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 также экономию, сложившаяся в результате не проведения в течение отчетного года конкурсных процедур, по которой нет предложений по использованию, направлять в первоочередном порядке на погашение дефицита местного бюджета. </w:t>
      </w:r>
    </w:p>
    <w:p w14:paraId="62177221" w14:textId="265D959A" w:rsidR="00A73593" w:rsidRPr="00A71C73" w:rsidRDefault="00A73593" w:rsidP="00FD2E95">
      <w:pPr>
        <w:pStyle w:val="ConsPlusNormal"/>
        <w:widowControl/>
        <w:numPr>
          <w:ilvl w:val="0"/>
          <w:numId w:val="5"/>
        </w:numPr>
        <w:tabs>
          <w:tab w:val="left" w:pos="284"/>
        </w:tabs>
        <w:spacing w:before="240"/>
        <w:ind w:left="0" w:firstLine="0"/>
        <w:jc w:val="both"/>
        <w:rPr>
          <w:rFonts w:ascii="Times New Roman" w:hAnsi="Times New Roman" w:cs="Times New Roman"/>
          <w:sz w:val="24"/>
          <w:szCs w:val="24"/>
        </w:rPr>
      </w:pPr>
      <w:r w:rsidRPr="00A71C73">
        <w:rPr>
          <w:rStyle w:val="ac"/>
          <w:rFonts w:ascii="Times New Roman" w:hAnsi="Times New Roman"/>
          <w:b w:val="0"/>
          <w:sz w:val="24"/>
          <w:szCs w:val="24"/>
        </w:rPr>
        <w:t>Установить</w:t>
      </w:r>
      <w:r w:rsidRPr="00A71C73">
        <w:rPr>
          <w:rFonts w:ascii="Times New Roman" w:hAnsi="Times New Roman" w:cs="Times New Roman"/>
          <w:sz w:val="24"/>
          <w:szCs w:val="24"/>
        </w:rPr>
        <w:t xml:space="preserve">, что заключение и оплата получателями бюджетных средств бюджета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договоров (муниципальных контрактов) и иных обязательств, исполнение которых осуществляется за счет средств бюджета </w:t>
      </w:r>
      <w:r w:rsidR="00186891">
        <w:rPr>
          <w:rStyle w:val="ac"/>
          <w:rFonts w:ascii="Times New Roman" w:hAnsi="Times New Roman"/>
          <w:b w:val="0"/>
          <w:bCs w:val="0"/>
          <w:sz w:val="24"/>
          <w:szCs w:val="24"/>
        </w:rPr>
        <w:t xml:space="preserve">Кобринского сельского </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14:paraId="3882578C" w14:textId="77777777" w:rsidR="00A73593" w:rsidRPr="00A71C73" w:rsidRDefault="00A73593" w:rsidP="00FD2E95">
      <w:pPr>
        <w:pStyle w:val="ConsPlusNormal"/>
        <w:widowControl/>
        <w:tabs>
          <w:tab w:val="left" w:pos="0"/>
        </w:tabs>
        <w:spacing w:before="240"/>
        <w:ind w:firstLine="0"/>
        <w:jc w:val="both"/>
        <w:rPr>
          <w:rFonts w:ascii="Times New Roman" w:hAnsi="Times New Roman" w:cs="Times New Roman"/>
          <w:sz w:val="24"/>
          <w:szCs w:val="24"/>
        </w:rPr>
      </w:pPr>
      <w:r w:rsidRPr="00A71C73">
        <w:rPr>
          <w:rFonts w:ascii="Times New Roman" w:hAnsi="Times New Roman" w:cs="Times New Roman"/>
          <w:sz w:val="24"/>
          <w:szCs w:val="24"/>
        </w:rPr>
        <w:t>Не подлежат оплате обязательства, вытекающие из муниципальных контрактов и иных договоров, принятые получателями бюджетных средств сверх утвержденных бюджетных ассигнований и (или) лимитов бюджетных обязательств.</w:t>
      </w:r>
    </w:p>
    <w:p w14:paraId="7B655D7D" w14:textId="591C2B33" w:rsidR="00A73593" w:rsidRPr="00A71C73" w:rsidRDefault="00134543" w:rsidP="00FD2E95">
      <w:pPr>
        <w:tabs>
          <w:tab w:val="left" w:pos="0"/>
          <w:tab w:val="left" w:pos="1134"/>
        </w:tabs>
        <w:ind w:firstLine="567"/>
        <w:jc w:val="both"/>
        <w:rPr>
          <w:sz w:val="24"/>
        </w:rPr>
      </w:pPr>
      <w:r w:rsidRPr="00134543">
        <w:rPr>
          <w:sz w:val="24"/>
        </w:rPr>
        <w:t>При заключении договоров (муниципальных контрактов) на выполнение работ по объектам капитального строительства, включенным в адресную инвестиционную программу Ленинградской области руководствоваться постановлением правительства Ленинградской области от 22 декабря 2022 года № 946 «О мерах по реализации в 2023 году областного закона «Об областном бюджете Ленинградской области на 2023 год и на плановый период 2024 и 2025 годов».</w:t>
      </w:r>
    </w:p>
    <w:p w14:paraId="7AC0771F" w14:textId="0DE0DACF" w:rsidR="00A73593" w:rsidRPr="00A71C73" w:rsidRDefault="003607C8" w:rsidP="00FD2E95">
      <w:pPr>
        <w:pStyle w:val="ConsPlusNormal"/>
        <w:widowControl/>
        <w:numPr>
          <w:ilvl w:val="0"/>
          <w:numId w:val="5"/>
        </w:numPr>
        <w:tabs>
          <w:tab w:val="left" w:pos="284"/>
        </w:tabs>
        <w:spacing w:before="240"/>
        <w:ind w:left="0" w:firstLine="0"/>
        <w:jc w:val="both"/>
        <w:rPr>
          <w:rFonts w:ascii="Times New Roman" w:hAnsi="Times New Roman" w:cs="Times New Roman"/>
          <w:sz w:val="24"/>
          <w:szCs w:val="24"/>
        </w:rPr>
      </w:pPr>
      <w:r w:rsidRPr="00A71C73">
        <w:rPr>
          <w:rFonts w:ascii="Times New Roman" w:hAnsi="Times New Roman" w:cs="Times New Roman"/>
          <w:sz w:val="24"/>
          <w:szCs w:val="24"/>
        </w:rPr>
        <w:t xml:space="preserve">При </w:t>
      </w:r>
      <w:r w:rsidRPr="00A71C73">
        <w:rPr>
          <w:rStyle w:val="ac"/>
          <w:rFonts w:ascii="Times New Roman" w:hAnsi="Times New Roman"/>
          <w:b w:val="0"/>
          <w:sz w:val="24"/>
          <w:szCs w:val="24"/>
        </w:rPr>
        <w:t>заключении</w:t>
      </w:r>
      <w:r w:rsidRPr="00A71C73">
        <w:rPr>
          <w:rFonts w:ascii="Times New Roman" w:hAnsi="Times New Roman" w:cs="Times New Roman"/>
          <w:sz w:val="24"/>
          <w:szCs w:val="24"/>
        </w:rPr>
        <w:t xml:space="preserve"> договоров (муниципальных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бюджетных средств бюджета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r w:rsidR="00A73593" w:rsidRPr="00A71C73">
        <w:rPr>
          <w:rFonts w:ascii="Times New Roman" w:hAnsi="Times New Roman" w:cs="Times New Roman"/>
          <w:sz w:val="24"/>
          <w:szCs w:val="24"/>
        </w:rPr>
        <w:t>.</w:t>
      </w:r>
    </w:p>
    <w:p w14:paraId="44A6E410" w14:textId="3C895688" w:rsidR="00B06E94" w:rsidRPr="00A71C73" w:rsidRDefault="00B06E94" w:rsidP="00FD2E95">
      <w:pPr>
        <w:pStyle w:val="ConsPlusNormal"/>
        <w:widowControl/>
        <w:numPr>
          <w:ilvl w:val="0"/>
          <w:numId w:val="5"/>
        </w:numPr>
        <w:tabs>
          <w:tab w:val="left" w:pos="284"/>
        </w:tabs>
        <w:spacing w:before="240"/>
        <w:ind w:left="0" w:firstLine="0"/>
        <w:jc w:val="both"/>
        <w:rPr>
          <w:rFonts w:ascii="Times New Roman" w:hAnsi="Times New Roman" w:cs="Times New Roman"/>
          <w:sz w:val="24"/>
          <w:szCs w:val="24"/>
        </w:rPr>
      </w:pPr>
      <w:r w:rsidRPr="00A71C73">
        <w:rPr>
          <w:rFonts w:ascii="Times New Roman" w:hAnsi="Times New Roman" w:cs="Times New Roman"/>
          <w:sz w:val="24"/>
          <w:szCs w:val="24"/>
        </w:rPr>
        <w:t xml:space="preserve">По иным заключаемым договорам (муниципальным контрактам) получатели бюджетных средств бюджета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вправе предусматривать авансовые платежи в следующем размере и порядке, если иные предельные размеры авансовых платежей, превышающие указанный размер, для таких договоров (муниципальных контрактов) не установлены нормативными правовыми актами Правительства Российской Федерации, но не более лимитов бюджетных обязательств на соответствующий финансовый год, доведенных в установленном порядке на соответствующие цели:</w:t>
      </w:r>
    </w:p>
    <w:p w14:paraId="518800C5" w14:textId="025D6E4D" w:rsidR="00B06E94" w:rsidRPr="00A71C73" w:rsidRDefault="002F63B7"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rPr>
      </w:pPr>
      <w:r w:rsidRPr="00A71C73">
        <w:rPr>
          <w:rFonts w:ascii="Times New Roman" w:eastAsia="Calibri" w:hAnsi="Times New Roman" w:cs="Times New Roman"/>
          <w:sz w:val="24"/>
        </w:rPr>
        <w:lastRenderedPageBreak/>
        <w:t>Д</w:t>
      </w:r>
      <w:r w:rsidR="00B06E94" w:rsidRPr="00A71C73">
        <w:rPr>
          <w:rFonts w:ascii="Times New Roman" w:eastAsia="Calibri" w:hAnsi="Times New Roman" w:cs="Times New Roman"/>
          <w:sz w:val="24"/>
        </w:rPr>
        <w:t xml:space="preserve">о 100 </w:t>
      </w:r>
      <w:r w:rsidR="00B06E94" w:rsidRPr="00A71C73">
        <w:rPr>
          <w:rFonts w:ascii="Times New Roman" w:hAnsi="Times New Roman" w:cs="Times New Roman"/>
          <w:sz w:val="24"/>
          <w:szCs w:val="24"/>
        </w:rPr>
        <w:t>процентов</w:t>
      </w:r>
      <w:r w:rsidR="00B06E94" w:rsidRPr="00A71C73">
        <w:rPr>
          <w:rFonts w:ascii="Times New Roman" w:eastAsia="Calibri" w:hAnsi="Times New Roman" w:cs="Times New Roman"/>
          <w:sz w:val="24"/>
        </w:rPr>
        <w:t xml:space="preserve">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гостиничных услуг по месту командировки,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о приобретении средств индивидуальной защиты и дезинфекционных средств</w:t>
      </w:r>
      <w:r w:rsidR="00B06E94" w:rsidRPr="00A71C73">
        <w:rPr>
          <w:rFonts w:ascii="Times New Roman" w:hAnsi="Times New Roman" w:cs="Times New Roman"/>
          <w:sz w:val="24"/>
        </w:rPr>
        <w:t xml:space="preserve">, связанных с реализацией санитарно-противоэпидемических мероприятий по предотвращению распространения новой </w:t>
      </w:r>
      <w:proofErr w:type="spellStart"/>
      <w:r w:rsidR="00B06E94" w:rsidRPr="00A71C73">
        <w:rPr>
          <w:rFonts w:ascii="Times New Roman" w:hAnsi="Times New Roman" w:cs="Times New Roman"/>
          <w:sz w:val="24"/>
        </w:rPr>
        <w:t>коронавирусной</w:t>
      </w:r>
      <w:proofErr w:type="spellEnd"/>
      <w:r w:rsidR="00B06E94" w:rsidRPr="00A71C73">
        <w:rPr>
          <w:rFonts w:ascii="Times New Roman" w:hAnsi="Times New Roman" w:cs="Times New Roman"/>
          <w:sz w:val="24"/>
        </w:rPr>
        <w:t xml:space="preserve"> инфекции (</w:t>
      </w:r>
      <w:r w:rsidR="00B06E94" w:rsidRPr="00A71C73">
        <w:rPr>
          <w:rFonts w:ascii="Times New Roman" w:hAnsi="Times New Roman" w:cs="Times New Roman"/>
          <w:sz w:val="24"/>
          <w:lang w:val="en-US"/>
        </w:rPr>
        <w:t>COVID</w:t>
      </w:r>
      <w:r w:rsidR="00B06E94" w:rsidRPr="00A71C73">
        <w:rPr>
          <w:rFonts w:ascii="Times New Roman" w:hAnsi="Times New Roman" w:cs="Times New Roman"/>
          <w:sz w:val="24"/>
        </w:rPr>
        <w:t xml:space="preserve">-19) на территории </w:t>
      </w:r>
      <w:r w:rsidR="00186891">
        <w:rPr>
          <w:rStyle w:val="ac"/>
          <w:rFonts w:ascii="Times New Roman" w:hAnsi="Times New Roman"/>
          <w:b w:val="0"/>
          <w:bCs w:val="0"/>
          <w:sz w:val="24"/>
          <w:szCs w:val="24"/>
        </w:rPr>
        <w:t>Кобринского сельского</w:t>
      </w:r>
      <w:r w:rsidR="00B06E94" w:rsidRPr="00A71C73">
        <w:rPr>
          <w:rStyle w:val="ac"/>
          <w:rFonts w:ascii="Times New Roman" w:hAnsi="Times New Roman"/>
          <w:b w:val="0"/>
          <w:bCs w:val="0"/>
          <w:sz w:val="24"/>
          <w:szCs w:val="24"/>
        </w:rPr>
        <w:t xml:space="preserve"> поселения</w:t>
      </w:r>
      <w:r w:rsidR="00B06E94" w:rsidRPr="00A71C73">
        <w:rPr>
          <w:rFonts w:ascii="Times New Roman" w:hAnsi="Times New Roman" w:cs="Times New Roman"/>
          <w:sz w:val="24"/>
        </w:rPr>
        <w:t>.</w:t>
      </w:r>
    </w:p>
    <w:p w14:paraId="69925FED" w14:textId="77777777" w:rsidR="00B06E94" w:rsidRPr="00A71C73" w:rsidRDefault="007D4D4D"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rPr>
      </w:pPr>
      <w:r w:rsidRPr="00A71C73">
        <w:rPr>
          <w:rFonts w:ascii="Times New Roman" w:hAnsi="Times New Roman" w:cs="Times New Roman"/>
        </w:rPr>
        <w:t xml:space="preserve"> </w:t>
      </w:r>
      <w:r w:rsidR="002F63B7" w:rsidRPr="00A71C73">
        <w:rPr>
          <w:rFonts w:ascii="Times New Roman" w:hAnsi="Times New Roman" w:cs="Times New Roman"/>
          <w:sz w:val="24"/>
        </w:rPr>
        <w:t>Д</w:t>
      </w:r>
      <w:r w:rsidR="00B06E94" w:rsidRPr="00A71C73">
        <w:rPr>
          <w:rFonts w:ascii="Times New Roman" w:hAnsi="Times New Roman" w:cs="Times New Roman"/>
          <w:sz w:val="24"/>
        </w:rPr>
        <w:t xml:space="preserve">о 30 </w:t>
      </w:r>
      <w:r w:rsidR="00B06E94" w:rsidRPr="00A71C73">
        <w:rPr>
          <w:rFonts w:ascii="Times New Roman" w:hAnsi="Times New Roman" w:cs="Times New Roman"/>
          <w:sz w:val="24"/>
          <w:szCs w:val="24"/>
        </w:rPr>
        <w:t>процентов</w:t>
      </w:r>
      <w:r w:rsidR="00B06E94" w:rsidRPr="00A71C73">
        <w:rPr>
          <w:rFonts w:ascii="Times New Roman" w:hAnsi="Times New Roman" w:cs="Times New Roman"/>
          <w:sz w:val="24"/>
        </w:rPr>
        <w:t xml:space="preserve"> суммы договора (муниципального контракта) – по договорам (муниципальным контрактам) на выполнение работ по объектам капитального строительства, включенным в адресную инвестиционную программу Ленинградской области и </w:t>
      </w:r>
      <w:proofErr w:type="spellStart"/>
      <w:r w:rsidR="00B06E94" w:rsidRPr="00A71C73">
        <w:rPr>
          <w:rFonts w:ascii="Times New Roman" w:hAnsi="Times New Roman" w:cs="Times New Roman"/>
          <w:sz w:val="24"/>
        </w:rPr>
        <w:t>софинансирование</w:t>
      </w:r>
      <w:proofErr w:type="spellEnd"/>
      <w:r w:rsidR="00B06E94" w:rsidRPr="00A71C73">
        <w:rPr>
          <w:rFonts w:ascii="Times New Roman" w:hAnsi="Times New Roman" w:cs="Times New Roman"/>
          <w:sz w:val="24"/>
        </w:rPr>
        <w:t xml:space="preserve"> которых осуществляется за счет средств федерального бюджета, при соблюдении следующих условий:</w:t>
      </w:r>
    </w:p>
    <w:p w14:paraId="2F77098D" w14:textId="77777777" w:rsidR="00B06E94" w:rsidRPr="00A71C73" w:rsidRDefault="00A71C73" w:rsidP="00FD2E95">
      <w:pPr>
        <w:pStyle w:val="a9"/>
        <w:widowControl w:val="0"/>
        <w:numPr>
          <w:ilvl w:val="2"/>
          <w:numId w:val="5"/>
        </w:numPr>
        <w:autoSpaceDE w:val="0"/>
        <w:autoSpaceDN w:val="0"/>
        <w:adjustRightInd w:val="0"/>
        <w:spacing w:before="240"/>
        <w:ind w:left="709" w:firstLine="0"/>
        <w:jc w:val="both"/>
      </w:pPr>
      <w:r>
        <w:t>С</w:t>
      </w:r>
      <w:r w:rsidR="00B06E94" w:rsidRPr="00A71C73">
        <w:t>умма авансового платежа не превышает 30 процентов лимитов бюджетных обязательств, доведенных в установленном порядке на соответствующий финансовый год;</w:t>
      </w:r>
    </w:p>
    <w:p w14:paraId="04B622C5" w14:textId="5D630EB5" w:rsidR="00B06E94" w:rsidRPr="00A71C73" w:rsidRDefault="00B54AD2" w:rsidP="00FD2E95">
      <w:pPr>
        <w:pStyle w:val="a9"/>
        <w:widowControl w:val="0"/>
        <w:numPr>
          <w:ilvl w:val="2"/>
          <w:numId w:val="5"/>
        </w:numPr>
        <w:autoSpaceDE w:val="0"/>
        <w:autoSpaceDN w:val="0"/>
        <w:adjustRightInd w:val="0"/>
        <w:spacing w:before="240"/>
        <w:ind w:left="709" w:firstLine="0"/>
        <w:jc w:val="both"/>
      </w:pPr>
      <w:r w:rsidRPr="00A71C73">
        <w:t>П</w:t>
      </w:r>
      <w:r w:rsidR="00B06E94" w:rsidRPr="00A71C73">
        <w:t xml:space="preserve">ри включении в договор (муниципального контракта) условия о последующих после выплаты аванса платежах в размере, не превышающем разницу между стоимостью фактически поставленных товаров,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бюджета </w:t>
      </w:r>
      <w:r w:rsidR="00186891">
        <w:rPr>
          <w:rStyle w:val="ac"/>
          <w:b w:val="0"/>
          <w:bCs w:val="0"/>
        </w:rPr>
        <w:t>Кобринского сельского</w:t>
      </w:r>
      <w:r w:rsidR="00B06E94" w:rsidRPr="00A71C73">
        <w:rPr>
          <w:rStyle w:val="ac"/>
          <w:b w:val="0"/>
          <w:bCs w:val="0"/>
        </w:rPr>
        <w:t xml:space="preserve"> поселения</w:t>
      </w:r>
      <w:r w:rsidR="00B06E94" w:rsidRPr="00A71C73">
        <w:t>,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14:paraId="5A608A0D" w14:textId="77777777" w:rsidR="00B06E94" w:rsidRPr="00A71C73" w:rsidRDefault="00B54AD2" w:rsidP="00FD2E95">
      <w:pPr>
        <w:pStyle w:val="a9"/>
        <w:widowControl w:val="0"/>
        <w:numPr>
          <w:ilvl w:val="2"/>
          <w:numId w:val="5"/>
        </w:numPr>
        <w:autoSpaceDE w:val="0"/>
        <w:autoSpaceDN w:val="0"/>
        <w:adjustRightInd w:val="0"/>
        <w:spacing w:before="240"/>
        <w:ind w:left="709" w:firstLine="0"/>
        <w:jc w:val="both"/>
      </w:pPr>
      <w:r w:rsidRPr="00A71C73">
        <w:t>П</w:t>
      </w:r>
      <w:r w:rsidR="00B06E94" w:rsidRPr="00A71C73">
        <w:t>ри заключении договоров (муниципальных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14:paraId="449CEE30" w14:textId="77777777" w:rsidR="00B06E94" w:rsidRPr="00A71C73" w:rsidRDefault="002F63B7"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rPr>
      </w:pPr>
      <w:r w:rsidRPr="00A71C73">
        <w:rPr>
          <w:rFonts w:ascii="Times New Roman" w:hAnsi="Times New Roman" w:cs="Times New Roman"/>
          <w:sz w:val="24"/>
        </w:rPr>
        <w:t>Д</w:t>
      </w:r>
      <w:r w:rsidR="00B06E94" w:rsidRPr="00A71C73">
        <w:rPr>
          <w:rFonts w:ascii="Times New Roman" w:hAnsi="Times New Roman" w:cs="Times New Roman"/>
          <w:sz w:val="24"/>
        </w:rPr>
        <w:t xml:space="preserve">о 30 </w:t>
      </w:r>
      <w:r w:rsidR="00B06E94" w:rsidRPr="00A71C73">
        <w:rPr>
          <w:rFonts w:ascii="Times New Roman" w:hAnsi="Times New Roman" w:cs="Times New Roman"/>
          <w:sz w:val="24"/>
          <w:szCs w:val="24"/>
        </w:rPr>
        <w:t>процентов</w:t>
      </w:r>
      <w:r w:rsidR="00B06E94" w:rsidRPr="00A71C73">
        <w:rPr>
          <w:rFonts w:ascii="Times New Roman" w:hAnsi="Times New Roman" w:cs="Times New Roman"/>
          <w:sz w:val="24"/>
        </w:rPr>
        <w:t xml:space="preserve"> суммы договора (муниципального контракта) – по иным договорам о поставке товаров, выполнении работ, об оказании услуг, не указанных в подпунктах «а» и «б» настоящего пункта;</w:t>
      </w:r>
    </w:p>
    <w:p w14:paraId="536A7CA1" w14:textId="77777777" w:rsidR="00852688" w:rsidRPr="00A71C73" w:rsidRDefault="002F63B7"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rPr>
      </w:pPr>
      <w:r w:rsidRPr="00A71C73">
        <w:rPr>
          <w:rFonts w:ascii="Times New Roman" w:hAnsi="Times New Roman" w:cs="Times New Roman"/>
          <w:sz w:val="24"/>
        </w:rPr>
        <w:t>Д</w:t>
      </w:r>
      <w:r w:rsidR="00B06E94" w:rsidRPr="00A71C73">
        <w:rPr>
          <w:rFonts w:ascii="Times New Roman" w:hAnsi="Times New Roman" w:cs="Times New Roman"/>
          <w:sz w:val="24"/>
        </w:rPr>
        <w:t xml:space="preserve">о 70 </w:t>
      </w:r>
      <w:r w:rsidR="00B06E94" w:rsidRPr="00A71C73">
        <w:rPr>
          <w:rFonts w:ascii="Times New Roman" w:hAnsi="Times New Roman" w:cs="Times New Roman"/>
          <w:sz w:val="24"/>
          <w:szCs w:val="24"/>
        </w:rPr>
        <w:t>процентов</w:t>
      </w:r>
      <w:r w:rsidR="00B06E94" w:rsidRPr="00A71C73">
        <w:rPr>
          <w:rFonts w:ascii="Times New Roman" w:hAnsi="Times New Roman" w:cs="Times New Roman"/>
          <w:sz w:val="24"/>
        </w:rPr>
        <w:t xml:space="preserve"> стоимости тепловой и электрической энергии (мощности) по договорам электроснабжения (купли-продажи (поставки) тепловой и электрической энергии (мощности)).</w:t>
      </w:r>
    </w:p>
    <w:p w14:paraId="373C1A7C" w14:textId="6133E598" w:rsidR="00852688" w:rsidRPr="00A71C73" w:rsidRDefault="003A72DD" w:rsidP="00FD2E95">
      <w:pPr>
        <w:pStyle w:val="ConsPlusNormal"/>
        <w:widowControl/>
        <w:numPr>
          <w:ilvl w:val="0"/>
          <w:numId w:val="5"/>
        </w:numPr>
        <w:tabs>
          <w:tab w:val="left" w:pos="284"/>
        </w:tabs>
        <w:spacing w:before="240"/>
        <w:ind w:left="0" w:firstLine="0"/>
        <w:jc w:val="both"/>
        <w:rPr>
          <w:rFonts w:ascii="Times New Roman" w:hAnsi="Times New Roman" w:cs="Times New Roman"/>
          <w:sz w:val="24"/>
        </w:rPr>
      </w:pPr>
      <w:r w:rsidRPr="00A71C73">
        <w:rPr>
          <w:rFonts w:ascii="Times New Roman" w:hAnsi="Times New Roman" w:cs="Times New Roman"/>
          <w:sz w:val="24"/>
          <w:szCs w:val="24"/>
        </w:rPr>
        <w:t>Установить</w:t>
      </w:r>
      <w:r w:rsidRPr="00A71C73">
        <w:rPr>
          <w:rFonts w:ascii="Times New Roman" w:hAnsi="Times New Roman" w:cs="Times New Roman"/>
          <w:sz w:val="24"/>
        </w:rPr>
        <w:t xml:space="preserve">, что условия </w:t>
      </w:r>
      <w:r w:rsidRPr="00A71C73">
        <w:rPr>
          <w:rFonts w:ascii="Times New Roman" w:hAnsi="Times New Roman" w:cs="Times New Roman"/>
          <w:sz w:val="24"/>
          <w:szCs w:val="24"/>
        </w:rPr>
        <w:t>авансирования</w:t>
      </w:r>
      <w:r w:rsidRPr="00A71C73">
        <w:rPr>
          <w:rFonts w:ascii="Times New Roman" w:hAnsi="Times New Roman" w:cs="Times New Roman"/>
          <w:sz w:val="24"/>
        </w:rPr>
        <w:t xml:space="preserve">, предусмотренные пунктами 7 и 8 настоящего постановления, распространяются на муниципальные учреждения </w:t>
      </w:r>
      <w:r w:rsidR="00FD2E95">
        <w:rPr>
          <w:rFonts w:ascii="Times New Roman" w:hAnsi="Times New Roman" w:cs="Times New Roman"/>
          <w:sz w:val="24"/>
        </w:rPr>
        <w:t xml:space="preserve">Кобринского сельского </w:t>
      </w:r>
      <w:r w:rsidR="00FD2E95">
        <w:rPr>
          <w:rFonts w:ascii="Times New Roman" w:hAnsi="Times New Roman" w:cs="Times New Roman"/>
          <w:sz w:val="24"/>
        </w:rPr>
        <w:lastRenderedPageBreak/>
        <w:t>поселения</w:t>
      </w:r>
      <w:r w:rsidRPr="00A71C73">
        <w:rPr>
          <w:rFonts w:ascii="Times New Roman" w:hAnsi="Times New Roman" w:cs="Times New Roman"/>
          <w:sz w:val="24"/>
        </w:rPr>
        <w:t xml:space="preserve"> в части расходов, осуществляемых за счет средств бюджета </w:t>
      </w:r>
      <w:r w:rsidR="00FD2E95">
        <w:rPr>
          <w:rFonts w:ascii="Times New Roman" w:hAnsi="Times New Roman" w:cs="Times New Roman"/>
          <w:sz w:val="24"/>
        </w:rPr>
        <w:t>Кобринского сельского поселения</w:t>
      </w:r>
      <w:r w:rsidRPr="00A71C73">
        <w:rPr>
          <w:rFonts w:ascii="Times New Roman" w:hAnsi="Times New Roman" w:cs="Times New Roman"/>
          <w:sz w:val="24"/>
        </w:rPr>
        <w:t>.</w:t>
      </w:r>
    </w:p>
    <w:p w14:paraId="17D0D367" w14:textId="0C5CA7B6" w:rsidR="00A73593" w:rsidRPr="00A71C73" w:rsidRDefault="003A72DD" w:rsidP="00FD2E95">
      <w:pPr>
        <w:pStyle w:val="ConsPlusNormal"/>
        <w:widowControl/>
        <w:numPr>
          <w:ilvl w:val="0"/>
          <w:numId w:val="5"/>
        </w:numPr>
        <w:tabs>
          <w:tab w:val="left" w:pos="284"/>
        </w:tabs>
        <w:spacing w:before="240"/>
        <w:ind w:left="0" w:firstLine="0"/>
        <w:jc w:val="both"/>
        <w:rPr>
          <w:rFonts w:ascii="Times New Roman" w:hAnsi="Times New Roman" w:cs="Times New Roman"/>
          <w:sz w:val="24"/>
          <w:szCs w:val="24"/>
        </w:rPr>
      </w:pPr>
      <w:r w:rsidRPr="00A71C73">
        <w:rPr>
          <w:rFonts w:ascii="Times New Roman" w:hAnsi="Times New Roman" w:cs="Times New Roman"/>
          <w:sz w:val="24"/>
          <w:szCs w:val="24"/>
        </w:rPr>
        <w:t xml:space="preserve"> </w:t>
      </w:r>
      <w:r w:rsidR="00A73593" w:rsidRPr="00A71C73">
        <w:rPr>
          <w:rFonts w:ascii="Times New Roman" w:hAnsi="Times New Roman" w:cs="Times New Roman"/>
          <w:sz w:val="24"/>
          <w:szCs w:val="24"/>
        </w:rPr>
        <w:t xml:space="preserve">Установить, что исполнение бюджета </w:t>
      </w:r>
      <w:r w:rsidR="00186891">
        <w:rPr>
          <w:rStyle w:val="ac"/>
          <w:rFonts w:ascii="Times New Roman" w:hAnsi="Times New Roman"/>
          <w:b w:val="0"/>
          <w:bCs w:val="0"/>
          <w:sz w:val="24"/>
          <w:szCs w:val="24"/>
        </w:rPr>
        <w:t>Кобринского сельского</w:t>
      </w:r>
      <w:r w:rsidR="00A73593" w:rsidRPr="00A71C73">
        <w:rPr>
          <w:rStyle w:val="ac"/>
          <w:rFonts w:ascii="Times New Roman" w:hAnsi="Times New Roman"/>
          <w:b w:val="0"/>
          <w:bCs w:val="0"/>
          <w:sz w:val="24"/>
          <w:szCs w:val="24"/>
        </w:rPr>
        <w:t xml:space="preserve"> поселения</w:t>
      </w:r>
      <w:r w:rsidR="00A73593" w:rsidRPr="00A71C73">
        <w:rPr>
          <w:rFonts w:ascii="Times New Roman" w:hAnsi="Times New Roman" w:cs="Times New Roman"/>
          <w:sz w:val="24"/>
          <w:szCs w:val="24"/>
        </w:rPr>
        <w:t xml:space="preserve"> осуществляется в соответствии со сводной бюджетной росписью бюджета </w:t>
      </w:r>
      <w:r w:rsidR="00186891">
        <w:rPr>
          <w:rStyle w:val="ac"/>
          <w:rFonts w:ascii="Times New Roman" w:hAnsi="Times New Roman"/>
          <w:b w:val="0"/>
          <w:bCs w:val="0"/>
          <w:sz w:val="24"/>
          <w:szCs w:val="24"/>
        </w:rPr>
        <w:t>Кобринского сельского</w:t>
      </w:r>
      <w:r w:rsidR="00A73593" w:rsidRPr="00A71C73">
        <w:rPr>
          <w:rStyle w:val="ac"/>
          <w:rFonts w:ascii="Times New Roman" w:hAnsi="Times New Roman"/>
          <w:b w:val="0"/>
          <w:bCs w:val="0"/>
          <w:sz w:val="24"/>
          <w:szCs w:val="24"/>
        </w:rPr>
        <w:t xml:space="preserve"> поселения</w:t>
      </w:r>
      <w:r w:rsidR="00A73593" w:rsidRPr="00A71C73">
        <w:rPr>
          <w:rFonts w:ascii="Times New Roman" w:hAnsi="Times New Roman" w:cs="Times New Roman"/>
          <w:sz w:val="24"/>
          <w:szCs w:val="24"/>
        </w:rPr>
        <w:t xml:space="preserve"> (далее – бюджет </w:t>
      </w:r>
      <w:r w:rsidR="00186891">
        <w:rPr>
          <w:rStyle w:val="ac"/>
          <w:rFonts w:ascii="Times New Roman" w:hAnsi="Times New Roman"/>
          <w:b w:val="0"/>
          <w:bCs w:val="0"/>
          <w:sz w:val="24"/>
          <w:szCs w:val="24"/>
        </w:rPr>
        <w:t xml:space="preserve">Кобринского </w:t>
      </w:r>
      <w:proofErr w:type="gramStart"/>
      <w:r w:rsidR="00186891">
        <w:rPr>
          <w:rStyle w:val="ac"/>
          <w:rFonts w:ascii="Times New Roman" w:hAnsi="Times New Roman"/>
          <w:b w:val="0"/>
          <w:bCs w:val="0"/>
          <w:sz w:val="24"/>
          <w:szCs w:val="24"/>
        </w:rPr>
        <w:t xml:space="preserve">сельского </w:t>
      </w:r>
      <w:r w:rsidR="005E0EDA" w:rsidRPr="00A71C73">
        <w:rPr>
          <w:rStyle w:val="ac"/>
          <w:rFonts w:ascii="Times New Roman" w:hAnsi="Times New Roman"/>
          <w:b w:val="0"/>
          <w:bCs w:val="0"/>
          <w:sz w:val="24"/>
          <w:szCs w:val="24"/>
        </w:rPr>
        <w:t xml:space="preserve"> поселения</w:t>
      </w:r>
      <w:proofErr w:type="gramEnd"/>
      <w:r w:rsidR="00A73593" w:rsidRPr="00A71C73">
        <w:rPr>
          <w:rFonts w:ascii="Times New Roman" w:hAnsi="Times New Roman" w:cs="Times New Roman"/>
          <w:sz w:val="24"/>
          <w:szCs w:val="24"/>
        </w:rPr>
        <w:t>), кассовым планом на текущий финансовый год с учетом следующего:</w:t>
      </w:r>
    </w:p>
    <w:p w14:paraId="414ACD6A" w14:textId="1890AE90" w:rsidR="00A73593" w:rsidRPr="00A71C73" w:rsidRDefault="00A73593"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rPr>
        <w:t>Кассовое</w:t>
      </w:r>
      <w:r w:rsidRPr="00A71C73">
        <w:rPr>
          <w:rFonts w:ascii="Times New Roman" w:hAnsi="Times New Roman" w:cs="Times New Roman"/>
          <w:sz w:val="24"/>
          <w:szCs w:val="24"/>
        </w:rPr>
        <w:t xml:space="preserve"> обслуживание исполнения бюджета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осуществляется Управлением Федерального казначейства по Ленинградской области;</w:t>
      </w:r>
    </w:p>
    <w:p w14:paraId="6DB741C8" w14:textId="23E662E8" w:rsidR="00A73593" w:rsidRPr="00A71C73" w:rsidRDefault="00A73593"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t xml:space="preserve">Учет </w:t>
      </w:r>
      <w:r w:rsidRPr="00A71C73">
        <w:rPr>
          <w:rFonts w:ascii="Times New Roman" w:hAnsi="Times New Roman" w:cs="Times New Roman"/>
          <w:sz w:val="24"/>
        </w:rPr>
        <w:t>операций</w:t>
      </w:r>
      <w:r w:rsidRPr="00A71C73">
        <w:rPr>
          <w:rFonts w:ascii="Times New Roman" w:hAnsi="Times New Roman" w:cs="Times New Roman"/>
          <w:sz w:val="24"/>
          <w:szCs w:val="24"/>
        </w:rPr>
        <w:t xml:space="preserve"> по исполнению бюджета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осуществляемых участниками бюджетного процесса в рамках их бюджетных полномочий, производится на лицевых счетах, открытых в комитете финансов Гатчинского муниципального района, если иное не установлено федеральным или областным законодательством;</w:t>
      </w:r>
    </w:p>
    <w:p w14:paraId="2A63938A" w14:textId="3F9F0523" w:rsidR="00A73593" w:rsidRPr="00A71C73" w:rsidRDefault="00A73593" w:rsidP="00FD2E95">
      <w:pPr>
        <w:pStyle w:val="ConsPlusNormal"/>
        <w:widowControl/>
        <w:numPr>
          <w:ilvl w:val="1"/>
          <w:numId w:val="5"/>
        </w:numPr>
        <w:tabs>
          <w:tab w:val="left" w:pos="284"/>
        </w:tabs>
        <w:spacing w:before="240"/>
        <w:ind w:left="284" w:firstLine="0"/>
        <w:jc w:val="both"/>
        <w:rPr>
          <w:rFonts w:ascii="Times New Roman" w:hAnsi="Times New Roman" w:cs="Times New Roman"/>
          <w:sz w:val="24"/>
          <w:szCs w:val="24"/>
        </w:rPr>
      </w:pPr>
      <w:r w:rsidRPr="00A71C73">
        <w:rPr>
          <w:rFonts w:ascii="Times New Roman" w:hAnsi="Times New Roman" w:cs="Times New Roman"/>
          <w:sz w:val="24"/>
          <w:szCs w:val="24"/>
        </w:rPr>
        <w:t xml:space="preserve">Учет </w:t>
      </w:r>
      <w:r w:rsidRPr="00A71C73">
        <w:rPr>
          <w:rFonts w:ascii="Times New Roman" w:hAnsi="Times New Roman" w:cs="Times New Roman"/>
          <w:sz w:val="24"/>
        </w:rPr>
        <w:t>операций</w:t>
      </w:r>
      <w:r w:rsidRPr="00A71C73">
        <w:rPr>
          <w:rFonts w:ascii="Times New Roman" w:hAnsi="Times New Roman" w:cs="Times New Roman"/>
          <w:sz w:val="24"/>
          <w:szCs w:val="24"/>
        </w:rPr>
        <w:t xml:space="preserve"> по исполнению бюджета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за счет межбюджетных трансфертов, предоставляемых из федерального и областного бюджетов в форме субсидий, субвенций и иных межбюджетных трансфертов, имеющих целевое назначение, в том числе их остатки, не использованные по состоянию на 1 января 202</w:t>
      </w:r>
      <w:r w:rsidR="00FD2E95">
        <w:rPr>
          <w:rFonts w:ascii="Times New Roman" w:hAnsi="Times New Roman" w:cs="Times New Roman"/>
          <w:sz w:val="24"/>
          <w:szCs w:val="24"/>
        </w:rPr>
        <w:t>3</w:t>
      </w:r>
      <w:r w:rsidRPr="00A71C73">
        <w:rPr>
          <w:rFonts w:ascii="Times New Roman" w:hAnsi="Times New Roman" w:cs="Times New Roman"/>
          <w:sz w:val="24"/>
          <w:szCs w:val="24"/>
        </w:rPr>
        <w:t xml:space="preserve"> года, отражаются на лицевых счетах, открытых получателям средств бюджета </w:t>
      </w:r>
      <w:r w:rsidR="00186891">
        <w:rPr>
          <w:rFonts w:ascii="Times New Roman" w:hAnsi="Times New Roman" w:cs="Times New Roman"/>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в комитете финансов</w:t>
      </w:r>
      <w:r w:rsidR="000A47B1" w:rsidRPr="00A71C73">
        <w:rPr>
          <w:rFonts w:ascii="Times New Roman" w:hAnsi="Times New Roman" w:cs="Times New Roman"/>
          <w:sz w:val="24"/>
          <w:szCs w:val="24"/>
        </w:rPr>
        <w:t xml:space="preserve"> Гатчинского муниципального района</w:t>
      </w:r>
      <w:r w:rsidRPr="00A71C73">
        <w:rPr>
          <w:rFonts w:ascii="Times New Roman" w:hAnsi="Times New Roman" w:cs="Times New Roman"/>
          <w:sz w:val="24"/>
          <w:szCs w:val="24"/>
        </w:rPr>
        <w:t>;</w:t>
      </w:r>
    </w:p>
    <w:p w14:paraId="491FCE9A" w14:textId="343E505D" w:rsidR="005F4A69" w:rsidRPr="00A71C73" w:rsidRDefault="00B95178" w:rsidP="00FD2E95">
      <w:pPr>
        <w:pStyle w:val="ConsPlusNormal"/>
        <w:widowControl/>
        <w:numPr>
          <w:ilvl w:val="0"/>
          <w:numId w:val="5"/>
        </w:numPr>
        <w:spacing w:before="240"/>
        <w:ind w:left="0" w:firstLine="0"/>
        <w:jc w:val="both"/>
        <w:rPr>
          <w:rFonts w:ascii="Times New Roman" w:hAnsi="Times New Roman" w:cs="Times New Roman"/>
          <w:sz w:val="24"/>
          <w:szCs w:val="24"/>
        </w:rPr>
      </w:pPr>
      <w:r w:rsidRPr="00A71C73">
        <w:rPr>
          <w:rFonts w:ascii="Times New Roman" w:hAnsi="Times New Roman" w:cs="Times New Roman"/>
          <w:sz w:val="24"/>
          <w:szCs w:val="24"/>
        </w:rPr>
        <w:t>Настоящее постановление вступает в силу с момента подписания и распространяется на правоотношения, возникшие с 01 января 20</w:t>
      </w:r>
      <w:r w:rsidR="002A442D" w:rsidRPr="00A71C73">
        <w:rPr>
          <w:rFonts w:ascii="Times New Roman" w:hAnsi="Times New Roman" w:cs="Times New Roman"/>
          <w:sz w:val="24"/>
          <w:szCs w:val="24"/>
        </w:rPr>
        <w:t>2</w:t>
      </w:r>
      <w:r w:rsidR="00FD2E95">
        <w:rPr>
          <w:rFonts w:ascii="Times New Roman" w:hAnsi="Times New Roman" w:cs="Times New Roman"/>
          <w:sz w:val="24"/>
          <w:szCs w:val="24"/>
        </w:rPr>
        <w:t>3</w:t>
      </w:r>
      <w:r w:rsidRPr="00A71C73">
        <w:rPr>
          <w:rFonts w:ascii="Times New Roman" w:hAnsi="Times New Roman" w:cs="Times New Roman"/>
          <w:sz w:val="24"/>
          <w:szCs w:val="24"/>
        </w:rPr>
        <w:t xml:space="preserve"> года</w:t>
      </w:r>
      <w:r w:rsidR="00EA24B0" w:rsidRPr="00A71C73">
        <w:rPr>
          <w:rFonts w:ascii="Times New Roman" w:hAnsi="Times New Roman" w:cs="Times New Roman"/>
          <w:sz w:val="24"/>
          <w:szCs w:val="24"/>
        </w:rPr>
        <w:t>;</w:t>
      </w:r>
    </w:p>
    <w:p w14:paraId="6445CFFF" w14:textId="4D797655" w:rsidR="00B95178" w:rsidRPr="00A71C73" w:rsidRDefault="00B95178" w:rsidP="00FD2E95">
      <w:pPr>
        <w:pStyle w:val="ConsPlusNormal"/>
        <w:widowControl/>
        <w:numPr>
          <w:ilvl w:val="0"/>
          <w:numId w:val="5"/>
        </w:numPr>
        <w:spacing w:before="240"/>
        <w:ind w:left="0" w:firstLine="0"/>
        <w:jc w:val="both"/>
        <w:rPr>
          <w:rFonts w:ascii="Times New Roman" w:hAnsi="Times New Roman" w:cs="Times New Roman"/>
          <w:sz w:val="24"/>
          <w:szCs w:val="24"/>
        </w:rPr>
      </w:pPr>
      <w:r w:rsidRPr="00A71C73">
        <w:rPr>
          <w:rFonts w:ascii="Times New Roman" w:hAnsi="Times New Roman" w:cs="Times New Roman"/>
          <w:sz w:val="24"/>
          <w:szCs w:val="24"/>
        </w:rPr>
        <w:t xml:space="preserve">Контроль </w:t>
      </w:r>
      <w:proofErr w:type="gramStart"/>
      <w:r w:rsidRPr="00A71C73">
        <w:rPr>
          <w:rFonts w:ascii="Times New Roman" w:hAnsi="Times New Roman" w:cs="Times New Roman"/>
          <w:sz w:val="24"/>
          <w:szCs w:val="24"/>
        </w:rPr>
        <w:t>над  исполнением</w:t>
      </w:r>
      <w:proofErr w:type="gramEnd"/>
      <w:r w:rsidRPr="00A71C73">
        <w:rPr>
          <w:rFonts w:ascii="Times New Roman" w:hAnsi="Times New Roman" w:cs="Times New Roman"/>
          <w:sz w:val="24"/>
          <w:szCs w:val="24"/>
        </w:rPr>
        <w:t xml:space="preserve"> настоящего постановления возложить на </w:t>
      </w:r>
      <w:r w:rsidR="00D10D76" w:rsidRPr="00A71C73">
        <w:rPr>
          <w:rFonts w:ascii="Times New Roman" w:hAnsi="Times New Roman" w:cs="Times New Roman"/>
          <w:sz w:val="24"/>
          <w:szCs w:val="24"/>
        </w:rPr>
        <w:t xml:space="preserve">начальника отдела – главного бухгалтера </w:t>
      </w:r>
      <w:r w:rsidRPr="00A71C73">
        <w:rPr>
          <w:rFonts w:ascii="Times New Roman" w:hAnsi="Times New Roman" w:cs="Times New Roman"/>
          <w:sz w:val="24"/>
          <w:szCs w:val="24"/>
        </w:rPr>
        <w:t xml:space="preserve">администрации </w:t>
      </w:r>
      <w:r w:rsidR="00186891">
        <w:rPr>
          <w:rFonts w:ascii="Times New Roman" w:hAnsi="Times New Roman" w:cs="Times New Roman"/>
          <w:sz w:val="24"/>
          <w:szCs w:val="24"/>
        </w:rPr>
        <w:t>Кобринского сельского</w:t>
      </w:r>
      <w:r w:rsidR="00D10D76" w:rsidRPr="00A71C73">
        <w:rPr>
          <w:rFonts w:ascii="Times New Roman" w:hAnsi="Times New Roman" w:cs="Times New Roman"/>
          <w:sz w:val="24"/>
          <w:szCs w:val="24"/>
        </w:rPr>
        <w:t xml:space="preserve"> поселения </w:t>
      </w:r>
      <w:proofErr w:type="spellStart"/>
      <w:r w:rsidR="00186891">
        <w:rPr>
          <w:rFonts w:ascii="Times New Roman" w:hAnsi="Times New Roman" w:cs="Times New Roman"/>
          <w:sz w:val="24"/>
          <w:szCs w:val="24"/>
        </w:rPr>
        <w:t>Квитцау</w:t>
      </w:r>
      <w:proofErr w:type="spellEnd"/>
      <w:r w:rsidR="00186891">
        <w:rPr>
          <w:rFonts w:ascii="Times New Roman" w:hAnsi="Times New Roman" w:cs="Times New Roman"/>
          <w:sz w:val="24"/>
          <w:szCs w:val="24"/>
        </w:rPr>
        <w:t xml:space="preserve"> О. А.</w:t>
      </w:r>
    </w:p>
    <w:p w14:paraId="6549529C" w14:textId="77777777" w:rsidR="002B29CE" w:rsidRPr="00A71C73" w:rsidRDefault="002B29CE" w:rsidP="00B54AD2">
      <w:pPr>
        <w:pStyle w:val="ConsPlusNormal"/>
        <w:spacing w:before="240"/>
        <w:ind w:firstLine="851"/>
        <w:rPr>
          <w:rFonts w:ascii="Times New Roman" w:hAnsi="Times New Roman" w:cs="Times New Roman"/>
          <w:sz w:val="24"/>
          <w:szCs w:val="24"/>
        </w:rPr>
      </w:pPr>
    </w:p>
    <w:p w14:paraId="48F316DE" w14:textId="77777777" w:rsidR="00A62AA0" w:rsidRPr="00A71C73" w:rsidRDefault="00A62AA0" w:rsidP="00B54AD2">
      <w:pPr>
        <w:rPr>
          <w:sz w:val="24"/>
        </w:rPr>
      </w:pPr>
    </w:p>
    <w:p w14:paraId="30C12794" w14:textId="77777777" w:rsidR="00A62AA0" w:rsidRPr="00A71C73" w:rsidRDefault="00A62AA0" w:rsidP="00B54AD2">
      <w:pPr>
        <w:autoSpaceDE w:val="0"/>
        <w:autoSpaceDN w:val="0"/>
        <w:adjustRightInd w:val="0"/>
        <w:rPr>
          <w:sz w:val="24"/>
        </w:rPr>
      </w:pPr>
    </w:p>
    <w:p w14:paraId="7D1825F0" w14:textId="77777777" w:rsidR="00A62AA0" w:rsidRPr="00A71C73" w:rsidRDefault="00EA24B0" w:rsidP="00B54AD2">
      <w:pPr>
        <w:pStyle w:val="a9"/>
        <w:ind w:left="0"/>
      </w:pPr>
      <w:r w:rsidRPr="00A71C73">
        <w:t>Глав</w:t>
      </w:r>
      <w:r w:rsidR="002A442D" w:rsidRPr="00A71C73">
        <w:t>а</w:t>
      </w:r>
      <w:r w:rsidR="00A62AA0" w:rsidRPr="00A71C73">
        <w:t xml:space="preserve"> администрации </w:t>
      </w:r>
    </w:p>
    <w:p w14:paraId="22746BD7" w14:textId="321B42E8" w:rsidR="00A62AA0" w:rsidRPr="00A71C73" w:rsidRDefault="003F50E3" w:rsidP="00B54AD2">
      <w:pPr>
        <w:pStyle w:val="a9"/>
        <w:ind w:left="0"/>
      </w:pPr>
      <w:r>
        <w:t>Кобринского сельского</w:t>
      </w:r>
      <w:r w:rsidR="00A62AA0" w:rsidRPr="00A71C73">
        <w:t xml:space="preserve"> поселения</w:t>
      </w:r>
      <w:r w:rsidR="00EA24B0" w:rsidRPr="00A71C73">
        <w:t xml:space="preserve"> </w:t>
      </w:r>
      <w:r w:rsidR="00A62AA0" w:rsidRPr="00A71C73">
        <w:t xml:space="preserve"> </w:t>
      </w:r>
      <w:r w:rsidR="00EA24B0" w:rsidRPr="00A71C73">
        <w:t xml:space="preserve">                                                        </w:t>
      </w:r>
      <w:r>
        <w:t>В. В. Федорченко</w:t>
      </w:r>
      <w:r w:rsidR="00A62AA0" w:rsidRPr="00A71C73">
        <w:t xml:space="preserve"> </w:t>
      </w:r>
    </w:p>
    <w:p w14:paraId="6759D020" w14:textId="77777777" w:rsidR="00A62AA0" w:rsidRPr="007D4D4D" w:rsidRDefault="00A62AA0" w:rsidP="00A0385D">
      <w:pPr>
        <w:jc w:val="center"/>
        <w:rPr>
          <w:sz w:val="24"/>
        </w:rPr>
      </w:pPr>
    </w:p>
    <w:sectPr w:rsidR="00A62AA0" w:rsidRPr="007D4D4D" w:rsidSect="00B54AD2">
      <w:type w:val="continuous"/>
      <w:pgSz w:w="11906" w:h="16838"/>
      <w:pgMar w:top="1134" w:right="850"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A9A4E" w14:textId="77777777" w:rsidR="00CF5C7D" w:rsidRDefault="00CF5C7D">
      <w:r>
        <w:separator/>
      </w:r>
    </w:p>
  </w:endnote>
  <w:endnote w:type="continuationSeparator" w:id="0">
    <w:p w14:paraId="1F0392C4" w14:textId="77777777" w:rsidR="00CF5C7D" w:rsidRDefault="00CF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0C796" w14:textId="77777777" w:rsidR="00CF5C7D" w:rsidRDefault="00CF5C7D">
      <w:r>
        <w:separator/>
      </w:r>
    </w:p>
  </w:footnote>
  <w:footnote w:type="continuationSeparator" w:id="0">
    <w:p w14:paraId="5E5DADE9" w14:textId="77777777" w:rsidR="00CF5C7D" w:rsidRDefault="00CF5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A109" w14:textId="77777777" w:rsidR="007963AB" w:rsidRDefault="00022367" w:rsidP="004467CB">
    <w:pPr>
      <w:pStyle w:val="a3"/>
      <w:framePr w:wrap="around" w:vAnchor="text" w:hAnchor="margin" w:xAlign="center" w:y="1"/>
      <w:rPr>
        <w:rStyle w:val="a4"/>
      </w:rPr>
    </w:pPr>
    <w:r>
      <w:rPr>
        <w:rStyle w:val="a4"/>
      </w:rPr>
      <w:fldChar w:fldCharType="begin"/>
    </w:r>
    <w:r w:rsidR="007963AB">
      <w:rPr>
        <w:rStyle w:val="a4"/>
      </w:rPr>
      <w:instrText xml:space="preserve">PAGE  </w:instrText>
    </w:r>
    <w:r>
      <w:rPr>
        <w:rStyle w:val="a4"/>
      </w:rPr>
      <w:fldChar w:fldCharType="end"/>
    </w:r>
  </w:p>
  <w:p w14:paraId="2C60930A" w14:textId="77777777" w:rsidR="007963AB" w:rsidRDefault="007963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BEF"/>
    <w:multiLevelType w:val="multilevel"/>
    <w:tmpl w:val="8D3A8A1C"/>
    <w:lvl w:ilvl="0">
      <w:start w:val="1"/>
      <w:numFmt w:val="decimal"/>
      <w:suff w:val="space"/>
      <w:lvlText w:val="%1."/>
      <w:lvlJc w:val="left"/>
      <w:pPr>
        <w:ind w:left="4062" w:hanging="234"/>
      </w:pPr>
      <w:rPr>
        <w:rFonts w:hint="default"/>
      </w:rPr>
    </w:lvl>
    <w:lvl w:ilvl="1">
      <w:start w:val="1"/>
      <w:numFmt w:val="decimal"/>
      <w:isLgl/>
      <w:suff w:val="space"/>
      <w:lvlText w:val="%1.%2."/>
      <w:lvlJc w:val="left"/>
      <w:pPr>
        <w:ind w:left="6237" w:hanging="708"/>
      </w:pPr>
      <w:rPr>
        <w:rFonts w:hint="default"/>
      </w:rPr>
    </w:lvl>
    <w:lvl w:ilvl="2">
      <w:start w:val="1"/>
      <w:numFmt w:val="decimal"/>
      <w:isLgl/>
      <w:suff w:val="space"/>
      <w:lvlText w:val="%1.%2.%3."/>
      <w:lvlJc w:val="left"/>
      <w:pPr>
        <w:ind w:left="1191" w:hanging="291"/>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 w15:restartNumberingAfterBreak="0">
    <w:nsid w:val="0AD77DCB"/>
    <w:multiLevelType w:val="multilevel"/>
    <w:tmpl w:val="773CAA2C"/>
    <w:lvl w:ilvl="0">
      <w:start w:val="9"/>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 w15:restartNumberingAfterBreak="0">
    <w:nsid w:val="0DD849D1"/>
    <w:multiLevelType w:val="multilevel"/>
    <w:tmpl w:val="1C3A60B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353E7A"/>
    <w:multiLevelType w:val="hybridMultilevel"/>
    <w:tmpl w:val="55609786"/>
    <w:lvl w:ilvl="0" w:tplc="617E8910">
      <w:start w:val="1"/>
      <w:numFmt w:val="decimal"/>
      <w:lvlText w:val="%1)"/>
      <w:lvlJc w:val="left"/>
      <w:pPr>
        <w:ind w:left="1425" w:hanging="88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6642976"/>
    <w:multiLevelType w:val="multilevel"/>
    <w:tmpl w:val="773CAA2C"/>
    <w:lvl w:ilvl="0">
      <w:start w:val="9"/>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5" w15:restartNumberingAfterBreak="0">
    <w:nsid w:val="4FA64D4D"/>
    <w:multiLevelType w:val="hybridMultilevel"/>
    <w:tmpl w:val="338E39EA"/>
    <w:lvl w:ilvl="0" w:tplc="89A29A90">
      <w:start w:val="1"/>
      <w:numFmt w:val="decimal"/>
      <w:lvlText w:val="%1)"/>
      <w:lvlJc w:val="left"/>
      <w:pPr>
        <w:tabs>
          <w:tab w:val="num" w:pos="1908"/>
        </w:tabs>
        <w:ind w:left="1908" w:hanging="12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527349D9"/>
    <w:multiLevelType w:val="hybridMultilevel"/>
    <w:tmpl w:val="8F401C5E"/>
    <w:lvl w:ilvl="0" w:tplc="C7F214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5DD45729"/>
    <w:multiLevelType w:val="hybridMultilevel"/>
    <w:tmpl w:val="3760D400"/>
    <w:lvl w:ilvl="0" w:tplc="B7245D56">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7754816"/>
    <w:multiLevelType w:val="hybridMultilevel"/>
    <w:tmpl w:val="EC8EB16C"/>
    <w:lvl w:ilvl="0" w:tplc="04190017">
      <w:start w:val="1"/>
      <w:numFmt w:val="lowerLetter"/>
      <w:lvlText w:val="%1)"/>
      <w:lvlJc w:val="left"/>
      <w:pPr>
        <w:ind w:left="333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9" w15:restartNumberingAfterBreak="0">
    <w:nsid w:val="6D5E043F"/>
    <w:multiLevelType w:val="multilevel"/>
    <w:tmpl w:val="082CC086"/>
    <w:lvl w:ilvl="0">
      <w:start w:val="10"/>
      <w:numFmt w:val="decimal"/>
      <w:lvlText w:val="%1"/>
      <w:lvlJc w:val="left"/>
      <w:pPr>
        <w:ind w:left="420" w:hanging="420"/>
      </w:pPr>
      <w:rPr>
        <w:rFonts w:hint="default"/>
      </w:rPr>
    </w:lvl>
    <w:lvl w:ilvl="1">
      <w:start w:val="3"/>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6FEB5A0D"/>
    <w:multiLevelType w:val="multilevel"/>
    <w:tmpl w:val="C0724A4A"/>
    <w:lvl w:ilvl="0">
      <w:start w:val="1"/>
      <w:numFmt w:val="decimal"/>
      <w:lvlText w:val="%1."/>
      <w:lvlJc w:val="left"/>
      <w:pPr>
        <w:ind w:left="928" w:hanging="360"/>
      </w:pPr>
    </w:lvl>
    <w:lvl w:ilvl="1">
      <w:start w:val="1"/>
      <w:numFmt w:val="decimal"/>
      <w:lvlText w:val="10.%2"/>
      <w:lvlJc w:val="left"/>
      <w:pPr>
        <w:ind w:left="720"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11" w15:restartNumberingAfterBreak="0">
    <w:nsid w:val="7A0F6455"/>
    <w:multiLevelType w:val="hybridMultilevel"/>
    <w:tmpl w:val="1FE4EF02"/>
    <w:lvl w:ilvl="0" w:tplc="C9BA71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5"/>
  </w:num>
  <w:num w:numId="3">
    <w:abstractNumId w:val="3"/>
  </w:num>
  <w:num w:numId="4">
    <w:abstractNumId w:val="1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9"/>
  </w:num>
  <w:num w:numId="11">
    <w:abstractNumId w:val="8"/>
  </w:num>
  <w:num w:numId="12">
    <w:abstractNumId w:val="4"/>
  </w:num>
  <w:num w:numId="13">
    <w:abstractNumId w:val="1"/>
  </w:num>
  <w:num w:numId="14">
    <w:abstractNumId w:val="0"/>
    <w:lvlOverride w:ilvl="0">
      <w:lvl w:ilvl="0">
        <w:start w:val="1"/>
        <w:numFmt w:val="decimal"/>
        <w:suff w:val="nothing"/>
        <w:lvlText w:val="%1."/>
        <w:lvlJc w:val="left"/>
        <w:pPr>
          <w:ind w:left="1134" w:hanging="232"/>
        </w:pPr>
        <w:rPr>
          <w:rFonts w:hint="default"/>
        </w:rPr>
      </w:lvl>
    </w:lvlOverride>
    <w:lvlOverride w:ilvl="1">
      <w:lvl w:ilvl="1">
        <w:start w:val="1"/>
        <w:numFmt w:val="decimal"/>
        <w:isLgl/>
        <w:lvlText w:val="%1.%2."/>
        <w:lvlJc w:val="left"/>
        <w:pPr>
          <w:ind w:left="658" w:hanging="232"/>
        </w:pPr>
        <w:rPr>
          <w:rFonts w:hint="default"/>
        </w:rPr>
      </w:lvl>
    </w:lvlOverride>
    <w:lvlOverride w:ilvl="2">
      <w:lvl w:ilvl="2">
        <w:start w:val="1"/>
        <w:numFmt w:val="decimal"/>
        <w:isLgl/>
        <w:lvlText w:val="%1.%2.%3."/>
        <w:lvlJc w:val="left"/>
        <w:pPr>
          <w:ind w:left="182" w:hanging="232"/>
        </w:pPr>
        <w:rPr>
          <w:rFonts w:hint="default"/>
        </w:rPr>
      </w:lvl>
    </w:lvlOverride>
    <w:lvlOverride w:ilvl="3">
      <w:lvl w:ilvl="3">
        <w:start w:val="1"/>
        <w:numFmt w:val="decimal"/>
        <w:isLgl/>
        <w:lvlText w:val="%1.%2.%3.%4."/>
        <w:lvlJc w:val="left"/>
        <w:pPr>
          <w:ind w:left="-294" w:hanging="232"/>
        </w:pPr>
        <w:rPr>
          <w:rFonts w:hint="default"/>
        </w:rPr>
      </w:lvl>
    </w:lvlOverride>
    <w:lvlOverride w:ilvl="4">
      <w:lvl w:ilvl="4">
        <w:start w:val="1"/>
        <w:numFmt w:val="decimal"/>
        <w:isLgl/>
        <w:lvlText w:val="%1.%2.%3.%4.%5."/>
        <w:lvlJc w:val="left"/>
        <w:pPr>
          <w:ind w:left="-770" w:hanging="232"/>
        </w:pPr>
        <w:rPr>
          <w:rFonts w:hint="default"/>
        </w:rPr>
      </w:lvl>
    </w:lvlOverride>
    <w:lvlOverride w:ilvl="5">
      <w:lvl w:ilvl="5">
        <w:start w:val="1"/>
        <w:numFmt w:val="decimal"/>
        <w:isLgl/>
        <w:lvlText w:val="%1.%2.%3.%4.%5.%6."/>
        <w:lvlJc w:val="left"/>
        <w:pPr>
          <w:ind w:left="-1246" w:hanging="232"/>
        </w:pPr>
        <w:rPr>
          <w:rFonts w:hint="default"/>
        </w:rPr>
      </w:lvl>
    </w:lvlOverride>
    <w:lvlOverride w:ilvl="6">
      <w:lvl w:ilvl="6">
        <w:start w:val="1"/>
        <w:numFmt w:val="decimal"/>
        <w:isLgl/>
        <w:lvlText w:val="%1.%2.%3.%4.%5.%6.%7."/>
        <w:lvlJc w:val="left"/>
        <w:pPr>
          <w:ind w:left="-1722" w:hanging="232"/>
        </w:pPr>
        <w:rPr>
          <w:rFonts w:hint="default"/>
        </w:rPr>
      </w:lvl>
    </w:lvlOverride>
    <w:lvlOverride w:ilvl="7">
      <w:lvl w:ilvl="7">
        <w:start w:val="1"/>
        <w:numFmt w:val="decimal"/>
        <w:isLgl/>
        <w:lvlText w:val="%1.%2.%3.%4.%5.%6.%7.%8."/>
        <w:lvlJc w:val="left"/>
        <w:pPr>
          <w:ind w:left="-2198" w:hanging="232"/>
        </w:pPr>
        <w:rPr>
          <w:rFonts w:hint="default"/>
        </w:rPr>
      </w:lvl>
    </w:lvlOverride>
    <w:lvlOverride w:ilvl="8">
      <w:lvl w:ilvl="8">
        <w:start w:val="1"/>
        <w:numFmt w:val="decimal"/>
        <w:isLgl/>
        <w:lvlText w:val="%1.%2.%3.%4.%5.%6.%7.%8.%9."/>
        <w:lvlJc w:val="left"/>
        <w:pPr>
          <w:ind w:left="-2674" w:hanging="2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A9"/>
    <w:rsid w:val="00001526"/>
    <w:rsid w:val="00003141"/>
    <w:rsid w:val="00003862"/>
    <w:rsid w:val="000046B6"/>
    <w:rsid w:val="000051B6"/>
    <w:rsid w:val="000060B9"/>
    <w:rsid w:val="0000677F"/>
    <w:rsid w:val="000070F9"/>
    <w:rsid w:val="0000717C"/>
    <w:rsid w:val="00007901"/>
    <w:rsid w:val="00007911"/>
    <w:rsid w:val="0001155A"/>
    <w:rsid w:val="00014374"/>
    <w:rsid w:val="000148AE"/>
    <w:rsid w:val="00014B39"/>
    <w:rsid w:val="0001542F"/>
    <w:rsid w:val="00017B3F"/>
    <w:rsid w:val="000200F2"/>
    <w:rsid w:val="00020D18"/>
    <w:rsid w:val="00022367"/>
    <w:rsid w:val="00024C15"/>
    <w:rsid w:val="000252CD"/>
    <w:rsid w:val="00030EFC"/>
    <w:rsid w:val="000316B0"/>
    <w:rsid w:val="00032B4D"/>
    <w:rsid w:val="00034E0B"/>
    <w:rsid w:val="00035D1A"/>
    <w:rsid w:val="0004077A"/>
    <w:rsid w:val="0004137A"/>
    <w:rsid w:val="00042BBF"/>
    <w:rsid w:val="00043002"/>
    <w:rsid w:val="0004497F"/>
    <w:rsid w:val="000466E2"/>
    <w:rsid w:val="00046BD2"/>
    <w:rsid w:val="00051622"/>
    <w:rsid w:val="000518E1"/>
    <w:rsid w:val="00051EB0"/>
    <w:rsid w:val="0005205A"/>
    <w:rsid w:val="00052746"/>
    <w:rsid w:val="0005325F"/>
    <w:rsid w:val="000533A0"/>
    <w:rsid w:val="00053A58"/>
    <w:rsid w:val="00055495"/>
    <w:rsid w:val="000557AF"/>
    <w:rsid w:val="00056DDB"/>
    <w:rsid w:val="0005792F"/>
    <w:rsid w:val="00057E3A"/>
    <w:rsid w:val="00057FDC"/>
    <w:rsid w:val="000603B8"/>
    <w:rsid w:val="00060E7B"/>
    <w:rsid w:val="000614E3"/>
    <w:rsid w:val="00062BE5"/>
    <w:rsid w:val="00063B69"/>
    <w:rsid w:val="00063E76"/>
    <w:rsid w:val="00064B95"/>
    <w:rsid w:val="00064CC2"/>
    <w:rsid w:val="000651F6"/>
    <w:rsid w:val="00065A1D"/>
    <w:rsid w:val="00066EB4"/>
    <w:rsid w:val="000677A6"/>
    <w:rsid w:val="00070096"/>
    <w:rsid w:val="000706DB"/>
    <w:rsid w:val="00070ADF"/>
    <w:rsid w:val="00072BD7"/>
    <w:rsid w:val="00074F1E"/>
    <w:rsid w:val="00076B13"/>
    <w:rsid w:val="0007701B"/>
    <w:rsid w:val="00077370"/>
    <w:rsid w:val="0008063E"/>
    <w:rsid w:val="00081C12"/>
    <w:rsid w:val="00081E7D"/>
    <w:rsid w:val="00083B15"/>
    <w:rsid w:val="0008543B"/>
    <w:rsid w:val="00085A29"/>
    <w:rsid w:val="00090211"/>
    <w:rsid w:val="00091072"/>
    <w:rsid w:val="00094135"/>
    <w:rsid w:val="00094388"/>
    <w:rsid w:val="00094897"/>
    <w:rsid w:val="00094C9B"/>
    <w:rsid w:val="000955BA"/>
    <w:rsid w:val="000959A3"/>
    <w:rsid w:val="00095B46"/>
    <w:rsid w:val="00095BE2"/>
    <w:rsid w:val="00097A2D"/>
    <w:rsid w:val="00097F08"/>
    <w:rsid w:val="000A0757"/>
    <w:rsid w:val="000A0D0A"/>
    <w:rsid w:val="000A0F55"/>
    <w:rsid w:val="000A110F"/>
    <w:rsid w:val="000A3AF9"/>
    <w:rsid w:val="000A3F24"/>
    <w:rsid w:val="000A47B1"/>
    <w:rsid w:val="000A5563"/>
    <w:rsid w:val="000A684C"/>
    <w:rsid w:val="000A7E0A"/>
    <w:rsid w:val="000A7EDC"/>
    <w:rsid w:val="000B3871"/>
    <w:rsid w:val="000B406E"/>
    <w:rsid w:val="000B4C44"/>
    <w:rsid w:val="000B7438"/>
    <w:rsid w:val="000C06A6"/>
    <w:rsid w:val="000C23B7"/>
    <w:rsid w:val="000C2D9D"/>
    <w:rsid w:val="000C2F7B"/>
    <w:rsid w:val="000C3A5A"/>
    <w:rsid w:val="000C445E"/>
    <w:rsid w:val="000C6AFB"/>
    <w:rsid w:val="000D044B"/>
    <w:rsid w:val="000D08B8"/>
    <w:rsid w:val="000D1115"/>
    <w:rsid w:val="000D13F0"/>
    <w:rsid w:val="000D3715"/>
    <w:rsid w:val="000D3894"/>
    <w:rsid w:val="000D604A"/>
    <w:rsid w:val="000D659D"/>
    <w:rsid w:val="000D7DBD"/>
    <w:rsid w:val="000D7ECD"/>
    <w:rsid w:val="000E0FC6"/>
    <w:rsid w:val="000E113E"/>
    <w:rsid w:val="000E1B9F"/>
    <w:rsid w:val="000E3AE9"/>
    <w:rsid w:val="000E3B0C"/>
    <w:rsid w:val="000E3ED6"/>
    <w:rsid w:val="000E4B58"/>
    <w:rsid w:val="000E4F14"/>
    <w:rsid w:val="000E677A"/>
    <w:rsid w:val="000E6FFF"/>
    <w:rsid w:val="000E7B1F"/>
    <w:rsid w:val="000F0058"/>
    <w:rsid w:val="000F1C00"/>
    <w:rsid w:val="000F3774"/>
    <w:rsid w:val="000F464C"/>
    <w:rsid w:val="000F5864"/>
    <w:rsid w:val="000F6D47"/>
    <w:rsid w:val="00100534"/>
    <w:rsid w:val="00100CAE"/>
    <w:rsid w:val="00101470"/>
    <w:rsid w:val="0010344D"/>
    <w:rsid w:val="0010355E"/>
    <w:rsid w:val="00104FD7"/>
    <w:rsid w:val="00105498"/>
    <w:rsid w:val="00105772"/>
    <w:rsid w:val="00106AAC"/>
    <w:rsid w:val="0010764C"/>
    <w:rsid w:val="00110D3B"/>
    <w:rsid w:val="00111CBB"/>
    <w:rsid w:val="00112B9A"/>
    <w:rsid w:val="0011335B"/>
    <w:rsid w:val="00113EDC"/>
    <w:rsid w:val="00114887"/>
    <w:rsid w:val="00114E41"/>
    <w:rsid w:val="00117768"/>
    <w:rsid w:val="001206B2"/>
    <w:rsid w:val="001209E4"/>
    <w:rsid w:val="0012140E"/>
    <w:rsid w:val="00122357"/>
    <w:rsid w:val="00123C11"/>
    <w:rsid w:val="00125B55"/>
    <w:rsid w:val="00125D97"/>
    <w:rsid w:val="001278B9"/>
    <w:rsid w:val="00131220"/>
    <w:rsid w:val="00131B0D"/>
    <w:rsid w:val="00131CBF"/>
    <w:rsid w:val="00132F07"/>
    <w:rsid w:val="00133828"/>
    <w:rsid w:val="00134543"/>
    <w:rsid w:val="001345D0"/>
    <w:rsid w:val="00134E19"/>
    <w:rsid w:val="001361EA"/>
    <w:rsid w:val="00137708"/>
    <w:rsid w:val="001430BE"/>
    <w:rsid w:val="0014341C"/>
    <w:rsid w:val="00143942"/>
    <w:rsid w:val="00145DA7"/>
    <w:rsid w:val="0014632A"/>
    <w:rsid w:val="0014635E"/>
    <w:rsid w:val="00146B5E"/>
    <w:rsid w:val="0014707F"/>
    <w:rsid w:val="00147B42"/>
    <w:rsid w:val="00150312"/>
    <w:rsid w:val="001514D3"/>
    <w:rsid w:val="00154EFB"/>
    <w:rsid w:val="00155584"/>
    <w:rsid w:val="00157714"/>
    <w:rsid w:val="00161096"/>
    <w:rsid w:val="00162312"/>
    <w:rsid w:val="00162953"/>
    <w:rsid w:val="00163260"/>
    <w:rsid w:val="00163777"/>
    <w:rsid w:val="00163FE0"/>
    <w:rsid w:val="0016536A"/>
    <w:rsid w:val="001677B2"/>
    <w:rsid w:val="00170A1D"/>
    <w:rsid w:val="00173A48"/>
    <w:rsid w:val="00174235"/>
    <w:rsid w:val="00174A31"/>
    <w:rsid w:val="0017576B"/>
    <w:rsid w:val="00177F5B"/>
    <w:rsid w:val="00181024"/>
    <w:rsid w:val="0018313F"/>
    <w:rsid w:val="00185E6A"/>
    <w:rsid w:val="00186891"/>
    <w:rsid w:val="00187331"/>
    <w:rsid w:val="001873CA"/>
    <w:rsid w:val="00187EA6"/>
    <w:rsid w:val="00191432"/>
    <w:rsid w:val="00191905"/>
    <w:rsid w:val="0019407C"/>
    <w:rsid w:val="001950DD"/>
    <w:rsid w:val="00196B29"/>
    <w:rsid w:val="001970B0"/>
    <w:rsid w:val="001976AA"/>
    <w:rsid w:val="001A005A"/>
    <w:rsid w:val="001A0D42"/>
    <w:rsid w:val="001A28CB"/>
    <w:rsid w:val="001A39B0"/>
    <w:rsid w:val="001A4631"/>
    <w:rsid w:val="001A5214"/>
    <w:rsid w:val="001A6577"/>
    <w:rsid w:val="001A7C04"/>
    <w:rsid w:val="001A7FBE"/>
    <w:rsid w:val="001B040D"/>
    <w:rsid w:val="001B3BA0"/>
    <w:rsid w:val="001B556D"/>
    <w:rsid w:val="001C0DDB"/>
    <w:rsid w:val="001C0E5D"/>
    <w:rsid w:val="001C1316"/>
    <w:rsid w:val="001C1995"/>
    <w:rsid w:val="001C1B78"/>
    <w:rsid w:val="001C21D1"/>
    <w:rsid w:val="001C2FA3"/>
    <w:rsid w:val="001C3E76"/>
    <w:rsid w:val="001C5C39"/>
    <w:rsid w:val="001C61DE"/>
    <w:rsid w:val="001C625A"/>
    <w:rsid w:val="001C68E2"/>
    <w:rsid w:val="001D0743"/>
    <w:rsid w:val="001D16C4"/>
    <w:rsid w:val="001D3DC9"/>
    <w:rsid w:val="001E1B29"/>
    <w:rsid w:val="001E1C36"/>
    <w:rsid w:val="001E29A2"/>
    <w:rsid w:val="001E4460"/>
    <w:rsid w:val="001E6306"/>
    <w:rsid w:val="001F0A59"/>
    <w:rsid w:val="001F0E56"/>
    <w:rsid w:val="001F31CC"/>
    <w:rsid w:val="001F5008"/>
    <w:rsid w:val="001F606D"/>
    <w:rsid w:val="001F6A11"/>
    <w:rsid w:val="001F7FAC"/>
    <w:rsid w:val="00200ED8"/>
    <w:rsid w:val="002024C7"/>
    <w:rsid w:val="00202600"/>
    <w:rsid w:val="00202DC0"/>
    <w:rsid w:val="00203DEE"/>
    <w:rsid w:val="0020422D"/>
    <w:rsid w:val="00204371"/>
    <w:rsid w:val="002049B5"/>
    <w:rsid w:val="00204AF4"/>
    <w:rsid w:val="002052F4"/>
    <w:rsid w:val="00205C1B"/>
    <w:rsid w:val="00206206"/>
    <w:rsid w:val="002075BD"/>
    <w:rsid w:val="002119F8"/>
    <w:rsid w:val="00214DCB"/>
    <w:rsid w:val="0021549E"/>
    <w:rsid w:val="0021551D"/>
    <w:rsid w:val="002208B6"/>
    <w:rsid w:val="002233A0"/>
    <w:rsid w:val="00223EF4"/>
    <w:rsid w:val="00224009"/>
    <w:rsid w:val="00224A8D"/>
    <w:rsid w:val="002257D0"/>
    <w:rsid w:val="00226EAD"/>
    <w:rsid w:val="00227124"/>
    <w:rsid w:val="00227557"/>
    <w:rsid w:val="00227E31"/>
    <w:rsid w:val="002310FF"/>
    <w:rsid w:val="0023197B"/>
    <w:rsid w:val="00233253"/>
    <w:rsid w:val="0023454F"/>
    <w:rsid w:val="002346CD"/>
    <w:rsid w:val="002356BB"/>
    <w:rsid w:val="0023750F"/>
    <w:rsid w:val="00241169"/>
    <w:rsid w:val="00243EE9"/>
    <w:rsid w:val="0024409E"/>
    <w:rsid w:val="00245C23"/>
    <w:rsid w:val="00245E66"/>
    <w:rsid w:val="00246370"/>
    <w:rsid w:val="0024714A"/>
    <w:rsid w:val="00252CF9"/>
    <w:rsid w:val="00252F3E"/>
    <w:rsid w:val="00253506"/>
    <w:rsid w:val="002536FA"/>
    <w:rsid w:val="00253B83"/>
    <w:rsid w:val="00253FC7"/>
    <w:rsid w:val="002545A8"/>
    <w:rsid w:val="00254724"/>
    <w:rsid w:val="0025566C"/>
    <w:rsid w:val="002606DD"/>
    <w:rsid w:val="00260ADD"/>
    <w:rsid w:val="002618FC"/>
    <w:rsid w:val="00261FFE"/>
    <w:rsid w:val="00262030"/>
    <w:rsid w:val="00262B87"/>
    <w:rsid w:val="00263D7B"/>
    <w:rsid w:val="002645CF"/>
    <w:rsid w:val="002647C6"/>
    <w:rsid w:val="00264BBC"/>
    <w:rsid w:val="002650EA"/>
    <w:rsid w:val="0027167B"/>
    <w:rsid w:val="00271FA8"/>
    <w:rsid w:val="0027342E"/>
    <w:rsid w:val="00273739"/>
    <w:rsid w:val="00273E97"/>
    <w:rsid w:val="002746E3"/>
    <w:rsid w:val="002748F8"/>
    <w:rsid w:val="0027595D"/>
    <w:rsid w:val="00275AED"/>
    <w:rsid w:val="00275DBC"/>
    <w:rsid w:val="00276D57"/>
    <w:rsid w:val="00277B72"/>
    <w:rsid w:val="00280233"/>
    <w:rsid w:val="00280B45"/>
    <w:rsid w:val="00280C6A"/>
    <w:rsid w:val="00281D4A"/>
    <w:rsid w:val="00282592"/>
    <w:rsid w:val="0028293D"/>
    <w:rsid w:val="00282CE2"/>
    <w:rsid w:val="00284FCD"/>
    <w:rsid w:val="00286CF4"/>
    <w:rsid w:val="0028763F"/>
    <w:rsid w:val="00287A65"/>
    <w:rsid w:val="0029237C"/>
    <w:rsid w:val="00294D8E"/>
    <w:rsid w:val="00295238"/>
    <w:rsid w:val="00296A5B"/>
    <w:rsid w:val="00297C22"/>
    <w:rsid w:val="002A08A3"/>
    <w:rsid w:val="002A08AF"/>
    <w:rsid w:val="002A110C"/>
    <w:rsid w:val="002A1317"/>
    <w:rsid w:val="002A2A7C"/>
    <w:rsid w:val="002A38F0"/>
    <w:rsid w:val="002A3A88"/>
    <w:rsid w:val="002A3CEA"/>
    <w:rsid w:val="002A4227"/>
    <w:rsid w:val="002A442D"/>
    <w:rsid w:val="002A64F6"/>
    <w:rsid w:val="002A727F"/>
    <w:rsid w:val="002A74D8"/>
    <w:rsid w:val="002A75AA"/>
    <w:rsid w:val="002B29CE"/>
    <w:rsid w:val="002C0591"/>
    <w:rsid w:val="002C14D5"/>
    <w:rsid w:val="002C214F"/>
    <w:rsid w:val="002C23B2"/>
    <w:rsid w:val="002C2C9F"/>
    <w:rsid w:val="002C3E9C"/>
    <w:rsid w:val="002C3FB4"/>
    <w:rsid w:val="002C401A"/>
    <w:rsid w:val="002D0048"/>
    <w:rsid w:val="002D04EE"/>
    <w:rsid w:val="002D1A9C"/>
    <w:rsid w:val="002D2ADE"/>
    <w:rsid w:val="002D345F"/>
    <w:rsid w:val="002D5802"/>
    <w:rsid w:val="002D6310"/>
    <w:rsid w:val="002E087F"/>
    <w:rsid w:val="002E0FEA"/>
    <w:rsid w:val="002E1B02"/>
    <w:rsid w:val="002E2B3E"/>
    <w:rsid w:val="002E2C06"/>
    <w:rsid w:val="002E2D29"/>
    <w:rsid w:val="002E7CC9"/>
    <w:rsid w:val="002F0270"/>
    <w:rsid w:val="002F13CC"/>
    <w:rsid w:val="002F3155"/>
    <w:rsid w:val="002F465B"/>
    <w:rsid w:val="002F63B7"/>
    <w:rsid w:val="002F6A2A"/>
    <w:rsid w:val="002F6B65"/>
    <w:rsid w:val="002F76C3"/>
    <w:rsid w:val="002F7B9D"/>
    <w:rsid w:val="00300C39"/>
    <w:rsid w:val="00302776"/>
    <w:rsid w:val="00302863"/>
    <w:rsid w:val="0030360E"/>
    <w:rsid w:val="00304C75"/>
    <w:rsid w:val="0030538D"/>
    <w:rsid w:val="00306ACA"/>
    <w:rsid w:val="00307291"/>
    <w:rsid w:val="003142CC"/>
    <w:rsid w:val="003148FB"/>
    <w:rsid w:val="003149E6"/>
    <w:rsid w:val="00316FB8"/>
    <w:rsid w:val="00322C8B"/>
    <w:rsid w:val="00322DE9"/>
    <w:rsid w:val="00324CBB"/>
    <w:rsid w:val="00324E98"/>
    <w:rsid w:val="003264D6"/>
    <w:rsid w:val="003273AD"/>
    <w:rsid w:val="00327B12"/>
    <w:rsid w:val="00330363"/>
    <w:rsid w:val="00330663"/>
    <w:rsid w:val="00331E89"/>
    <w:rsid w:val="003347BC"/>
    <w:rsid w:val="00334C56"/>
    <w:rsid w:val="00336771"/>
    <w:rsid w:val="00337497"/>
    <w:rsid w:val="00340844"/>
    <w:rsid w:val="003414B6"/>
    <w:rsid w:val="00342D5E"/>
    <w:rsid w:val="003439FE"/>
    <w:rsid w:val="003442A4"/>
    <w:rsid w:val="0034497C"/>
    <w:rsid w:val="00345440"/>
    <w:rsid w:val="00345920"/>
    <w:rsid w:val="003469BE"/>
    <w:rsid w:val="00347518"/>
    <w:rsid w:val="00350241"/>
    <w:rsid w:val="00351486"/>
    <w:rsid w:val="00351B7C"/>
    <w:rsid w:val="00352D65"/>
    <w:rsid w:val="00354DF2"/>
    <w:rsid w:val="003558E0"/>
    <w:rsid w:val="00355F4B"/>
    <w:rsid w:val="003607C8"/>
    <w:rsid w:val="0036218A"/>
    <w:rsid w:val="0036545C"/>
    <w:rsid w:val="00365871"/>
    <w:rsid w:val="00371904"/>
    <w:rsid w:val="00371B8B"/>
    <w:rsid w:val="00376D7B"/>
    <w:rsid w:val="00377758"/>
    <w:rsid w:val="00382A3B"/>
    <w:rsid w:val="00386165"/>
    <w:rsid w:val="00391004"/>
    <w:rsid w:val="00392F77"/>
    <w:rsid w:val="0039591C"/>
    <w:rsid w:val="003973BE"/>
    <w:rsid w:val="003A07B5"/>
    <w:rsid w:val="003A0DD6"/>
    <w:rsid w:val="003A1097"/>
    <w:rsid w:val="003A1717"/>
    <w:rsid w:val="003A24C4"/>
    <w:rsid w:val="003A326A"/>
    <w:rsid w:val="003A3D07"/>
    <w:rsid w:val="003A3E2F"/>
    <w:rsid w:val="003A4415"/>
    <w:rsid w:val="003A44B5"/>
    <w:rsid w:val="003A47C3"/>
    <w:rsid w:val="003A4E88"/>
    <w:rsid w:val="003A5B0A"/>
    <w:rsid w:val="003A5EEC"/>
    <w:rsid w:val="003A5FC4"/>
    <w:rsid w:val="003A72DD"/>
    <w:rsid w:val="003B09FC"/>
    <w:rsid w:val="003B11EF"/>
    <w:rsid w:val="003B1A8A"/>
    <w:rsid w:val="003B2EC2"/>
    <w:rsid w:val="003B3EEA"/>
    <w:rsid w:val="003B485B"/>
    <w:rsid w:val="003C0B81"/>
    <w:rsid w:val="003C1438"/>
    <w:rsid w:val="003C21DB"/>
    <w:rsid w:val="003C2D9F"/>
    <w:rsid w:val="003C3054"/>
    <w:rsid w:val="003C3A89"/>
    <w:rsid w:val="003C4A0A"/>
    <w:rsid w:val="003C5E5D"/>
    <w:rsid w:val="003C6792"/>
    <w:rsid w:val="003D08D7"/>
    <w:rsid w:val="003D10EE"/>
    <w:rsid w:val="003D21C1"/>
    <w:rsid w:val="003D32FA"/>
    <w:rsid w:val="003D3A1E"/>
    <w:rsid w:val="003D5D4E"/>
    <w:rsid w:val="003D5EDE"/>
    <w:rsid w:val="003E21DD"/>
    <w:rsid w:val="003E2424"/>
    <w:rsid w:val="003E5305"/>
    <w:rsid w:val="003E5446"/>
    <w:rsid w:val="003E55D1"/>
    <w:rsid w:val="003E595F"/>
    <w:rsid w:val="003E6331"/>
    <w:rsid w:val="003E7032"/>
    <w:rsid w:val="003E7B11"/>
    <w:rsid w:val="003E7EBE"/>
    <w:rsid w:val="003F072F"/>
    <w:rsid w:val="003F1905"/>
    <w:rsid w:val="003F1DEF"/>
    <w:rsid w:val="003F1E21"/>
    <w:rsid w:val="003F2A42"/>
    <w:rsid w:val="003F31C6"/>
    <w:rsid w:val="003F390A"/>
    <w:rsid w:val="003F3952"/>
    <w:rsid w:val="003F44CA"/>
    <w:rsid w:val="003F50E3"/>
    <w:rsid w:val="003F606A"/>
    <w:rsid w:val="003F6288"/>
    <w:rsid w:val="00400036"/>
    <w:rsid w:val="00402223"/>
    <w:rsid w:val="00402260"/>
    <w:rsid w:val="0040267A"/>
    <w:rsid w:val="00404FFE"/>
    <w:rsid w:val="00406883"/>
    <w:rsid w:val="0041002B"/>
    <w:rsid w:val="00410E09"/>
    <w:rsid w:val="00411E37"/>
    <w:rsid w:val="00412BEC"/>
    <w:rsid w:val="004134BB"/>
    <w:rsid w:val="004148F5"/>
    <w:rsid w:val="00414A01"/>
    <w:rsid w:val="0041748F"/>
    <w:rsid w:val="004221B4"/>
    <w:rsid w:val="00422887"/>
    <w:rsid w:val="00425289"/>
    <w:rsid w:val="00425D22"/>
    <w:rsid w:val="00427697"/>
    <w:rsid w:val="00430AE5"/>
    <w:rsid w:val="00431923"/>
    <w:rsid w:val="0043195A"/>
    <w:rsid w:val="0043196D"/>
    <w:rsid w:val="00431E52"/>
    <w:rsid w:val="0043374B"/>
    <w:rsid w:val="004338FD"/>
    <w:rsid w:val="004343BA"/>
    <w:rsid w:val="00434E75"/>
    <w:rsid w:val="00435284"/>
    <w:rsid w:val="00435E80"/>
    <w:rsid w:val="0044319F"/>
    <w:rsid w:val="00443443"/>
    <w:rsid w:val="00444B06"/>
    <w:rsid w:val="00444F74"/>
    <w:rsid w:val="004467CB"/>
    <w:rsid w:val="00446D35"/>
    <w:rsid w:val="00446E40"/>
    <w:rsid w:val="004517BA"/>
    <w:rsid w:val="00452040"/>
    <w:rsid w:val="00454B77"/>
    <w:rsid w:val="0045688A"/>
    <w:rsid w:val="00456BBD"/>
    <w:rsid w:val="0045739B"/>
    <w:rsid w:val="00460300"/>
    <w:rsid w:val="00460AE2"/>
    <w:rsid w:val="004615B4"/>
    <w:rsid w:val="00462A61"/>
    <w:rsid w:val="00462EF2"/>
    <w:rsid w:val="004636A8"/>
    <w:rsid w:val="00464E65"/>
    <w:rsid w:val="00466A37"/>
    <w:rsid w:val="004678FD"/>
    <w:rsid w:val="00467ED2"/>
    <w:rsid w:val="004702E9"/>
    <w:rsid w:val="00470881"/>
    <w:rsid w:val="00473ECC"/>
    <w:rsid w:val="004768BF"/>
    <w:rsid w:val="00477462"/>
    <w:rsid w:val="0048034C"/>
    <w:rsid w:val="00482F18"/>
    <w:rsid w:val="00483824"/>
    <w:rsid w:val="0048398A"/>
    <w:rsid w:val="004878F9"/>
    <w:rsid w:val="00491A0B"/>
    <w:rsid w:val="004939D7"/>
    <w:rsid w:val="004959B3"/>
    <w:rsid w:val="00497E7D"/>
    <w:rsid w:val="004A0267"/>
    <w:rsid w:val="004A02CC"/>
    <w:rsid w:val="004A1B6E"/>
    <w:rsid w:val="004A28A4"/>
    <w:rsid w:val="004A48AB"/>
    <w:rsid w:val="004A4FCC"/>
    <w:rsid w:val="004A58DC"/>
    <w:rsid w:val="004A6378"/>
    <w:rsid w:val="004A7B66"/>
    <w:rsid w:val="004B5261"/>
    <w:rsid w:val="004B63F4"/>
    <w:rsid w:val="004B6749"/>
    <w:rsid w:val="004B781E"/>
    <w:rsid w:val="004B7A0C"/>
    <w:rsid w:val="004C1E18"/>
    <w:rsid w:val="004C2635"/>
    <w:rsid w:val="004C7D41"/>
    <w:rsid w:val="004D043B"/>
    <w:rsid w:val="004D05D5"/>
    <w:rsid w:val="004D06CA"/>
    <w:rsid w:val="004D0736"/>
    <w:rsid w:val="004D107A"/>
    <w:rsid w:val="004D113F"/>
    <w:rsid w:val="004D22B1"/>
    <w:rsid w:val="004D5A74"/>
    <w:rsid w:val="004D5B45"/>
    <w:rsid w:val="004D7045"/>
    <w:rsid w:val="004E0AD2"/>
    <w:rsid w:val="004E14AD"/>
    <w:rsid w:val="004E18AE"/>
    <w:rsid w:val="004E1B29"/>
    <w:rsid w:val="004E41AA"/>
    <w:rsid w:val="004E42A8"/>
    <w:rsid w:val="004E48DA"/>
    <w:rsid w:val="004E5F09"/>
    <w:rsid w:val="004E6816"/>
    <w:rsid w:val="004F01C3"/>
    <w:rsid w:val="004F321F"/>
    <w:rsid w:val="004F5499"/>
    <w:rsid w:val="004F7293"/>
    <w:rsid w:val="004F7543"/>
    <w:rsid w:val="00501340"/>
    <w:rsid w:val="0050166D"/>
    <w:rsid w:val="00501C3F"/>
    <w:rsid w:val="00501F6F"/>
    <w:rsid w:val="0050210D"/>
    <w:rsid w:val="00502725"/>
    <w:rsid w:val="00502F8B"/>
    <w:rsid w:val="00503094"/>
    <w:rsid w:val="00503DD5"/>
    <w:rsid w:val="005041F5"/>
    <w:rsid w:val="005047D9"/>
    <w:rsid w:val="00504D42"/>
    <w:rsid w:val="00506293"/>
    <w:rsid w:val="00506EB1"/>
    <w:rsid w:val="0050727A"/>
    <w:rsid w:val="0050761A"/>
    <w:rsid w:val="00507CA8"/>
    <w:rsid w:val="00510857"/>
    <w:rsid w:val="00510D4C"/>
    <w:rsid w:val="00510FF5"/>
    <w:rsid w:val="00511F5E"/>
    <w:rsid w:val="005121FD"/>
    <w:rsid w:val="005126D7"/>
    <w:rsid w:val="00512F1A"/>
    <w:rsid w:val="00513456"/>
    <w:rsid w:val="00516349"/>
    <w:rsid w:val="005169C6"/>
    <w:rsid w:val="00516DCA"/>
    <w:rsid w:val="005204BA"/>
    <w:rsid w:val="0052088C"/>
    <w:rsid w:val="0052199F"/>
    <w:rsid w:val="00523823"/>
    <w:rsid w:val="00524D6D"/>
    <w:rsid w:val="00526369"/>
    <w:rsid w:val="0052700B"/>
    <w:rsid w:val="005277D7"/>
    <w:rsid w:val="0053084B"/>
    <w:rsid w:val="00530D16"/>
    <w:rsid w:val="00532066"/>
    <w:rsid w:val="005328B9"/>
    <w:rsid w:val="00533772"/>
    <w:rsid w:val="0053426A"/>
    <w:rsid w:val="00534309"/>
    <w:rsid w:val="0053513B"/>
    <w:rsid w:val="005351C3"/>
    <w:rsid w:val="00535838"/>
    <w:rsid w:val="00535D20"/>
    <w:rsid w:val="005369A3"/>
    <w:rsid w:val="00537681"/>
    <w:rsid w:val="0054140A"/>
    <w:rsid w:val="00542329"/>
    <w:rsid w:val="0054235C"/>
    <w:rsid w:val="00543963"/>
    <w:rsid w:val="005460CC"/>
    <w:rsid w:val="00550644"/>
    <w:rsid w:val="0055072A"/>
    <w:rsid w:val="00550F9E"/>
    <w:rsid w:val="005525B1"/>
    <w:rsid w:val="00552787"/>
    <w:rsid w:val="00553243"/>
    <w:rsid w:val="00553553"/>
    <w:rsid w:val="00553B40"/>
    <w:rsid w:val="00554219"/>
    <w:rsid w:val="00556E48"/>
    <w:rsid w:val="00562CE9"/>
    <w:rsid w:val="0056302C"/>
    <w:rsid w:val="005638FA"/>
    <w:rsid w:val="00563B37"/>
    <w:rsid w:val="0056776F"/>
    <w:rsid w:val="005679B6"/>
    <w:rsid w:val="00571214"/>
    <w:rsid w:val="0057159B"/>
    <w:rsid w:val="00576743"/>
    <w:rsid w:val="00576B74"/>
    <w:rsid w:val="005773BA"/>
    <w:rsid w:val="0058039E"/>
    <w:rsid w:val="00581233"/>
    <w:rsid w:val="00582556"/>
    <w:rsid w:val="00583DEE"/>
    <w:rsid w:val="00584D2B"/>
    <w:rsid w:val="00585C0C"/>
    <w:rsid w:val="005862A2"/>
    <w:rsid w:val="00586386"/>
    <w:rsid w:val="00586406"/>
    <w:rsid w:val="005869FD"/>
    <w:rsid w:val="00587278"/>
    <w:rsid w:val="0058731A"/>
    <w:rsid w:val="0059019F"/>
    <w:rsid w:val="00591302"/>
    <w:rsid w:val="00591CFF"/>
    <w:rsid w:val="00592570"/>
    <w:rsid w:val="00593705"/>
    <w:rsid w:val="005947DF"/>
    <w:rsid w:val="00595130"/>
    <w:rsid w:val="005978BA"/>
    <w:rsid w:val="005A00B5"/>
    <w:rsid w:val="005A03DD"/>
    <w:rsid w:val="005A1275"/>
    <w:rsid w:val="005A2177"/>
    <w:rsid w:val="005A2B04"/>
    <w:rsid w:val="005A5420"/>
    <w:rsid w:val="005A571D"/>
    <w:rsid w:val="005A78DE"/>
    <w:rsid w:val="005A798F"/>
    <w:rsid w:val="005B1679"/>
    <w:rsid w:val="005B18A4"/>
    <w:rsid w:val="005B4079"/>
    <w:rsid w:val="005B5019"/>
    <w:rsid w:val="005B519A"/>
    <w:rsid w:val="005B5342"/>
    <w:rsid w:val="005B702A"/>
    <w:rsid w:val="005B7277"/>
    <w:rsid w:val="005B7A26"/>
    <w:rsid w:val="005C2373"/>
    <w:rsid w:val="005C4B79"/>
    <w:rsid w:val="005C79DF"/>
    <w:rsid w:val="005D1821"/>
    <w:rsid w:val="005D1B0C"/>
    <w:rsid w:val="005D1BE2"/>
    <w:rsid w:val="005D21AD"/>
    <w:rsid w:val="005D4965"/>
    <w:rsid w:val="005D77FE"/>
    <w:rsid w:val="005E0EDA"/>
    <w:rsid w:val="005E1252"/>
    <w:rsid w:val="005E185A"/>
    <w:rsid w:val="005E1CD1"/>
    <w:rsid w:val="005E1DD7"/>
    <w:rsid w:val="005E277A"/>
    <w:rsid w:val="005E5371"/>
    <w:rsid w:val="005E6516"/>
    <w:rsid w:val="005E7C8B"/>
    <w:rsid w:val="005E7FF2"/>
    <w:rsid w:val="005F0052"/>
    <w:rsid w:val="005F0B8C"/>
    <w:rsid w:val="005F1D85"/>
    <w:rsid w:val="005F32EB"/>
    <w:rsid w:val="005F4521"/>
    <w:rsid w:val="005F478E"/>
    <w:rsid w:val="005F4A69"/>
    <w:rsid w:val="005F51EC"/>
    <w:rsid w:val="005F53B1"/>
    <w:rsid w:val="005F53BB"/>
    <w:rsid w:val="005F5EDC"/>
    <w:rsid w:val="00600DEA"/>
    <w:rsid w:val="00601E97"/>
    <w:rsid w:val="00603733"/>
    <w:rsid w:val="00603A0A"/>
    <w:rsid w:val="00604A24"/>
    <w:rsid w:val="00605C38"/>
    <w:rsid w:val="00607CE4"/>
    <w:rsid w:val="00614AC9"/>
    <w:rsid w:val="006157D2"/>
    <w:rsid w:val="006166F1"/>
    <w:rsid w:val="00616ACC"/>
    <w:rsid w:val="00617407"/>
    <w:rsid w:val="00620D53"/>
    <w:rsid w:val="00621C5A"/>
    <w:rsid w:val="0062286B"/>
    <w:rsid w:val="006244DD"/>
    <w:rsid w:val="00624ADF"/>
    <w:rsid w:val="00624D01"/>
    <w:rsid w:val="00625CBC"/>
    <w:rsid w:val="0062607B"/>
    <w:rsid w:val="00627856"/>
    <w:rsid w:val="00630531"/>
    <w:rsid w:val="006317FF"/>
    <w:rsid w:val="00631F7A"/>
    <w:rsid w:val="006342A9"/>
    <w:rsid w:val="006348AC"/>
    <w:rsid w:val="00634CBF"/>
    <w:rsid w:val="006372A3"/>
    <w:rsid w:val="0063762B"/>
    <w:rsid w:val="00640099"/>
    <w:rsid w:val="00641A8A"/>
    <w:rsid w:val="00641F8B"/>
    <w:rsid w:val="0064324D"/>
    <w:rsid w:val="00644EE8"/>
    <w:rsid w:val="00647085"/>
    <w:rsid w:val="006508B8"/>
    <w:rsid w:val="006514FC"/>
    <w:rsid w:val="006550FD"/>
    <w:rsid w:val="00655B23"/>
    <w:rsid w:val="00660430"/>
    <w:rsid w:val="0066123D"/>
    <w:rsid w:val="00665800"/>
    <w:rsid w:val="0066581E"/>
    <w:rsid w:val="00665BFF"/>
    <w:rsid w:val="0066752D"/>
    <w:rsid w:val="00670354"/>
    <w:rsid w:val="006723A1"/>
    <w:rsid w:val="0067259C"/>
    <w:rsid w:val="00672FB4"/>
    <w:rsid w:val="00672FEE"/>
    <w:rsid w:val="00673F6A"/>
    <w:rsid w:val="00674567"/>
    <w:rsid w:val="00676EFB"/>
    <w:rsid w:val="006803C3"/>
    <w:rsid w:val="00680F3B"/>
    <w:rsid w:val="006815FA"/>
    <w:rsid w:val="00682013"/>
    <w:rsid w:val="00682703"/>
    <w:rsid w:val="00683003"/>
    <w:rsid w:val="0068344A"/>
    <w:rsid w:val="006842CA"/>
    <w:rsid w:val="006850C8"/>
    <w:rsid w:val="00685D58"/>
    <w:rsid w:val="006861F3"/>
    <w:rsid w:val="006863B2"/>
    <w:rsid w:val="00686A53"/>
    <w:rsid w:val="00686DE0"/>
    <w:rsid w:val="00687A6B"/>
    <w:rsid w:val="006924BC"/>
    <w:rsid w:val="0069272E"/>
    <w:rsid w:val="00692CE2"/>
    <w:rsid w:val="00693041"/>
    <w:rsid w:val="0069337D"/>
    <w:rsid w:val="00694E22"/>
    <w:rsid w:val="0069719B"/>
    <w:rsid w:val="0069735C"/>
    <w:rsid w:val="00697401"/>
    <w:rsid w:val="006A005C"/>
    <w:rsid w:val="006A083F"/>
    <w:rsid w:val="006A1527"/>
    <w:rsid w:val="006A1742"/>
    <w:rsid w:val="006A1D7E"/>
    <w:rsid w:val="006A1E5D"/>
    <w:rsid w:val="006A33BC"/>
    <w:rsid w:val="006A4140"/>
    <w:rsid w:val="006A46A5"/>
    <w:rsid w:val="006A5D30"/>
    <w:rsid w:val="006A5DE8"/>
    <w:rsid w:val="006A7148"/>
    <w:rsid w:val="006B02C9"/>
    <w:rsid w:val="006B0A0F"/>
    <w:rsid w:val="006B1833"/>
    <w:rsid w:val="006B43D6"/>
    <w:rsid w:val="006B485B"/>
    <w:rsid w:val="006B4F5A"/>
    <w:rsid w:val="006B52CC"/>
    <w:rsid w:val="006B5AAD"/>
    <w:rsid w:val="006B63FD"/>
    <w:rsid w:val="006B7ADD"/>
    <w:rsid w:val="006B7D68"/>
    <w:rsid w:val="006C409F"/>
    <w:rsid w:val="006C4679"/>
    <w:rsid w:val="006C710B"/>
    <w:rsid w:val="006C7135"/>
    <w:rsid w:val="006D0C27"/>
    <w:rsid w:val="006D0EB0"/>
    <w:rsid w:val="006D11B8"/>
    <w:rsid w:val="006D53DE"/>
    <w:rsid w:val="006D54BA"/>
    <w:rsid w:val="006D5940"/>
    <w:rsid w:val="006D6132"/>
    <w:rsid w:val="006D67D0"/>
    <w:rsid w:val="006D7979"/>
    <w:rsid w:val="006D7A0E"/>
    <w:rsid w:val="006D7DF6"/>
    <w:rsid w:val="006E206F"/>
    <w:rsid w:val="006E2EB0"/>
    <w:rsid w:val="006E3571"/>
    <w:rsid w:val="006E3F67"/>
    <w:rsid w:val="006E46F0"/>
    <w:rsid w:val="006E607F"/>
    <w:rsid w:val="006E616A"/>
    <w:rsid w:val="006E75C6"/>
    <w:rsid w:val="006F14D8"/>
    <w:rsid w:val="006F2A20"/>
    <w:rsid w:val="006F3BA6"/>
    <w:rsid w:val="006F4901"/>
    <w:rsid w:val="006F4CB7"/>
    <w:rsid w:val="006F62AF"/>
    <w:rsid w:val="006F71F9"/>
    <w:rsid w:val="0070077F"/>
    <w:rsid w:val="00701385"/>
    <w:rsid w:val="007014D2"/>
    <w:rsid w:val="00701B8F"/>
    <w:rsid w:val="007035A2"/>
    <w:rsid w:val="007042C3"/>
    <w:rsid w:val="00704927"/>
    <w:rsid w:val="0070592D"/>
    <w:rsid w:val="007065AF"/>
    <w:rsid w:val="007065E5"/>
    <w:rsid w:val="00706C0A"/>
    <w:rsid w:val="007107CE"/>
    <w:rsid w:val="007114AC"/>
    <w:rsid w:val="00711D02"/>
    <w:rsid w:val="0071259A"/>
    <w:rsid w:val="0071326B"/>
    <w:rsid w:val="0071410B"/>
    <w:rsid w:val="007145E8"/>
    <w:rsid w:val="0071564E"/>
    <w:rsid w:val="0071571D"/>
    <w:rsid w:val="00716091"/>
    <w:rsid w:val="00717616"/>
    <w:rsid w:val="00720A9A"/>
    <w:rsid w:val="00720E00"/>
    <w:rsid w:val="007210CD"/>
    <w:rsid w:val="007219C6"/>
    <w:rsid w:val="00722342"/>
    <w:rsid w:val="00724C97"/>
    <w:rsid w:val="00724DE8"/>
    <w:rsid w:val="00724F8F"/>
    <w:rsid w:val="007250A0"/>
    <w:rsid w:val="0072585F"/>
    <w:rsid w:val="0072714A"/>
    <w:rsid w:val="00727865"/>
    <w:rsid w:val="0073086C"/>
    <w:rsid w:val="00731ED7"/>
    <w:rsid w:val="0073200F"/>
    <w:rsid w:val="007321E5"/>
    <w:rsid w:val="00732F82"/>
    <w:rsid w:val="00734E6D"/>
    <w:rsid w:val="007359EE"/>
    <w:rsid w:val="00736393"/>
    <w:rsid w:val="00737982"/>
    <w:rsid w:val="00740DD1"/>
    <w:rsid w:val="007424CA"/>
    <w:rsid w:val="00745C6D"/>
    <w:rsid w:val="00746266"/>
    <w:rsid w:val="00750D80"/>
    <w:rsid w:val="007513F8"/>
    <w:rsid w:val="00751576"/>
    <w:rsid w:val="007517BA"/>
    <w:rsid w:val="00751CE9"/>
    <w:rsid w:val="00753CFA"/>
    <w:rsid w:val="007543FC"/>
    <w:rsid w:val="007566C7"/>
    <w:rsid w:val="00756E86"/>
    <w:rsid w:val="007607F1"/>
    <w:rsid w:val="00761518"/>
    <w:rsid w:val="00761BB2"/>
    <w:rsid w:val="00761FE0"/>
    <w:rsid w:val="00763717"/>
    <w:rsid w:val="00763FEA"/>
    <w:rsid w:val="00766BD8"/>
    <w:rsid w:val="00766E2D"/>
    <w:rsid w:val="00770C33"/>
    <w:rsid w:val="007722BC"/>
    <w:rsid w:val="007730B9"/>
    <w:rsid w:val="007736BF"/>
    <w:rsid w:val="00774FA5"/>
    <w:rsid w:val="00776247"/>
    <w:rsid w:val="0078624C"/>
    <w:rsid w:val="00786CC0"/>
    <w:rsid w:val="00786DCB"/>
    <w:rsid w:val="00791327"/>
    <w:rsid w:val="00793E17"/>
    <w:rsid w:val="007963AB"/>
    <w:rsid w:val="00796F2B"/>
    <w:rsid w:val="007973C8"/>
    <w:rsid w:val="007979EF"/>
    <w:rsid w:val="007A10B4"/>
    <w:rsid w:val="007A3937"/>
    <w:rsid w:val="007A4F11"/>
    <w:rsid w:val="007A5170"/>
    <w:rsid w:val="007B15A9"/>
    <w:rsid w:val="007B25DF"/>
    <w:rsid w:val="007B3313"/>
    <w:rsid w:val="007B3D8C"/>
    <w:rsid w:val="007B6283"/>
    <w:rsid w:val="007B6C0A"/>
    <w:rsid w:val="007B774E"/>
    <w:rsid w:val="007C008C"/>
    <w:rsid w:val="007C0636"/>
    <w:rsid w:val="007C19B0"/>
    <w:rsid w:val="007C24F5"/>
    <w:rsid w:val="007C4B3B"/>
    <w:rsid w:val="007C4C25"/>
    <w:rsid w:val="007C535D"/>
    <w:rsid w:val="007C5C0D"/>
    <w:rsid w:val="007C6320"/>
    <w:rsid w:val="007C66D3"/>
    <w:rsid w:val="007C7B90"/>
    <w:rsid w:val="007D19CC"/>
    <w:rsid w:val="007D3275"/>
    <w:rsid w:val="007D462A"/>
    <w:rsid w:val="007D48A2"/>
    <w:rsid w:val="007D4AFB"/>
    <w:rsid w:val="007D4C49"/>
    <w:rsid w:val="007D4D46"/>
    <w:rsid w:val="007D4D4D"/>
    <w:rsid w:val="007D657C"/>
    <w:rsid w:val="007D7B18"/>
    <w:rsid w:val="007E17B7"/>
    <w:rsid w:val="007E2671"/>
    <w:rsid w:val="007E3001"/>
    <w:rsid w:val="007E3388"/>
    <w:rsid w:val="007E4C61"/>
    <w:rsid w:val="007E5DA7"/>
    <w:rsid w:val="007E6CD4"/>
    <w:rsid w:val="007F0BC9"/>
    <w:rsid w:val="007F1582"/>
    <w:rsid w:val="007F16B8"/>
    <w:rsid w:val="007F2D7E"/>
    <w:rsid w:val="007F33D3"/>
    <w:rsid w:val="007F3CF9"/>
    <w:rsid w:val="007F4E1F"/>
    <w:rsid w:val="007F6A23"/>
    <w:rsid w:val="00800DF0"/>
    <w:rsid w:val="00801894"/>
    <w:rsid w:val="00802284"/>
    <w:rsid w:val="00802447"/>
    <w:rsid w:val="00802651"/>
    <w:rsid w:val="00803C6C"/>
    <w:rsid w:val="008113D8"/>
    <w:rsid w:val="00811C26"/>
    <w:rsid w:val="008125F7"/>
    <w:rsid w:val="008145D9"/>
    <w:rsid w:val="00815341"/>
    <w:rsid w:val="00815B27"/>
    <w:rsid w:val="00815E7C"/>
    <w:rsid w:val="00816AAF"/>
    <w:rsid w:val="0081730E"/>
    <w:rsid w:val="00820133"/>
    <w:rsid w:val="00823BBA"/>
    <w:rsid w:val="008255F7"/>
    <w:rsid w:val="00825683"/>
    <w:rsid w:val="00826171"/>
    <w:rsid w:val="0082654A"/>
    <w:rsid w:val="0082797D"/>
    <w:rsid w:val="00827A2E"/>
    <w:rsid w:val="0083091E"/>
    <w:rsid w:val="00831043"/>
    <w:rsid w:val="00831704"/>
    <w:rsid w:val="0083217B"/>
    <w:rsid w:val="008349E0"/>
    <w:rsid w:val="00834AA7"/>
    <w:rsid w:val="00834ABC"/>
    <w:rsid w:val="0083585F"/>
    <w:rsid w:val="00840F5B"/>
    <w:rsid w:val="00841E0E"/>
    <w:rsid w:val="00841F06"/>
    <w:rsid w:val="008424B7"/>
    <w:rsid w:val="008428FE"/>
    <w:rsid w:val="008430A1"/>
    <w:rsid w:val="0084329A"/>
    <w:rsid w:val="00844639"/>
    <w:rsid w:val="00844BA6"/>
    <w:rsid w:val="00845F8C"/>
    <w:rsid w:val="00847BDC"/>
    <w:rsid w:val="0085084C"/>
    <w:rsid w:val="00850FD9"/>
    <w:rsid w:val="00851326"/>
    <w:rsid w:val="0085209A"/>
    <w:rsid w:val="008521E4"/>
    <w:rsid w:val="00852688"/>
    <w:rsid w:val="008529B1"/>
    <w:rsid w:val="00852CB1"/>
    <w:rsid w:val="00856C10"/>
    <w:rsid w:val="008607FD"/>
    <w:rsid w:val="008620C0"/>
    <w:rsid w:val="00863E27"/>
    <w:rsid w:val="00863EE2"/>
    <w:rsid w:val="00864194"/>
    <w:rsid w:val="008647F9"/>
    <w:rsid w:val="00865B9C"/>
    <w:rsid w:val="00865D3A"/>
    <w:rsid w:val="00866482"/>
    <w:rsid w:val="00866701"/>
    <w:rsid w:val="008670DD"/>
    <w:rsid w:val="00867BF2"/>
    <w:rsid w:val="0087009A"/>
    <w:rsid w:val="00870951"/>
    <w:rsid w:val="0087139A"/>
    <w:rsid w:val="008716E0"/>
    <w:rsid w:val="008738D8"/>
    <w:rsid w:val="00874161"/>
    <w:rsid w:val="008741FD"/>
    <w:rsid w:val="00874951"/>
    <w:rsid w:val="00876F31"/>
    <w:rsid w:val="00877E78"/>
    <w:rsid w:val="008806EB"/>
    <w:rsid w:val="00880B18"/>
    <w:rsid w:val="008814A2"/>
    <w:rsid w:val="00881C78"/>
    <w:rsid w:val="00883A22"/>
    <w:rsid w:val="00884196"/>
    <w:rsid w:val="00885426"/>
    <w:rsid w:val="0088542A"/>
    <w:rsid w:val="00887412"/>
    <w:rsid w:val="00887428"/>
    <w:rsid w:val="00890D8C"/>
    <w:rsid w:val="0089113C"/>
    <w:rsid w:val="008915BB"/>
    <w:rsid w:val="00893A8D"/>
    <w:rsid w:val="00893F9B"/>
    <w:rsid w:val="0089404D"/>
    <w:rsid w:val="00895971"/>
    <w:rsid w:val="008A059A"/>
    <w:rsid w:val="008A0A91"/>
    <w:rsid w:val="008A3569"/>
    <w:rsid w:val="008A3ADD"/>
    <w:rsid w:val="008A4539"/>
    <w:rsid w:val="008A521F"/>
    <w:rsid w:val="008A5921"/>
    <w:rsid w:val="008A60FA"/>
    <w:rsid w:val="008A6669"/>
    <w:rsid w:val="008A67F4"/>
    <w:rsid w:val="008A6C17"/>
    <w:rsid w:val="008A78F5"/>
    <w:rsid w:val="008B15C3"/>
    <w:rsid w:val="008B1A72"/>
    <w:rsid w:val="008B20B3"/>
    <w:rsid w:val="008B3153"/>
    <w:rsid w:val="008B348B"/>
    <w:rsid w:val="008B39F2"/>
    <w:rsid w:val="008B59F8"/>
    <w:rsid w:val="008B7BFD"/>
    <w:rsid w:val="008C0726"/>
    <w:rsid w:val="008C0CF4"/>
    <w:rsid w:val="008C2D62"/>
    <w:rsid w:val="008C33EE"/>
    <w:rsid w:val="008C39F1"/>
    <w:rsid w:val="008C5794"/>
    <w:rsid w:val="008C5A67"/>
    <w:rsid w:val="008D3F02"/>
    <w:rsid w:val="008D5934"/>
    <w:rsid w:val="008E0933"/>
    <w:rsid w:val="008E0995"/>
    <w:rsid w:val="008E1D7A"/>
    <w:rsid w:val="008E3E71"/>
    <w:rsid w:val="008E5961"/>
    <w:rsid w:val="008E61C8"/>
    <w:rsid w:val="008E652E"/>
    <w:rsid w:val="008E6A40"/>
    <w:rsid w:val="008E7F24"/>
    <w:rsid w:val="008F0800"/>
    <w:rsid w:val="008F260A"/>
    <w:rsid w:val="008F6DAC"/>
    <w:rsid w:val="0090017B"/>
    <w:rsid w:val="009008DF"/>
    <w:rsid w:val="0090141A"/>
    <w:rsid w:val="0090357B"/>
    <w:rsid w:val="0090370B"/>
    <w:rsid w:val="00907DA6"/>
    <w:rsid w:val="00910A5F"/>
    <w:rsid w:val="00910D04"/>
    <w:rsid w:val="00913328"/>
    <w:rsid w:val="00914711"/>
    <w:rsid w:val="00915965"/>
    <w:rsid w:val="0091637A"/>
    <w:rsid w:val="009166B7"/>
    <w:rsid w:val="009168C2"/>
    <w:rsid w:val="00920389"/>
    <w:rsid w:val="00921717"/>
    <w:rsid w:val="00922BC4"/>
    <w:rsid w:val="0092350A"/>
    <w:rsid w:val="00925A54"/>
    <w:rsid w:val="00925BCE"/>
    <w:rsid w:val="00926036"/>
    <w:rsid w:val="00927D18"/>
    <w:rsid w:val="0093200B"/>
    <w:rsid w:val="0093274B"/>
    <w:rsid w:val="009329AB"/>
    <w:rsid w:val="00933CCF"/>
    <w:rsid w:val="0093475C"/>
    <w:rsid w:val="00934E63"/>
    <w:rsid w:val="0093520D"/>
    <w:rsid w:val="00936170"/>
    <w:rsid w:val="00936897"/>
    <w:rsid w:val="009374CA"/>
    <w:rsid w:val="00940479"/>
    <w:rsid w:val="009418C2"/>
    <w:rsid w:val="00941D20"/>
    <w:rsid w:val="009435F3"/>
    <w:rsid w:val="00945381"/>
    <w:rsid w:val="0095006F"/>
    <w:rsid w:val="009508EC"/>
    <w:rsid w:val="00950FAA"/>
    <w:rsid w:val="00951960"/>
    <w:rsid w:val="0095211C"/>
    <w:rsid w:val="0095241E"/>
    <w:rsid w:val="00952CA2"/>
    <w:rsid w:val="0095330B"/>
    <w:rsid w:val="00953A54"/>
    <w:rsid w:val="00954868"/>
    <w:rsid w:val="009560CE"/>
    <w:rsid w:val="009578FC"/>
    <w:rsid w:val="009606D0"/>
    <w:rsid w:val="009610A6"/>
    <w:rsid w:val="00962D88"/>
    <w:rsid w:val="0096340B"/>
    <w:rsid w:val="00963DBA"/>
    <w:rsid w:val="009652A0"/>
    <w:rsid w:val="00965A60"/>
    <w:rsid w:val="00967AF1"/>
    <w:rsid w:val="00971E96"/>
    <w:rsid w:val="00972048"/>
    <w:rsid w:val="009733F7"/>
    <w:rsid w:val="0097346F"/>
    <w:rsid w:val="00973AB0"/>
    <w:rsid w:val="00973C10"/>
    <w:rsid w:val="0097504D"/>
    <w:rsid w:val="0097598D"/>
    <w:rsid w:val="00976132"/>
    <w:rsid w:val="009761C0"/>
    <w:rsid w:val="00976EF6"/>
    <w:rsid w:val="00977776"/>
    <w:rsid w:val="00982273"/>
    <w:rsid w:val="0098305C"/>
    <w:rsid w:val="00983221"/>
    <w:rsid w:val="00983EBA"/>
    <w:rsid w:val="0098415C"/>
    <w:rsid w:val="00984321"/>
    <w:rsid w:val="009845FA"/>
    <w:rsid w:val="00985393"/>
    <w:rsid w:val="00986441"/>
    <w:rsid w:val="00987BE6"/>
    <w:rsid w:val="00990196"/>
    <w:rsid w:val="00990BCF"/>
    <w:rsid w:val="00991A0D"/>
    <w:rsid w:val="009939F9"/>
    <w:rsid w:val="00995876"/>
    <w:rsid w:val="009968A0"/>
    <w:rsid w:val="009970C3"/>
    <w:rsid w:val="00997A17"/>
    <w:rsid w:val="009A0951"/>
    <w:rsid w:val="009A157E"/>
    <w:rsid w:val="009A158B"/>
    <w:rsid w:val="009A2B56"/>
    <w:rsid w:val="009A30DE"/>
    <w:rsid w:val="009A5A6D"/>
    <w:rsid w:val="009A6880"/>
    <w:rsid w:val="009A7A5A"/>
    <w:rsid w:val="009A7EC0"/>
    <w:rsid w:val="009B16B6"/>
    <w:rsid w:val="009B47D0"/>
    <w:rsid w:val="009B48B8"/>
    <w:rsid w:val="009B5324"/>
    <w:rsid w:val="009B588F"/>
    <w:rsid w:val="009B58A7"/>
    <w:rsid w:val="009C016E"/>
    <w:rsid w:val="009C02A9"/>
    <w:rsid w:val="009C033B"/>
    <w:rsid w:val="009C2FFA"/>
    <w:rsid w:val="009C48D9"/>
    <w:rsid w:val="009C53B1"/>
    <w:rsid w:val="009C743E"/>
    <w:rsid w:val="009C79AB"/>
    <w:rsid w:val="009D00B2"/>
    <w:rsid w:val="009D2BC4"/>
    <w:rsid w:val="009D3CAE"/>
    <w:rsid w:val="009D69AA"/>
    <w:rsid w:val="009E1A30"/>
    <w:rsid w:val="009E3015"/>
    <w:rsid w:val="009E426F"/>
    <w:rsid w:val="009E4A48"/>
    <w:rsid w:val="009E57A4"/>
    <w:rsid w:val="009E5C88"/>
    <w:rsid w:val="009E6D16"/>
    <w:rsid w:val="009E7722"/>
    <w:rsid w:val="009F1030"/>
    <w:rsid w:val="009F2358"/>
    <w:rsid w:val="009F2808"/>
    <w:rsid w:val="009F3410"/>
    <w:rsid w:val="009F3D5F"/>
    <w:rsid w:val="009F5704"/>
    <w:rsid w:val="009F6BF1"/>
    <w:rsid w:val="00A00F53"/>
    <w:rsid w:val="00A01065"/>
    <w:rsid w:val="00A01AD8"/>
    <w:rsid w:val="00A03082"/>
    <w:rsid w:val="00A034D9"/>
    <w:rsid w:val="00A03695"/>
    <w:rsid w:val="00A0385D"/>
    <w:rsid w:val="00A04096"/>
    <w:rsid w:val="00A04D86"/>
    <w:rsid w:val="00A07154"/>
    <w:rsid w:val="00A12370"/>
    <w:rsid w:val="00A124DD"/>
    <w:rsid w:val="00A1288F"/>
    <w:rsid w:val="00A12ABB"/>
    <w:rsid w:val="00A13403"/>
    <w:rsid w:val="00A13C64"/>
    <w:rsid w:val="00A14137"/>
    <w:rsid w:val="00A15D93"/>
    <w:rsid w:val="00A1632C"/>
    <w:rsid w:val="00A16CFE"/>
    <w:rsid w:val="00A22235"/>
    <w:rsid w:val="00A24743"/>
    <w:rsid w:val="00A25D32"/>
    <w:rsid w:val="00A2658F"/>
    <w:rsid w:val="00A27940"/>
    <w:rsid w:val="00A30EF5"/>
    <w:rsid w:val="00A315F0"/>
    <w:rsid w:val="00A324B0"/>
    <w:rsid w:val="00A32FC6"/>
    <w:rsid w:val="00A343AF"/>
    <w:rsid w:val="00A348BC"/>
    <w:rsid w:val="00A3612C"/>
    <w:rsid w:val="00A3688C"/>
    <w:rsid w:val="00A36AD0"/>
    <w:rsid w:val="00A36F35"/>
    <w:rsid w:val="00A41079"/>
    <w:rsid w:val="00A42265"/>
    <w:rsid w:val="00A43F73"/>
    <w:rsid w:val="00A447D7"/>
    <w:rsid w:val="00A45F9E"/>
    <w:rsid w:val="00A46C79"/>
    <w:rsid w:val="00A46D78"/>
    <w:rsid w:val="00A476E3"/>
    <w:rsid w:val="00A51614"/>
    <w:rsid w:val="00A51BED"/>
    <w:rsid w:val="00A52148"/>
    <w:rsid w:val="00A54B0C"/>
    <w:rsid w:val="00A54F7F"/>
    <w:rsid w:val="00A55E2C"/>
    <w:rsid w:val="00A60143"/>
    <w:rsid w:val="00A604CA"/>
    <w:rsid w:val="00A60A2B"/>
    <w:rsid w:val="00A61F90"/>
    <w:rsid w:val="00A62374"/>
    <w:rsid w:val="00A62AA0"/>
    <w:rsid w:val="00A63304"/>
    <w:rsid w:val="00A66B1A"/>
    <w:rsid w:val="00A67EE7"/>
    <w:rsid w:val="00A67F31"/>
    <w:rsid w:val="00A703FC"/>
    <w:rsid w:val="00A70536"/>
    <w:rsid w:val="00A7072C"/>
    <w:rsid w:val="00A71993"/>
    <w:rsid w:val="00A71C73"/>
    <w:rsid w:val="00A73593"/>
    <w:rsid w:val="00A73A9F"/>
    <w:rsid w:val="00A7425D"/>
    <w:rsid w:val="00A74D95"/>
    <w:rsid w:val="00A76BAE"/>
    <w:rsid w:val="00A81906"/>
    <w:rsid w:val="00A81FBF"/>
    <w:rsid w:val="00A825D4"/>
    <w:rsid w:val="00A82D20"/>
    <w:rsid w:val="00A82DD3"/>
    <w:rsid w:val="00A83841"/>
    <w:rsid w:val="00A84A99"/>
    <w:rsid w:val="00A8580A"/>
    <w:rsid w:val="00A85E13"/>
    <w:rsid w:val="00A86798"/>
    <w:rsid w:val="00A9090A"/>
    <w:rsid w:val="00A91A81"/>
    <w:rsid w:val="00A92FC9"/>
    <w:rsid w:val="00A940D6"/>
    <w:rsid w:val="00A940EC"/>
    <w:rsid w:val="00A95922"/>
    <w:rsid w:val="00A95F2E"/>
    <w:rsid w:val="00A95FA6"/>
    <w:rsid w:val="00A96153"/>
    <w:rsid w:val="00AA0012"/>
    <w:rsid w:val="00AA04E7"/>
    <w:rsid w:val="00AA056C"/>
    <w:rsid w:val="00AA2DA9"/>
    <w:rsid w:val="00AA2DBF"/>
    <w:rsid w:val="00AA37E6"/>
    <w:rsid w:val="00AA3A45"/>
    <w:rsid w:val="00AA3C13"/>
    <w:rsid w:val="00AA4EC1"/>
    <w:rsid w:val="00AA5B29"/>
    <w:rsid w:val="00AB1D47"/>
    <w:rsid w:val="00AB2D0E"/>
    <w:rsid w:val="00AB354D"/>
    <w:rsid w:val="00AB3651"/>
    <w:rsid w:val="00AB368D"/>
    <w:rsid w:val="00AB3D98"/>
    <w:rsid w:val="00AB5CEA"/>
    <w:rsid w:val="00AB69F1"/>
    <w:rsid w:val="00AB75A9"/>
    <w:rsid w:val="00AB7BBA"/>
    <w:rsid w:val="00AC083F"/>
    <w:rsid w:val="00AC20F5"/>
    <w:rsid w:val="00AC3192"/>
    <w:rsid w:val="00AC50FD"/>
    <w:rsid w:val="00AC5268"/>
    <w:rsid w:val="00AC59CB"/>
    <w:rsid w:val="00AC70E8"/>
    <w:rsid w:val="00AC7416"/>
    <w:rsid w:val="00AD20D6"/>
    <w:rsid w:val="00AD2517"/>
    <w:rsid w:val="00AD4F27"/>
    <w:rsid w:val="00AD5544"/>
    <w:rsid w:val="00AD6209"/>
    <w:rsid w:val="00AE1877"/>
    <w:rsid w:val="00AE2047"/>
    <w:rsid w:val="00AE48F1"/>
    <w:rsid w:val="00AE49EE"/>
    <w:rsid w:val="00AE51CE"/>
    <w:rsid w:val="00AE6E3F"/>
    <w:rsid w:val="00AE7C33"/>
    <w:rsid w:val="00AF2500"/>
    <w:rsid w:val="00AF2ABE"/>
    <w:rsid w:val="00AF2DAE"/>
    <w:rsid w:val="00AF31D2"/>
    <w:rsid w:val="00AF40AE"/>
    <w:rsid w:val="00AF4549"/>
    <w:rsid w:val="00AF4705"/>
    <w:rsid w:val="00AF5FCC"/>
    <w:rsid w:val="00AF70A2"/>
    <w:rsid w:val="00AF7F4C"/>
    <w:rsid w:val="00B00771"/>
    <w:rsid w:val="00B0126F"/>
    <w:rsid w:val="00B0344A"/>
    <w:rsid w:val="00B06909"/>
    <w:rsid w:val="00B06E94"/>
    <w:rsid w:val="00B075AD"/>
    <w:rsid w:val="00B10416"/>
    <w:rsid w:val="00B10522"/>
    <w:rsid w:val="00B12356"/>
    <w:rsid w:val="00B1244C"/>
    <w:rsid w:val="00B128BB"/>
    <w:rsid w:val="00B12ECE"/>
    <w:rsid w:val="00B140AE"/>
    <w:rsid w:val="00B155CD"/>
    <w:rsid w:val="00B15D51"/>
    <w:rsid w:val="00B16D97"/>
    <w:rsid w:val="00B17299"/>
    <w:rsid w:val="00B202F2"/>
    <w:rsid w:val="00B204F7"/>
    <w:rsid w:val="00B22A72"/>
    <w:rsid w:val="00B2389F"/>
    <w:rsid w:val="00B23F87"/>
    <w:rsid w:val="00B261E6"/>
    <w:rsid w:val="00B31267"/>
    <w:rsid w:val="00B320D3"/>
    <w:rsid w:val="00B328F5"/>
    <w:rsid w:val="00B33551"/>
    <w:rsid w:val="00B3367F"/>
    <w:rsid w:val="00B4026F"/>
    <w:rsid w:val="00B40ACC"/>
    <w:rsid w:val="00B41FAF"/>
    <w:rsid w:val="00B42979"/>
    <w:rsid w:val="00B45439"/>
    <w:rsid w:val="00B4607C"/>
    <w:rsid w:val="00B4702D"/>
    <w:rsid w:val="00B47E53"/>
    <w:rsid w:val="00B50244"/>
    <w:rsid w:val="00B505D0"/>
    <w:rsid w:val="00B52FB4"/>
    <w:rsid w:val="00B54AD2"/>
    <w:rsid w:val="00B55216"/>
    <w:rsid w:val="00B55435"/>
    <w:rsid w:val="00B55458"/>
    <w:rsid w:val="00B554CE"/>
    <w:rsid w:val="00B55B6D"/>
    <w:rsid w:val="00B56EF7"/>
    <w:rsid w:val="00B62089"/>
    <w:rsid w:val="00B6287F"/>
    <w:rsid w:val="00B62BBD"/>
    <w:rsid w:val="00B62D8D"/>
    <w:rsid w:val="00B64EBB"/>
    <w:rsid w:val="00B7218B"/>
    <w:rsid w:val="00B721AB"/>
    <w:rsid w:val="00B72564"/>
    <w:rsid w:val="00B74943"/>
    <w:rsid w:val="00B7627C"/>
    <w:rsid w:val="00B80676"/>
    <w:rsid w:val="00B80C8C"/>
    <w:rsid w:val="00B81CC4"/>
    <w:rsid w:val="00B835EB"/>
    <w:rsid w:val="00B86055"/>
    <w:rsid w:val="00B876AF"/>
    <w:rsid w:val="00B91214"/>
    <w:rsid w:val="00B93359"/>
    <w:rsid w:val="00B94A84"/>
    <w:rsid w:val="00B950A1"/>
    <w:rsid w:val="00B95178"/>
    <w:rsid w:val="00B9544D"/>
    <w:rsid w:val="00B9701B"/>
    <w:rsid w:val="00B970A6"/>
    <w:rsid w:val="00B97805"/>
    <w:rsid w:val="00BA104C"/>
    <w:rsid w:val="00BA1415"/>
    <w:rsid w:val="00BA2CCC"/>
    <w:rsid w:val="00BA368B"/>
    <w:rsid w:val="00BA5023"/>
    <w:rsid w:val="00BA51E2"/>
    <w:rsid w:val="00BA56B2"/>
    <w:rsid w:val="00BA693A"/>
    <w:rsid w:val="00BB0F5B"/>
    <w:rsid w:val="00BB21B0"/>
    <w:rsid w:val="00BB28A4"/>
    <w:rsid w:val="00BB29E0"/>
    <w:rsid w:val="00BB2B1F"/>
    <w:rsid w:val="00BB309E"/>
    <w:rsid w:val="00BB45E8"/>
    <w:rsid w:val="00BB476E"/>
    <w:rsid w:val="00BB4801"/>
    <w:rsid w:val="00BB5D7D"/>
    <w:rsid w:val="00BB6538"/>
    <w:rsid w:val="00BB69DF"/>
    <w:rsid w:val="00BB6A57"/>
    <w:rsid w:val="00BB7BF4"/>
    <w:rsid w:val="00BB7EF9"/>
    <w:rsid w:val="00BC0E34"/>
    <w:rsid w:val="00BC1C70"/>
    <w:rsid w:val="00BC3FB9"/>
    <w:rsid w:val="00BC4127"/>
    <w:rsid w:val="00BC5921"/>
    <w:rsid w:val="00BD0118"/>
    <w:rsid w:val="00BD0467"/>
    <w:rsid w:val="00BD08A1"/>
    <w:rsid w:val="00BD2F2B"/>
    <w:rsid w:val="00BD4E69"/>
    <w:rsid w:val="00BD6018"/>
    <w:rsid w:val="00BD7C18"/>
    <w:rsid w:val="00BD7C5D"/>
    <w:rsid w:val="00BE05C2"/>
    <w:rsid w:val="00BE1415"/>
    <w:rsid w:val="00BE2D0E"/>
    <w:rsid w:val="00BF2321"/>
    <w:rsid w:val="00BF3396"/>
    <w:rsid w:val="00BF4B77"/>
    <w:rsid w:val="00BF4E24"/>
    <w:rsid w:val="00BF7E71"/>
    <w:rsid w:val="00C00875"/>
    <w:rsid w:val="00C00D58"/>
    <w:rsid w:val="00C01109"/>
    <w:rsid w:val="00C01C9A"/>
    <w:rsid w:val="00C02DDE"/>
    <w:rsid w:val="00C04BBE"/>
    <w:rsid w:val="00C05056"/>
    <w:rsid w:val="00C05565"/>
    <w:rsid w:val="00C06D5F"/>
    <w:rsid w:val="00C079CE"/>
    <w:rsid w:val="00C07ABD"/>
    <w:rsid w:val="00C11A96"/>
    <w:rsid w:val="00C120BD"/>
    <w:rsid w:val="00C131DF"/>
    <w:rsid w:val="00C13302"/>
    <w:rsid w:val="00C14175"/>
    <w:rsid w:val="00C16796"/>
    <w:rsid w:val="00C17229"/>
    <w:rsid w:val="00C174C3"/>
    <w:rsid w:val="00C176C9"/>
    <w:rsid w:val="00C214FD"/>
    <w:rsid w:val="00C21614"/>
    <w:rsid w:val="00C22BA9"/>
    <w:rsid w:val="00C238F5"/>
    <w:rsid w:val="00C25B3B"/>
    <w:rsid w:val="00C26EAB"/>
    <w:rsid w:val="00C273BC"/>
    <w:rsid w:val="00C30221"/>
    <w:rsid w:val="00C32189"/>
    <w:rsid w:val="00C33FA0"/>
    <w:rsid w:val="00C34397"/>
    <w:rsid w:val="00C35EFB"/>
    <w:rsid w:val="00C363B6"/>
    <w:rsid w:val="00C4038B"/>
    <w:rsid w:val="00C41779"/>
    <w:rsid w:val="00C430B3"/>
    <w:rsid w:val="00C43474"/>
    <w:rsid w:val="00C435A6"/>
    <w:rsid w:val="00C43E51"/>
    <w:rsid w:val="00C448F3"/>
    <w:rsid w:val="00C45B62"/>
    <w:rsid w:val="00C4648A"/>
    <w:rsid w:val="00C46714"/>
    <w:rsid w:val="00C46FE4"/>
    <w:rsid w:val="00C50D02"/>
    <w:rsid w:val="00C512A5"/>
    <w:rsid w:val="00C51E92"/>
    <w:rsid w:val="00C52828"/>
    <w:rsid w:val="00C5294D"/>
    <w:rsid w:val="00C52A61"/>
    <w:rsid w:val="00C535C0"/>
    <w:rsid w:val="00C538B4"/>
    <w:rsid w:val="00C53FB7"/>
    <w:rsid w:val="00C55B82"/>
    <w:rsid w:val="00C55DBE"/>
    <w:rsid w:val="00C55E06"/>
    <w:rsid w:val="00C624C1"/>
    <w:rsid w:val="00C62C29"/>
    <w:rsid w:val="00C64072"/>
    <w:rsid w:val="00C663DF"/>
    <w:rsid w:val="00C6640A"/>
    <w:rsid w:val="00C674F3"/>
    <w:rsid w:val="00C677D0"/>
    <w:rsid w:val="00C678BB"/>
    <w:rsid w:val="00C71972"/>
    <w:rsid w:val="00C720A6"/>
    <w:rsid w:val="00C725B9"/>
    <w:rsid w:val="00C733EA"/>
    <w:rsid w:val="00C73981"/>
    <w:rsid w:val="00C73B9C"/>
    <w:rsid w:val="00C74146"/>
    <w:rsid w:val="00C749C0"/>
    <w:rsid w:val="00C7502B"/>
    <w:rsid w:val="00C75287"/>
    <w:rsid w:val="00C778A9"/>
    <w:rsid w:val="00C80F6B"/>
    <w:rsid w:val="00C8133E"/>
    <w:rsid w:val="00C81E4C"/>
    <w:rsid w:val="00C8297B"/>
    <w:rsid w:val="00C837BA"/>
    <w:rsid w:val="00C85299"/>
    <w:rsid w:val="00C86BA1"/>
    <w:rsid w:val="00C87597"/>
    <w:rsid w:val="00C90283"/>
    <w:rsid w:val="00C90C2F"/>
    <w:rsid w:val="00C90C47"/>
    <w:rsid w:val="00C91825"/>
    <w:rsid w:val="00C9259B"/>
    <w:rsid w:val="00C92705"/>
    <w:rsid w:val="00C95901"/>
    <w:rsid w:val="00C963D6"/>
    <w:rsid w:val="00C96516"/>
    <w:rsid w:val="00C97FE4"/>
    <w:rsid w:val="00CA0088"/>
    <w:rsid w:val="00CA0B20"/>
    <w:rsid w:val="00CA0D9D"/>
    <w:rsid w:val="00CA198D"/>
    <w:rsid w:val="00CA27AC"/>
    <w:rsid w:val="00CA384C"/>
    <w:rsid w:val="00CA3BF4"/>
    <w:rsid w:val="00CA57CD"/>
    <w:rsid w:val="00CA62EF"/>
    <w:rsid w:val="00CA66EA"/>
    <w:rsid w:val="00CA76F8"/>
    <w:rsid w:val="00CB024A"/>
    <w:rsid w:val="00CB0469"/>
    <w:rsid w:val="00CB1B4B"/>
    <w:rsid w:val="00CB2F2B"/>
    <w:rsid w:val="00CB34D5"/>
    <w:rsid w:val="00CB62E6"/>
    <w:rsid w:val="00CB6B51"/>
    <w:rsid w:val="00CB6F27"/>
    <w:rsid w:val="00CB7B86"/>
    <w:rsid w:val="00CC022F"/>
    <w:rsid w:val="00CC086B"/>
    <w:rsid w:val="00CC17E1"/>
    <w:rsid w:val="00CC3867"/>
    <w:rsid w:val="00CC4070"/>
    <w:rsid w:val="00CC4230"/>
    <w:rsid w:val="00CC619A"/>
    <w:rsid w:val="00CC7612"/>
    <w:rsid w:val="00CD2521"/>
    <w:rsid w:val="00CD3CFB"/>
    <w:rsid w:val="00CD40C6"/>
    <w:rsid w:val="00CD4813"/>
    <w:rsid w:val="00CD63E1"/>
    <w:rsid w:val="00CD73B0"/>
    <w:rsid w:val="00CE02F0"/>
    <w:rsid w:val="00CE0521"/>
    <w:rsid w:val="00CE0D5E"/>
    <w:rsid w:val="00CE276D"/>
    <w:rsid w:val="00CE276E"/>
    <w:rsid w:val="00CE2F24"/>
    <w:rsid w:val="00CE490D"/>
    <w:rsid w:val="00CE6100"/>
    <w:rsid w:val="00CE616C"/>
    <w:rsid w:val="00CE620B"/>
    <w:rsid w:val="00CE6A3A"/>
    <w:rsid w:val="00CE6EEA"/>
    <w:rsid w:val="00CE7556"/>
    <w:rsid w:val="00CF47A6"/>
    <w:rsid w:val="00CF4DE9"/>
    <w:rsid w:val="00CF5876"/>
    <w:rsid w:val="00CF5C7D"/>
    <w:rsid w:val="00CF71C0"/>
    <w:rsid w:val="00CF75BF"/>
    <w:rsid w:val="00D00B83"/>
    <w:rsid w:val="00D016EA"/>
    <w:rsid w:val="00D017B6"/>
    <w:rsid w:val="00D02331"/>
    <w:rsid w:val="00D0372C"/>
    <w:rsid w:val="00D05231"/>
    <w:rsid w:val="00D05CB5"/>
    <w:rsid w:val="00D07CDA"/>
    <w:rsid w:val="00D10C51"/>
    <w:rsid w:val="00D10D76"/>
    <w:rsid w:val="00D10F0D"/>
    <w:rsid w:val="00D1156B"/>
    <w:rsid w:val="00D12564"/>
    <w:rsid w:val="00D14215"/>
    <w:rsid w:val="00D1502F"/>
    <w:rsid w:val="00D1595E"/>
    <w:rsid w:val="00D16BCA"/>
    <w:rsid w:val="00D17B68"/>
    <w:rsid w:val="00D23976"/>
    <w:rsid w:val="00D24110"/>
    <w:rsid w:val="00D245C9"/>
    <w:rsid w:val="00D24C4C"/>
    <w:rsid w:val="00D27184"/>
    <w:rsid w:val="00D27C79"/>
    <w:rsid w:val="00D30E89"/>
    <w:rsid w:val="00D310F3"/>
    <w:rsid w:val="00D3263B"/>
    <w:rsid w:val="00D3479A"/>
    <w:rsid w:val="00D34B6B"/>
    <w:rsid w:val="00D35A44"/>
    <w:rsid w:val="00D36379"/>
    <w:rsid w:val="00D36DBE"/>
    <w:rsid w:val="00D371A8"/>
    <w:rsid w:val="00D3734D"/>
    <w:rsid w:val="00D373DC"/>
    <w:rsid w:val="00D40385"/>
    <w:rsid w:val="00D41237"/>
    <w:rsid w:val="00D419C0"/>
    <w:rsid w:val="00D4245C"/>
    <w:rsid w:val="00D42E3F"/>
    <w:rsid w:val="00D4349B"/>
    <w:rsid w:val="00D43F74"/>
    <w:rsid w:val="00D44A57"/>
    <w:rsid w:val="00D44E45"/>
    <w:rsid w:val="00D453DF"/>
    <w:rsid w:val="00D45A77"/>
    <w:rsid w:val="00D45E6C"/>
    <w:rsid w:val="00D4697D"/>
    <w:rsid w:val="00D50C5D"/>
    <w:rsid w:val="00D50E77"/>
    <w:rsid w:val="00D51236"/>
    <w:rsid w:val="00D517BC"/>
    <w:rsid w:val="00D51EFC"/>
    <w:rsid w:val="00D52A3C"/>
    <w:rsid w:val="00D53960"/>
    <w:rsid w:val="00D5562F"/>
    <w:rsid w:val="00D55E9A"/>
    <w:rsid w:val="00D564CB"/>
    <w:rsid w:val="00D56972"/>
    <w:rsid w:val="00D56C59"/>
    <w:rsid w:val="00D56D7D"/>
    <w:rsid w:val="00D6035D"/>
    <w:rsid w:val="00D60441"/>
    <w:rsid w:val="00D61456"/>
    <w:rsid w:val="00D62110"/>
    <w:rsid w:val="00D63FD0"/>
    <w:rsid w:val="00D66C14"/>
    <w:rsid w:val="00D66CBA"/>
    <w:rsid w:val="00D670F1"/>
    <w:rsid w:val="00D6741F"/>
    <w:rsid w:val="00D677FB"/>
    <w:rsid w:val="00D70421"/>
    <w:rsid w:val="00D73912"/>
    <w:rsid w:val="00D741CE"/>
    <w:rsid w:val="00D742A9"/>
    <w:rsid w:val="00D7450E"/>
    <w:rsid w:val="00D75B88"/>
    <w:rsid w:val="00D76492"/>
    <w:rsid w:val="00D768EC"/>
    <w:rsid w:val="00D76E16"/>
    <w:rsid w:val="00D800BB"/>
    <w:rsid w:val="00D802A7"/>
    <w:rsid w:val="00D8088B"/>
    <w:rsid w:val="00D80A45"/>
    <w:rsid w:val="00D822C1"/>
    <w:rsid w:val="00D826BE"/>
    <w:rsid w:val="00D83D71"/>
    <w:rsid w:val="00D856FC"/>
    <w:rsid w:val="00D863B5"/>
    <w:rsid w:val="00D86866"/>
    <w:rsid w:val="00D8764A"/>
    <w:rsid w:val="00D87674"/>
    <w:rsid w:val="00D87CCA"/>
    <w:rsid w:val="00D904CC"/>
    <w:rsid w:val="00D92EFD"/>
    <w:rsid w:val="00D95197"/>
    <w:rsid w:val="00D95E7B"/>
    <w:rsid w:val="00DA12AA"/>
    <w:rsid w:val="00DA1E1B"/>
    <w:rsid w:val="00DA1EB1"/>
    <w:rsid w:val="00DA239B"/>
    <w:rsid w:val="00DA41A2"/>
    <w:rsid w:val="00DA43DE"/>
    <w:rsid w:val="00DA51EA"/>
    <w:rsid w:val="00DA5ED0"/>
    <w:rsid w:val="00DA76A4"/>
    <w:rsid w:val="00DB1AE6"/>
    <w:rsid w:val="00DB1FE7"/>
    <w:rsid w:val="00DB2C6B"/>
    <w:rsid w:val="00DB338C"/>
    <w:rsid w:val="00DB3947"/>
    <w:rsid w:val="00DB3CC6"/>
    <w:rsid w:val="00DB575D"/>
    <w:rsid w:val="00DB5A7B"/>
    <w:rsid w:val="00DB5AEC"/>
    <w:rsid w:val="00DB67F9"/>
    <w:rsid w:val="00DB6DA8"/>
    <w:rsid w:val="00DB752A"/>
    <w:rsid w:val="00DC03A2"/>
    <w:rsid w:val="00DC07EE"/>
    <w:rsid w:val="00DC1411"/>
    <w:rsid w:val="00DC2AF7"/>
    <w:rsid w:val="00DC3417"/>
    <w:rsid w:val="00DC663D"/>
    <w:rsid w:val="00DC6BE4"/>
    <w:rsid w:val="00DC756C"/>
    <w:rsid w:val="00DC7A94"/>
    <w:rsid w:val="00DD028A"/>
    <w:rsid w:val="00DD05AC"/>
    <w:rsid w:val="00DD17A4"/>
    <w:rsid w:val="00DD2134"/>
    <w:rsid w:val="00DD2270"/>
    <w:rsid w:val="00DD2477"/>
    <w:rsid w:val="00DD2A3D"/>
    <w:rsid w:val="00DD337D"/>
    <w:rsid w:val="00DD46BE"/>
    <w:rsid w:val="00DD4A8E"/>
    <w:rsid w:val="00DD4CAE"/>
    <w:rsid w:val="00DD4DA2"/>
    <w:rsid w:val="00DD5199"/>
    <w:rsid w:val="00DD5BFE"/>
    <w:rsid w:val="00DD6753"/>
    <w:rsid w:val="00DD6881"/>
    <w:rsid w:val="00DD72BE"/>
    <w:rsid w:val="00DD72E1"/>
    <w:rsid w:val="00DD7560"/>
    <w:rsid w:val="00DE036D"/>
    <w:rsid w:val="00DE1098"/>
    <w:rsid w:val="00DE14BD"/>
    <w:rsid w:val="00DE33D1"/>
    <w:rsid w:val="00DE3BBD"/>
    <w:rsid w:val="00DE4752"/>
    <w:rsid w:val="00DE4917"/>
    <w:rsid w:val="00DE585B"/>
    <w:rsid w:val="00DE5C73"/>
    <w:rsid w:val="00DE651E"/>
    <w:rsid w:val="00DE669F"/>
    <w:rsid w:val="00DE7E0C"/>
    <w:rsid w:val="00DF1077"/>
    <w:rsid w:val="00DF1426"/>
    <w:rsid w:val="00DF3B8F"/>
    <w:rsid w:val="00DF49ED"/>
    <w:rsid w:val="00DF5E34"/>
    <w:rsid w:val="00DF73BC"/>
    <w:rsid w:val="00DF7F5E"/>
    <w:rsid w:val="00E01CCC"/>
    <w:rsid w:val="00E03FF2"/>
    <w:rsid w:val="00E06178"/>
    <w:rsid w:val="00E06C46"/>
    <w:rsid w:val="00E07CDD"/>
    <w:rsid w:val="00E139CB"/>
    <w:rsid w:val="00E14448"/>
    <w:rsid w:val="00E14A12"/>
    <w:rsid w:val="00E156CE"/>
    <w:rsid w:val="00E17260"/>
    <w:rsid w:val="00E175B0"/>
    <w:rsid w:val="00E17F4A"/>
    <w:rsid w:val="00E2262F"/>
    <w:rsid w:val="00E26665"/>
    <w:rsid w:val="00E27CD7"/>
    <w:rsid w:val="00E3088F"/>
    <w:rsid w:val="00E30B24"/>
    <w:rsid w:val="00E30C8F"/>
    <w:rsid w:val="00E30EC2"/>
    <w:rsid w:val="00E31B2A"/>
    <w:rsid w:val="00E31E89"/>
    <w:rsid w:val="00E334EF"/>
    <w:rsid w:val="00E34549"/>
    <w:rsid w:val="00E369AF"/>
    <w:rsid w:val="00E37015"/>
    <w:rsid w:val="00E415EB"/>
    <w:rsid w:val="00E419E4"/>
    <w:rsid w:val="00E421A6"/>
    <w:rsid w:val="00E430C0"/>
    <w:rsid w:val="00E44459"/>
    <w:rsid w:val="00E4678B"/>
    <w:rsid w:val="00E50061"/>
    <w:rsid w:val="00E504E0"/>
    <w:rsid w:val="00E510F9"/>
    <w:rsid w:val="00E53AE5"/>
    <w:rsid w:val="00E53FB6"/>
    <w:rsid w:val="00E543C8"/>
    <w:rsid w:val="00E54418"/>
    <w:rsid w:val="00E5468F"/>
    <w:rsid w:val="00E56906"/>
    <w:rsid w:val="00E60861"/>
    <w:rsid w:val="00E611AA"/>
    <w:rsid w:val="00E6165D"/>
    <w:rsid w:val="00E6238F"/>
    <w:rsid w:val="00E64B24"/>
    <w:rsid w:val="00E65176"/>
    <w:rsid w:val="00E661D6"/>
    <w:rsid w:val="00E6757E"/>
    <w:rsid w:val="00E679AD"/>
    <w:rsid w:val="00E67CD8"/>
    <w:rsid w:val="00E71463"/>
    <w:rsid w:val="00E73E5D"/>
    <w:rsid w:val="00E74776"/>
    <w:rsid w:val="00E75F46"/>
    <w:rsid w:val="00E767C4"/>
    <w:rsid w:val="00E77DFA"/>
    <w:rsid w:val="00E80585"/>
    <w:rsid w:val="00E826F0"/>
    <w:rsid w:val="00E83339"/>
    <w:rsid w:val="00E84D55"/>
    <w:rsid w:val="00E86596"/>
    <w:rsid w:val="00E90F36"/>
    <w:rsid w:val="00E91234"/>
    <w:rsid w:val="00E91698"/>
    <w:rsid w:val="00E92444"/>
    <w:rsid w:val="00E93D1F"/>
    <w:rsid w:val="00E95823"/>
    <w:rsid w:val="00E96028"/>
    <w:rsid w:val="00E96165"/>
    <w:rsid w:val="00EA24B0"/>
    <w:rsid w:val="00EA3388"/>
    <w:rsid w:val="00EA447B"/>
    <w:rsid w:val="00EA6A67"/>
    <w:rsid w:val="00EB2356"/>
    <w:rsid w:val="00EB6911"/>
    <w:rsid w:val="00EB7B5B"/>
    <w:rsid w:val="00EC07B9"/>
    <w:rsid w:val="00EC28DD"/>
    <w:rsid w:val="00EC29AA"/>
    <w:rsid w:val="00EC2BBB"/>
    <w:rsid w:val="00EC339E"/>
    <w:rsid w:val="00EC36B7"/>
    <w:rsid w:val="00EC4BCE"/>
    <w:rsid w:val="00EC53E2"/>
    <w:rsid w:val="00EC5A03"/>
    <w:rsid w:val="00EC5AA3"/>
    <w:rsid w:val="00EC6F95"/>
    <w:rsid w:val="00ED0C7E"/>
    <w:rsid w:val="00ED1964"/>
    <w:rsid w:val="00ED302A"/>
    <w:rsid w:val="00ED4BD8"/>
    <w:rsid w:val="00ED552A"/>
    <w:rsid w:val="00ED6C43"/>
    <w:rsid w:val="00ED78C8"/>
    <w:rsid w:val="00ED7C2A"/>
    <w:rsid w:val="00EE0118"/>
    <w:rsid w:val="00EE13AD"/>
    <w:rsid w:val="00EE2ACF"/>
    <w:rsid w:val="00EE2D2E"/>
    <w:rsid w:val="00EE2E73"/>
    <w:rsid w:val="00EE3D09"/>
    <w:rsid w:val="00EE5679"/>
    <w:rsid w:val="00EE6001"/>
    <w:rsid w:val="00EE7A70"/>
    <w:rsid w:val="00EF1E56"/>
    <w:rsid w:val="00EF3500"/>
    <w:rsid w:val="00EF4768"/>
    <w:rsid w:val="00EF49DA"/>
    <w:rsid w:val="00EF4EAA"/>
    <w:rsid w:val="00EF54D7"/>
    <w:rsid w:val="00EF5B69"/>
    <w:rsid w:val="00EF607E"/>
    <w:rsid w:val="00EF7676"/>
    <w:rsid w:val="00EF7CDE"/>
    <w:rsid w:val="00F0009E"/>
    <w:rsid w:val="00F00600"/>
    <w:rsid w:val="00F00848"/>
    <w:rsid w:val="00F009EC"/>
    <w:rsid w:val="00F00BC2"/>
    <w:rsid w:val="00F01992"/>
    <w:rsid w:val="00F04460"/>
    <w:rsid w:val="00F0594F"/>
    <w:rsid w:val="00F060DE"/>
    <w:rsid w:val="00F062BF"/>
    <w:rsid w:val="00F0693C"/>
    <w:rsid w:val="00F07106"/>
    <w:rsid w:val="00F07A4A"/>
    <w:rsid w:val="00F07EBA"/>
    <w:rsid w:val="00F07FC3"/>
    <w:rsid w:val="00F104C3"/>
    <w:rsid w:val="00F12279"/>
    <w:rsid w:val="00F12B8E"/>
    <w:rsid w:val="00F160ED"/>
    <w:rsid w:val="00F16A7D"/>
    <w:rsid w:val="00F1793B"/>
    <w:rsid w:val="00F2044B"/>
    <w:rsid w:val="00F20456"/>
    <w:rsid w:val="00F21830"/>
    <w:rsid w:val="00F22624"/>
    <w:rsid w:val="00F227D5"/>
    <w:rsid w:val="00F229FB"/>
    <w:rsid w:val="00F238F6"/>
    <w:rsid w:val="00F24BAF"/>
    <w:rsid w:val="00F26333"/>
    <w:rsid w:val="00F32500"/>
    <w:rsid w:val="00F33274"/>
    <w:rsid w:val="00F332DE"/>
    <w:rsid w:val="00F35E8F"/>
    <w:rsid w:val="00F368F9"/>
    <w:rsid w:val="00F37452"/>
    <w:rsid w:val="00F3760B"/>
    <w:rsid w:val="00F37708"/>
    <w:rsid w:val="00F44582"/>
    <w:rsid w:val="00F45964"/>
    <w:rsid w:val="00F46F9A"/>
    <w:rsid w:val="00F50E09"/>
    <w:rsid w:val="00F51FC5"/>
    <w:rsid w:val="00F52755"/>
    <w:rsid w:val="00F539AC"/>
    <w:rsid w:val="00F54725"/>
    <w:rsid w:val="00F572B7"/>
    <w:rsid w:val="00F60626"/>
    <w:rsid w:val="00F62A96"/>
    <w:rsid w:val="00F63811"/>
    <w:rsid w:val="00F6399D"/>
    <w:rsid w:val="00F64104"/>
    <w:rsid w:val="00F64C2B"/>
    <w:rsid w:val="00F652BA"/>
    <w:rsid w:val="00F6623A"/>
    <w:rsid w:val="00F66C28"/>
    <w:rsid w:val="00F7293C"/>
    <w:rsid w:val="00F72A4C"/>
    <w:rsid w:val="00F73801"/>
    <w:rsid w:val="00F738B5"/>
    <w:rsid w:val="00F758AF"/>
    <w:rsid w:val="00F76E16"/>
    <w:rsid w:val="00F77B43"/>
    <w:rsid w:val="00F77FA1"/>
    <w:rsid w:val="00F80B26"/>
    <w:rsid w:val="00F819F1"/>
    <w:rsid w:val="00F81E26"/>
    <w:rsid w:val="00F8208E"/>
    <w:rsid w:val="00F8301E"/>
    <w:rsid w:val="00F856E2"/>
    <w:rsid w:val="00F85700"/>
    <w:rsid w:val="00F91F57"/>
    <w:rsid w:val="00F934ED"/>
    <w:rsid w:val="00F93D4D"/>
    <w:rsid w:val="00F93FED"/>
    <w:rsid w:val="00F9457C"/>
    <w:rsid w:val="00F94BE5"/>
    <w:rsid w:val="00F96682"/>
    <w:rsid w:val="00F97114"/>
    <w:rsid w:val="00F9756C"/>
    <w:rsid w:val="00FA07AD"/>
    <w:rsid w:val="00FA0837"/>
    <w:rsid w:val="00FA3AE4"/>
    <w:rsid w:val="00FA48ED"/>
    <w:rsid w:val="00FA497A"/>
    <w:rsid w:val="00FA51C9"/>
    <w:rsid w:val="00FA54DE"/>
    <w:rsid w:val="00FA5786"/>
    <w:rsid w:val="00FA6BD7"/>
    <w:rsid w:val="00FB0D03"/>
    <w:rsid w:val="00FB1F5A"/>
    <w:rsid w:val="00FB3D89"/>
    <w:rsid w:val="00FB46C3"/>
    <w:rsid w:val="00FB4ABA"/>
    <w:rsid w:val="00FB59AE"/>
    <w:rsid w:val="00FB669C"/>
    <w:rsid w:val="00FB6B88"/>
    <w:rsid w:val="00FB6CC9"/>
    <w:rsid w:val="00FB720B"/>
    <w:rsid w:val="00FC210A"/>
    <w:rsid w:val="00FC2458"/>
    <w:rsid w:val="00FC4BF1"/>
    <w:rsid w:val="00FC5540"/>
    <w:rsid w:val="00FC681C"/>
    <w:rsid w:val="00FC6D30"/>
    <w:rsid w:val="00FC7185"/>
    <w:rsid w:val="00FD153D"/>
    <w:rsid w:val="00FD1C74"/>
    <w:rsid w:val="00FD2320"/>
    <w:rsid w:val="00FD2E95"/>
    <w:rsid w:val="00FD4028"/>
    <w:rsid w:val="00FD7825"/>
    <w:rsid w:val="00FD79E3"/>
    <w:rsid w:val="00FE0367"/>
    <w:rsid w:val="00FE040D"/>
    <w:rsid w:val="00FE1DDE"/>
    <w:rsid w:val="00FE3F94"/>
    <w:rsid w:val="00FE5BEA"/>
    <w:rsid w:val="00FE6097"/>
    <w:rsid w:val="00FE6487"/>
    <w:rsid w:val="00FF050F"/>
    <w:rsid w:val="00FF0A86"/>
    <w:rsid w:val="00FF0ED4"/>
    <w:rsid w:val="00FF108D"/>
    <w:rsid w:val="00FF383A"/>
    <w:rsid w:val="00FF38C0"/>
    <w:rsid w:val="00FF3970"/>
    <w:rsid w:val="00FF53E7"/>
    <w:rsid w:val="00FF5AF1"/>
    <w:rsid w:val="00FF5DC7"/>
    <w:rsid w:val="00FF698B"/>
    <w:rsid w:val="00FF6F14"/>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8EE63"/>
  <w15:docId w15:val="{74B325D7-D132-4EF4-9DA5-113E7FC7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A48ED"/>
    <w:rPr>
      <w:sz w:val="28"/>
      <w:szCs w:val="24"/>
    </w:rPr>
  </w:style>
  <w:style w:type="paragraph" w:styleId="1">
    <w:name w:val="heading 1"/>
    <w:basedOn w:val="a"/>
    <w:next w:val="a"/>
    <w:link w:val="10"/>
    <w:qFormat/>
    <w:rsid w:val="00EA24B0"/>
    <w:pPr>
      <w:keepNext/>
      <w:jc w:val="center"/>
      <w:outlineLvl w:val="0"/>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4CB7"/>
    <w:pPr>
      <w:tabs>
        <w:tab w:val="center" w:pos="4677"/>
        <w:tab w:val="right" w:pos="9355"/>
      </w:tabs>
    </w:pPr>
  </w:style>
  <w:style w:type="character" w:styleId="a4">
    <w:name w:val="page number"/>
    <w:basedOn w:val="a0"/>
    <w:rsid w:val="006F4CB7"/>
  </w:style>
  <w:style w:type="paragraph" w:customStyle="1" w:styleId="a5">
    <w:name w:val="Знак Знак Знак Знак"/>
    <w:basedOn w:val="a"/>
    <w:rsid w:val="00893F9B"/>
    <w:pPr>
      <w:spacing w:before="100" w:beforeAutospacing="1" w:after="100" w:afterAutospacing="1"/>
    </w:pPr>
    <w:rPr>
      <w:rFonts w:ascii="Tahoma" w:hAnsi="Tahoma"/>
      <w:sz w:val="20"/>
      <w:szCs w:val="20"/>
      <w:lang w:val="en-US" w:eastAsia="en-US"/>
    </w:rPr>
  </w:style>
  <w:style w:type="character" w:styleId="a6">
    <w:name w:val="Hyperlink"/>
    <w:basedOn w:val="a0"/>
    <w:rsid w:val="00893F9B"/>
    <w:rPr>
      <w:color w:val="0000FF"/>
      <w:u w:val="single"/>
    </w:rPr>
  </w:style>
  <w:style w:type="character" w:customStyle="1" w:styleId="a7">
    <w:name w:val="Основной текст_"/>
    <w:basedOn w:val="a0"/>
    <w:link w:val="2"/>
    <w:rsid w:val="00920389"/>
    <w:rPr>
      <w:sz w:val="18"/>
      <w:szCs w:val="18"/>
      <w:lang w:bidi="ar-SA"/>
    </w:rPr>
  </w:style>
  <w:style w:type="paragraph" w:customStyle="1" w:styleId="2">
    <w:name w:val="Основной текст2"/>
    <w:basedOn w:val="a"/>
    <w:link w:val="a7"/>
    <w:rsid w:val="00920389"/>
    <w:pPr>
      <w:widowControl w:val="0"/>
      <w:shd w:val="clear" w:color="auto" w:fill="FFFFFF"/>
      <w:spacing w:line="168" w:lineRule="exact"/>
    </w:pPr>
    <w:rPr>
      <w:sz w:val="18"/>
      <w:szCs w:val="18"/>
    </w:rPr>
  </w:style>
  <w:style w:type="character" w:customStyle="1" w:styleId="a8">
    <w:name w:val="Сноска_"/>
    <w:basedOn w:val="a0"/>
    <w:link w:val="11"/>
    <w:rsid w:val="00920389"/>
    <w:rPr>
      <w:sz w:val="18"/>
      <w:szCs w:val="18"/>
      <w:lang w:bidi="ar-SA"/>
    </w:rPr>
  </w:style>
  <w:style w:type="paragraph" w:customStyle="1" w:styleId="11">
    <w:name w:val="Сноска1"/>
    <w:basedOn w:val="a"/>
    <w:link w:val="a8"/>
    <w:rsid w:val="00920389"/>
    <w:pPr>
      <w:widowControl w:val="0"/>
      <w:shd w:val="clear" w:color="auto" w:fill="FFFFFF"/>
      <w:spacing w:line="221" w:lineRule="exact"/>
      <w:jc w:val="both"/>
    </w:pPr>
    <w:rPr>
      <w:sz w:val="18"/>
      <w:szCs w:val="18"/>
    </w:rPr>
  </w:style>
  <w:style w:type="paragraph" w:styleId="a9">
    <w:name w:val="List Paragraph"/>
    <w:basedOn w:val="a"/>
    <w:uiPriority w:val="34"/>
    <w:qFormat/>
    <w:rsid w:val="00A0385D"/>
    <w:pPr>
      <w:ind w:left="720"/>
      <w:contextualSpacing/>
    </w:pPr>
    <w:rPr>
      <w:sz w:val="24"/>
    </w:rPr>
  </w:style>
  <w:style w:type="paragraph" w:styleId="aa">
    <w:name w:val="Balloon Text"/>
    <w:basedOn w:val="a"/>
    <w:link w:val="ab"/>
    <w:rsid w:val="00786CC0"/>
    <w:rPr>
      <w:rFonts w:ascii="Tahoma" w:hAnsi="Tahoma" w:cs="Tahoma"/>
      <w:sz w:val="16"/>
      <w:szCs w:val="16"/>
    </w:rPr>
  </w:style>
  <w:style w:type="character" w:customStyle="1" w:styleId="ab">
    <w:name w:val="Текст выноски Знак"/>
    <w:basedOn w:val="a0"/>
    <w:link w:val="aa"/>
    <w:rsid w:val="00786CC0"/>
    <w:rPr>
      <w:rFonts w:ascii="Tahoma" w:hAnsi="Tahoma" w:cs="Tahoma"/>
      <w:sz w:val="16"/>
      <w:szCs w:val="16"/>
    </w:rPr>
  </w:style>
  <w:style w:type="character" w:styleId="ac">
    <w:name w:val="Strong"/>
    <w:basedOn w:val="a0"/>
    <w:uiPriority w:val="99"/>
    <w:qFormat/>
    <w:rsid w:val="00A62AA0"/>
    <w:rPr>
      <w:rFonts w:cs="Times New Roman"/>
      <w:b/>
      <w:bCs/>
    </w:rPr>
  </w:style>
  <w:style w:type="paragraph" w:customStyle="1" w:styleId="ConsPlusNormal">
    <w:name w:val="ConsPlusNormal"/>
    <w:rsid w:val="00A62AA0"/>
    <w:pPr>
      <w:widowControl w:val="0"/>
      <w:autoSpaceDE w:val="0"/>
      <w:autoSpaceDN w:val="0"/>
      <w:adjustRightInd w:val="0"/>
      <w:ind w:firstLine="720"/>
    </w:pPr>
    <w:rPr>
      <w:rFonts w:ascii="Arial" w:hAnsi="Arial" w:cs="Arial"/>
    </w:rPr>
  </w:style>
  <w:style w:type="paragraph" w:styleId="ad">
    <w:name w:val="Body Text"/>
    <w:basedOn w:val="a"/>
    <w:link w:val="ae"/>
    <w:rsid w:val="002B29CE"/>
    <w:pPr>
      <w:suppressAutoHyphens/>
      <w:jc w:val="both"/>
    </w:pPr>
    <w:rPr>
      <w:szCs w:val="20"/>
      <w:lang w:eastAsia="ar-SA"/>
    </w:rPr>
  </w:style>
  <w:style w:type="character" w:customStyle="1" w:styleId="ae">
    <w:name w:val="Основной текст Знак"/>
    <w:basedOn w:val="a0"/>
    <w:link w:val="ad"/>
    <w:rsid w:val="002B29CE"/>
    <w:rPr>
      <w:sz w:val="28"/>
      <w:lang w:eastAsia="ar-SA"/>
    </w:rPr>
  </w:style>
  <w:style w:type="paragraph" w:styleId="af">
    <w:name w:val="Normal (Web)"/>
    <w:basedOn w:val="a"/>
    <w:unhideWhenUsed/>
    <w:rsid w:val="00B95178"/>
    <w:pPr>
      <w:spacing w:before="100" w:beforeAutospacing="1" w:after="100" w:afterAutospacing="1"/>
    </w:pPr>
    <w:rPr>
      <w:sz w:val="24"/>
    </w:rPr>
  </w:style>
  <w:style w:type="paragraph" w:styleId="af0">
    <w:name w:val="No Spacing"/>
    <w:uiPriority w:val="1"/>
    <w:qFormat/>
    <w:rsid w:val="009C743E"/>
    <w:rPr>
      <w:sz w:val="28"/>
      <w:szCs w:val="24"/>
    </w:rPr>
  </w:style>
  <w:style w:type="character" w:customStyle="1" w:styleId="10">
    <w:name w:val="Заголовок 1 Знак"/>
    <w:basedOn w:val="a0"/>
    <w:link w:val="1"/>
    <w:rsid w:val="00EA24B0"/>
    <w:rPr>
      <w:sz w:val="24"/>
    </w:rPr>
  </w:style>
  <w:style w:type="paragraph" w:styleId="af1">
    <w:name w:val="footer"/>
    <w:basedOn w:val="a"/>
    <w:link w:val="af2"/>
    <w:rsid w:val="00EA24B0"/>
    <w:pPr>
      <w:tabs>
        <w:tab w:val="center" w:pos="4677"/>
        <w:tab w:val="right" w:pos="9355"/>
      </w:tabs>
    </w:pPr>
  </w:style>
  <w:style w:type="character" w:customStyle="1" w:styleId="af2">
    <w:name w:val="Нижний колонтитул Знак"/>
    <w:basedOn w:val="a0"/>
    <w:link w:val="af1"/>
    <w:rsid w:val="00EA24B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6331">
      <w:bodyDiv w:val="1"/>
      <w:marLeft w:val="0"/>
      <w:marRight w:val="0"/>
      <w:marTop w:val="0"/>
      <w:marBottom w:val="0"/>
      <w:divBdr>
        <w:top w:val="none" w:sz="0" w:space="0" w:color="auto"/>
        <w:left w:val="none" w:sz="0" w:space="0" w:color="auto"/>
        <w:bottom w:val="none" w:sz="0" w:space="0" w:color="auto"/>
        <w:right w:val="none" w:sz="0" w:space="0" w:color="auto"/>
      </w:divBdr>
    </w:div>
    <w:div w:id="1119958738">
      <w:bodyDiv w:val="1"/>
      <w:marLeft w:val="0"/>
      <w:marRight w:val="0"/>
      <w:marTop w:val="0"/>
      <w:marBottom w:val="0"/>
      <w:divBdr>
        <w:top w:val="none" w:sz="0" w:space="0" w:color="auto"/>
        <w:left w:val="none" w:sz="0" w:space="0" w:color="auto"/>
        <w:bottom w:val="none" w:sz="0" w:space="0" w:color="auto"/>
        <w:right w:val="none" w:sz="0" w:space="0" w:color="auto"/>
      </w:divBdr>
    </w:div>
    <w:div w:id="1312054529">
      <w:bodyDiv w:val="1"/>
      <w:marLeft w:val="0"/>
      <w:marRight w:val="0"/>
      <w:marTop w:val="0"/>
      <w:marBottom w:val="0"/>
      <w:divBdr>
        <w:top w:val="none" w:sz="0" w:space="0" w:color="auto"/>
        <w:left w:val="none" w:sz="0" w:space="0" w:color="auto"/>
        <w:bottom w:val="none" w:sz="0" w:space="0" w:color="auto"/>
        <w:right w:val="none" w:sz="0" w:space="0" w:color="auto"/>
      </w:divBdr>
    </w:div>
    <w:div w:id="1501233859">
      <w:bodyDiv w:val="1"/>
      <w:marLeft w:val="0"/>
      <w:marRight w:val="0"/>
      <w:marTop w:val="0"/>
      <w:marBottom w:val="0"/>
      <w:divBdr>
        <w:top w:val="none" w:sz="0" w:space="0" w:color="auto"/>
        <w:left w:val="none" w:sz="0" w:space="0" w:color="auto"/>
        <w:bottom w:val="none" w:sz="0" w:space="0" w:color="auto"/>
        <w:right w:val="none" w:sz="0" w:space="0" w:color="auto"/>
      </w:divBdr>
    </w:div>
    <w:div w:id="1833449716">
      <w:bodyDiv w:val="1"/>
      <w:marLeft w:val="0"/>
      <w:marRight w:val="0"/>
      <w:marTop w:val="0"/>
      <w:marBottom w:val="0"/>
      <w:divBdr>
        <w:top w:val="none" w:sz="0" w:space="0" w:color="auto"/>
        <w:left w:val="none" w:sz="0" w:space="0" w:color="auto"/>
        <w:bottom w:val="none" w:sz="0" w:space="0" w:color="auto"/>
        <w:right w:val="none" w:sz="0" w:space="0" w:color="auto"/>
      </w:divBdr>
    </w:div>
    <w:div w:id="1940410579">
      <w:bodyDiv w:val="1"/>
      <w:marLeft w:val="0"/>
      <w:marRight w:val="0"/>
      <w:marTop w:val="0"/>
      <w:marBottom w:val="0"/>
      <w:divBdr>
        <w:top w:val="none" w:sz="0" w:space="0" w:color="auto"/>
        <w:left w:val="none" w:sz="0" w:space="0" w:color="auto"/>
        <w:bottom w:val="none" w:sz="0" w:space="0" w:color="auto"/>
        <w:right w:val="none" w:sz="0" w:space="0" w:color="auto"/>
      </w:divBdr>
    </w:div>
    <w:div w:id="19798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6E1FC8917537A410B57D78E6C5D547CDA300F07967DF3A0BCB6B213RA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CCEB5-5346-42C7-B992-E675C2B9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2282</Words>
  <Characters>17398</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Ленинградской области</Company>
  <LinksUpToDate>false</LinksUpToDate>
  <CharactersWithSpaces>19641</CharactersWithSpaces>
  <SharedDoc>false</SharedDoc>
  <HLinks>
    <vt:vector size="6" baseType="variant">
      <vt:variant>
        <vt:i4>1704029</vt:i4>
      </vt:variant>
      <vt:variant>
        <vt:i4>0</vt:i4>
      </vt:variant>
      <vt:variant>
        <vt:i4>0</vt:i4>
      </vt:variant>
      <vt:variant>
        <vt:i4>5</vt:i4>
      </vt:variant>
      <vt:variant>
        <vt:lpwstr>https://e.mail.ru/messages/inbox/?back=1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Пескова</dc:creator>
  <cp:lastModifiedBy>allod</cp:lastModifiedBy>
  <cp:revision>13</cp:revision>
  <cp:lastPrinted>2023-04-13T09:10:00Z</cp:lastPrinted>
  <dcterms:created xsi:type="dcterms:W3CDTF">2022-03-24T11:21:00Z</dcterms:created>
  <dcterms:modified xsi:type="dcterms:W3CDTF">2023-04-13T09:12:00Z</dcterms:modified>
</cp:coreProperties>
</file>