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47" w:rsidRDefault="0096074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96074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2265444</wp:posOffset>
            </wp:positionH>
            <wp:positionV relativeFrom="paragraph">
              <wp:posOffset>-230992</wp:posOffset>
            </wp:positionV>
            <wp:extent cx="757126" cy="893135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747" w:rsidRDefault="0096074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0747" w:rsidRDefault="0096074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0747" w:rsidRDefault="0096074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0747" w:rsidRPr="00B56884" w:rsidRDefault="00960747" w:rsidP="00960747">
      <w:pPr>
        <w:ind w:hanging="851"/>
        <w:jc w:val="center"/>
        <w:rPr>
          <w:b/>
          <w:szCs w:val="28"/>
        </w:rPr>
      </w:pPr>
      <w:r w:rsidRPr="00B56884">
        <w:rPr>
          <w:b/>
          <w:szCs w:val="28"/>
        </w:rPr>
        <w:t>АДМИНИСТРАЦИЯ МУНИЦИПАЛЬНОГО ОБРАЗОВАНИЯ</w:t>
      </w:r>
    </w:p>
    <w:p w:rsidR="00960747" w:rsidRPr="00B56884" w:rsidRDefault="00960747" w:rsidP="00960747">
      <w:pPr>
        <w:ind w:hanging="851"/>
        <w:jc w:val="center"/>
        <w:rPr>
          <w:b/>
          <w:szCs w:val="28"/>
        </w:rPr>
      </w:pPr>
      <w:r w:rsidRPr="00B56884">
        <w:rPr>
          <w:b/>
          <w:szCs w:val="28"/>
        </w:rPr>
        <w:t>КОБРИНСКОГО СЕЛЬСКОГО ПОСЕЛЕНИЯ</w:t>
      </w:r>
    </w:p>
    <w:p w:rsidR="00960747" w:rsidRPr="00B56884" w:rsidRDefault="00960747" w:rsidP="00960747">
      <w:pPr>
        <w:ind w:hanging="851"/>
        <w:jc w:val="center"/>
        <w:rPr>
          <w:b/>
          <w:szCs w:val="28"/>
        </w:rPr>
      </w:pPr>
      <w:r w:rsidRPr="00B56884">
        <w:rPr>
          <w:b/>
          <w:szCs w:val="28"/>
        </w:rPr>
        <w:t>ГАТЧИНСКОГО МУНИЦИПАЛЬНОГО РАЙОНА</w:t>
      </w:r>
    </w:p>
    <w:p w:rsidR="00960747" w:rsidRPr="00B56884" w:rsidRDefault="00960747" w:rsidP="00960747">
      <w:pPr>
        <w:ind w:hanging="851"/>
        <w:jc w:val="center"/>
        <w:rPr>
          <w:b/>
          <w:szCs w:val="28"/>
        </w:rPr>
      </w:pPr>
      <w:r w:rsidRPr="00B56884">
        <w:rPr>
          <w:b/>
          <w:szCs w:val="28"/>
        </w:rPr>
        <w:t>ЛЕНИНГРАДСКОЙ ОБЛАСТИ</w:t>
      </w:r>
    </w:p>
    <w:p w:rsidR="00960747" w:rsidRPr="00B56884" w:rsidRDefault="00960747" w:rsidP="00960747">
      <w:pPr>
        <w:ind w:hanging="851"/>
        <w:rPr>
          <w:b/>
          <w:szCs w:val="28"/>
        </w:rPr>
      </w:pPr>
    </w:p>
    <w:p w:rsidR="00960747" w:rsidRDefault="00960747" w:rsidP="00960747">
      <w:pPr>
        <w:ind w:hanging="851"/>
        <w:jc w:val="center"/>
        <w:rPr>
          <w:b/>
          <w:szCs w:val="28"/>
        </w:rPr>
      </w:pPr>
    </w:p>
    <w:p w:rsidR="00960747" w:rsidRPr="00B56884" w:rsidRDefault="00960747" w:rsidP="00960747">
      <w:pPr>
        <w:ind w:hanging="851"/>
        <w:jc w:val="center"/>
        <w:rPr>
          <w:b/>
          <w:szCs w:val="28"/>
        </w:rPr>
      </w:pPr>
      <w:r w:rsidRPr="00B56884">
        <w:rPr>
          <w:b/>
          <w:szCs w:val="28"/>
        </w:rPr>
        <w:t>ПОСТАНОВЛЕНИЕ</w:t>
      </w:r>
    </w:p>
    <w:p w:rsidR="00960747" w:rsidRDefault="00960747" w:rsidP="00960747">
      <w:pPr>
        <w:pStyle w:val="Style8"/>
        <w:widowControl/>
        <w:rPr>
          <w:rStyle w:val="FontStyle43"/>
          <w:b/>
          <w:szCs w:val="28"/>
        </w:rPr>
      </w:pPr>
    </w:p>
    <w:p w:rsidR="00960747" w:rsidRPr="00B56884" w:rsidRDefault="00960747" w:rsidP="00960747">
      <w:pPr>
        <w:pStyle w:val="Style8"/>
        <w:widowControl/>
        <w:rPr>
          <w:rStyle w:val="FontStyle43"/>
          <w:b/>
          <w:szCs w:val="28"/>
        </w:rPr>
      </w:pPr>
      <w:r w:rsidRPr="00B56884">
        <w:rPr>
          <w:rStyle w:val="FontStyle43"/>
          <w:b/>
          <w:szCs w:val="28"/>
        </w:rPr>
        <w:t xml:space="preserve">От </w:t>
      </w:r>
      <w:r>
        <w:rPr>
          <w:rStyle w:val="FontStyle43"/>
          <w:b/>
          <w:szCs w:val="28"/>
        </w:rPr>
        <w:t xml:space="preserve">    </w:t>
      </w:r>
      <w:r w:rsidR="00683B5C">
        <w:rPr>
          <w:rStyle w:val="FontStyle43"/>
          <w:b/>
          <w:szCs w:val="28"/>
        </w:rPr>
        <w:t>25</w:t>
      </w:r>
      <w:r>
        <w:rPr>
          <w:rStyle w:val="FontStyle43"/>
          <w:b/>
          <w:szCs w:val="28"/>
        </w:rPr>
        <w:t xml:space="preserve">. </w:t>
      </w:r>
      <w:r w:rsidR="00683B5C">
        <w:rPr>
          <w:rStyle w:val="FontStyle43"/>
          <w:b/>
          <w:szCs w:val="28"/>
        </w:rPr>
        <w:t>09</w:t>
      </w:r>
      <w:r>
        <w:rPr>
          <w:rStyle w:val="FontStyle43"/>
          <w:b/>
          <w:szCs w:val="28"/>
        </w:rPr>
        <w:t xml:space="preserve"> .</w:t>
      </w:r>
      <w:r w:rsidRPr="00B56884">
        <w:rPr>
          <w:rStyle w:val="FontStyle43"/>
          <w:b/>
          <w:szCs w:val="28"/>
        </w:rPr>
        <w:t>202</w:t>
      </w:r>
      <w:r>
        <w:rPr>
          <w:rStyle w:val="FontStyle43"/>
          <w:b/>
          <w:szCs w:val="28"/>
        </w:rPr>
        <w:t>3</w:t>
      </w:r>
      <w:r w:rsidRPr="00B56884">
        <w:rPr>
          <w:rStyle w:val="FontStyle43"/>
          <w:b/>
          <w:szCs w:val="28"/>
        </w:rPr>
        <w:t xml:space="preserve">  года                                                                           </w:t>
      </w:r>
      <w:r>
        <w:rPr>
          <w:rStyle w:val="FontStyle43"/>
          <w:b/>
          <w:szCs w:val="28"/>
        </w:rPr>
        <w:tab/>
      </w:r>
      <w:r>
        <w:rPr>
          <w:rStyle w:val="FontStyle43"/>
          <w:b/>
          <w:szCs w:val="28"/>
        </w:rPr>
        <w:tab/>
      </w:r>
      <w:r>
        <w:rPr>
          <w:rStyle w:val="FontStyle43"/>
          <w:b/>
          <w:szCs w:val="28"/>
        </w:rPr>
        <w:tab/>
      </w:r>
      <w:r w:rsidRPr="00B56884">
        <w:rPr>
          <w:rStyle w:val="FontStyle43"/>
          <w:b/>
          <w:szCs w:val="28"/>
        </w:rPr>
        <w:t xml:space="preserve">        №  </w:t>
      </w:r>
      <w:r w:rsidR="00683B5C">
        <w:rPr>
          <w:rStyle w:val="FontStyle43"/>
          <w:b/>
          <w:szCs w:val="28"/>
        </w:rPr>
        <w:t>395</w:t>
      </w:r>
      <w:r w:rsidRPr="00B56884">
        <w:rPr>
          <w:rStyle w:val="FontStyle43"/>
          <w:b/>
          <w:szCs w:val="28"/>
        </w:rPr>
        <w:t xml:space="preserve">     </w:t>
      </w:r>
    </w:p>
    <w:p w:rsidR="00960747" w:rsidRPr="00B56884" w:rsidRDefault="00960747" w:rsidP="00960747">
      <w:pPr>
        <w:pStyle w:val="Style8"/>
        <w:widowControl/>
        <w:rPr>
          <w:rStyle w:val="FontStyle43"/>
          <w:szCs w:val="28"/>
        </w:rPr>
      </w:pPr>
    </w:p>
    <w:p w:rsidR="00960747" w:rsidRDefault="00960747" w:rsidP="00960747">
      <w:pPr>
        <w:tabs>
          <w:tab w:val="left" w:pos="1134"/>
        </w:tabs>
        <w:autoSpaceDE w:val="0"/>
        <w:autoSpaceDN w:val="0"/>
        <w:adjustRightInd w:val="0"/>
        <w:ind w:right="4110"/>
        <w:jc w:val="both"/>
        <w:rPr>
          <w:rStyle w:val="FontStyle47"/>
          <w:szCs w:val="28"/>
        </w:rPr>
      </w:pPr>
    </w:p>
    <w:p w:rsidR="00960747" w:rsidRPr="00B56884" w:rsidRDefault="00960747" w:rsidP="00960747">
      <w:pPr>
        <w:tabs>
          <w:tab w:val="left" w:pos="1134"/>
        </w:tabs>
        <w:autoSpaceDE w:val="0"/>
        <w:autoSpaceDN w:val="0"/>
        <w:adjustRightInd w:val="0"/>
        <w:ind w:right="4110"/>
        <w:jc w:val="both"/>
        <w:rPr>
          <w:bCs/>
          <w:szCs w:val="28"/>
        </w:rPr>
      </w:pPr>
      <w:r w:rsidRPr="00B56884">
        <w:rPr>
          <w:rStyle w:val="FontStyle47"/>
          <w:szCs w:val="28"/>
        </w:rPr>
        <w:t>Об утверждении Административного регламента по предоставлению муниципальной услуги</w:t>
      </w:r>
      <w:r w:rsidRPr="00B56884">
        <w:rPr>
          <w:bCs/>
          <w:szCs w:val="28"/>
        </w:rPr>
        <w:t xml:space="preserve"> </w:t>
      </w:r>
      <w:r w:rsidRPr="00B56884">
        <w:rPr>
          <w:szCs w:val="28"/>
        </w:rPr>
        <w:t>«</w:t>
      </w:r>
      <w:r w:rsidRPr="00991865">
        <w:rPr>
          <w:bCs/>
          <w:szCs w:val="28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r>
        <w:rPr>
          <w:bCs/>
          <w:szCs w:val="28"/>
        </w:rPr>
        <w:t>реконструкции</w:t>
      </w:r>
      <w:r w:rsidRPr="00991865">
        <w:rPr>
          <w:bCs/>
          <w:szCs w:val="28"/>
        </w:rPr>
        <w:t>»</w:t>
      </w:r>
    </w:p>
    <w:p w:rsidR="00960747" w:rsidRPr="00B56884" w:rsidRDefault="00960747" w:rsidP="00960747">
      <w:pPr>
        <w:pStyle w:val="ConsPlusTitle"/>
        <w:ind w:right="3968"/>
        <w:jc w:val="both"/>
        <w:rPr>
          <w:b w:val="0"/>
          <w:szCs w:val="28"/>
        </w:rPr>
      </w:pPr>
      <w:r w:rsidRPr="00B56884">
        <w:rPr>
          <w:rStyle w:val="FontStyle43"/>
          <w:b w:val="0"/>
          <w:sz w:val="24"/>
          <w:szCs w:val="28"/>
        </w:rPr>
        <w:t xml:space="preserve"> </w:t>
      </w:r>
    </w:p>
    <w:p w:rsidR="00960747" w:rsidRDefault="00960747" w:rsidP="00960747">
      <w:pPr>
        <w:pStyle w:val="ConsPlusTitle"/>
        <w:ind w:firstLine="708"/>
        <w:jc w:val="both"/>
        <w:rPr>
          <w:b w:val="0"/>
          <w:szCs w:val="28"/>
        </w:rPr>
      </w:pPr>
    </w:p>
    <w:p w:rsidR="00960747" w:rsidRDefault="00960747" w:rsidP="00960747">
      <w:pPr>
        <w:pStyle w:val="Style8"/>
        <w:widowControl/>
        <w:tabs>
          <w:tab w:val="left" w:pos="851"/>
          <w:tab w:val="left" w:pos="1134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E4703">
        <w:rPr>
          <w:bCs/>
          <w:sz w:val="28"/>
          <w:szCs w:val="28"/>
        </w:rPr>
        <w:t>В соответствии с Федеральным законом от 06.10.2003 № 131–ФЗ «Об общих принципах организации местного самоуправления в Российской Федерации»,  Федеральным законом от 02.03.2007 № 25-ФЗ "О муниципальной службе в Российской Федерации",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Кобринского сельского поселения Гатчинского муниципального района Ленинградской области, администрация Кобринского сельского поселения</w:t>
      </w:r>
    </w:p>
    <w:p w:rsidR="00960747" w:rsidRPr="00AE4703" w:rsidRDefault="00960747" w:rsidP="00960747">
      <w:pPr>
        <w:pStyle w:val="Style8"/>
        <w:widowControl/>
        <w:tabs>
          <w:tab w:val="left" w:pos="851"/>
          <w:tab w:val="left" w:pos="1134"/>
        </w:tabs>
        <w:ind w:firstLine="709"/>
        <w:rPr>
          <w:bCs/>
          <w:sz w:val="28"/>
          <w:szCs w:val="28"/>
        </w:rPr>
      </w:pPr>
    </w:p>
    <w:p w:rsidR="00960747" w:rsidRPr="00B56884" w:rsidRDefault="00960747" w:rsidP="00960747">
      <w:pPr>
        <w:pStyle w:val="ConsPlusTitle"/>
        <w:jc w:val="both"/>
        <w:rPr>
          <w:b w:val="0"/>
          <w:szCs w:val="28"/>
        </w:rPr>
      </w:pPr>
    </w:p>
    <w:p w:rsidR="00960747" w:rsidRDefault="00960747" w:rsidP="00960747">
      <w:pPr>
        <w:pStyle w:val="Style8"/>
        <w:widowControl/>
        <w:jc w:val="center"/>
        <w:rPr>
          <w:rStyle w:val="FontStyle47"/>
          <w:szCs w:val="28"/>
        </w:rPr>
      </w:pPr>
      <w:r w:rsidRPr="00B56884">
        <w:rPr>
          <w:rStyle w:val="FontStyle47"/>
          <w:szCs w:val="28"/>
        </w:rPr>
        <w:t>ПОСТАНОВЛЯЕТ:</w:t>
      </w:r>
    </w:p>
    <w:p w:rsidR="00960747" w:rsidRPr="00B56884" w:rsidRDefault="00960747" w:rsidP="00960747">
      <w:pPr>
        <w:pStyle w:val="Style8"/>
        <w:widowControl/>
        <w:jc w:val="center"/>
        <w:rPr>
          <w:rStyle w:val="FontStyle47"/>
          <w:szCs w:val="28"/>
        </w:rPr>
      </w:pPr>
    </w:p>
    <w:p w:rsidR="00960747" w:rsidRPr="00AE4703" w:rsidRDefault="00960747" w:rsidP="00960747">
      <w:pPr>
        <w:pStyle w:val="Style8"/>
        <w:widowControl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AE4703">
        <w:rPr>
          <w:rStyle w:val="FontStyle47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AE4703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E4703">
        <w:rPr>
          <w:sz w:val="28"/>
          <w:szCs w:val="28"/>
        </w:rPr>
        <w:t>», согласно приложению.</w:t>
      </w:r>
    </w:p>
    <w:p w:rsidR="00960747" w:rsidRPr="00AE4703" w:rsidRDefault="00960747" w:rsidP="00960747">
      <w:pPr>
        <w:pStyle w:val="Style8"/>
        <w:widowControl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rPr>
          <w:rStyle w:val="FontStyle47"/>
          <w:sz w:val="28"/>
          <w:szCs w:val="28"/>
        </w:rPr>
      </w:pPr>
      <w:r w:rsidRPr="00AE4703">
        <w:rPr>
          <w:rStyle w:val="FontStyle47"/>
          <w:sz w:val="28"/>
          <w:szCs w:val="28"/>
        </w:rPr>
        <w:t>Постановление администрации</w:t>
      </w:r>
      <w:r w:rsidRPr="00AE4703">
        <w:rPr>
          <w:rFonts w:eastAsia="Calibri"/>
          <w:sz w:val="28"/>
          <w:szCs w:val="28"/>
        </w:rPr>
        <w:t xml:space="preserve"> Кобринского сельского поселения</w:t>
      </w:r>
      <w:r w:rsidRPr="00AE4703">
        <w:rPr>
          <w:rStyle w:val="FontStyle47"/>
          <w:sz w:val="28"/>
          <w:szCs w:val="28"/>
        </w:rPr>
        <w:t xml:space="preserve"> </w:t>
      </w:r>
      <w:r w:rsidRPr="00AE4703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AE470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E4703">
        <w:rPr>
          <w:sz w:val="28"/>
          <w:szCs w:val="28"/>
        </w:rPr>
        <w:t>.2022 года № 2</w:t>
      </w:r>
      <w:r>
        <w:rPr>
          <w:sz w:val="28"/>
          <w:szCs w:val="28"/>
        </w:rPr>
        <w:t>4</w:t>
      </w:r>
      <w:r w:rsidRPr="00AE4703">
        <w:rPr>
          <w:sz w:val="28"/>
          <w:szCs w:val="28"/>
        </w:rPr>
        <w:t>9 «</w:t>
      </w:r>
      <w:r w:rsidRPr="00960747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AE4703">
        <w:rPr>
          <w:sz w:val="28"/>
          <w:szCs w:val="28"/>
        </w:rPr>
        <w:t xml:space="preserve">» </w:t>
      </w:r>
      <w:r w:rsidRPr="00AE4703">
        <w:rPr>
          <w:color w:val="000000"/>
          <w:sz w:val="28"/>
          <w:szCs w:val="28"/>
        </w:rPr>
        <w:t>признать утратившим силу.</w:t>
      </w:r>
      <w:r w:rsidRPr="00AE4703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960747" w:rsidRPr="00AE4703" w:rsidRDefault="00960747" w:rsidP="00960747">
      <w:pPr>
        <w:pStyle w:val="Style9"/>
        <w:widowControl/>
        <w:numPr>
          <w:ilvl w:val="0"/>
          <w:numId w:val="42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1" w:firstLine="709"/>
        <w:rPr>
          <w:sz w:val="28"/>
          <w:szCs w:val="28"/>
        </w:rPr>
      </w:pPr>
      <w:r w:rsidRPr="00AE4703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</w:t>
      </w:r>
      <w:r w:rsidRPr="00AE4703">
        <w:rPr>
          <w:color w:val="000000"/>
          <w:sz w:val="28"/>
          <w:szCs w:val="28"/>
          <w:shd w:val="clear" w:color="auto" w:fill="FFFFFF"/>
        </w:rPr>
        <w:lastRenderedPageBreak/>
        <w:t xml:space="preserve">официальном сайте Кобринского сельского поселения в </w:t>
      </w:r>
      <w:r w:rsidRPr="00AE4703">
        <w:rPr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AE4703">
        <w:rPr>
          <w:color w:val="000000"/>
          <w:sz w:val="28"/>
          <w:szCs w:val="28"/>
          <w:shd w:val="clear" w:color="auto" w:fill="FFFFFF"/>
        </w:rPr>
        <w:t>.</w:t>
      </w:r>
    </w:p>
    <w:p w:rsidR="00960747" w:rsidRPr="00AE4703" w:rsidRDefault="00960747" w:rsidP="00960747">
      <w:pPr>
        <w:pStyle w:val="Style9"/>
        <w:widowControl/>
        <w:numPr>
          <w:ilvl w:val="0"/>
          <w:numId w:val="42"/>
        </w:num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left="0" w:right="-358" w:firstLine="709"/>
        <w:rPr>
          <w:sz w:val="28"/>
          <w:szCs w:val="28"/>
        </w:rPr>
      </w:pPr>
      <w:r w:rsidRPr="00AE4703">
        <w:rPr>
          <w:rStyle w:val="FontStyle47"/>
          <w:sz w:val="28"/>
          <w:szCs w:val="28"/>
        </w:rPr>
        <w:t xml:space="preserve"> Контроль </w:t>
      </w:r>
      <w:r w:rsidRPr="00AE4703">
        <w:rPr>
          <w:color w:val="000000"/>
          <w:sz w:val="28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960747" w:rsidRDefault="00960747" w:rsidP="00960747">
      <w:pPr>
        <w:pStyle w:val="Style9"/>
        <w:widowControl/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right="-358"/>
        <w:rPr>
          <w:color w:val="000000"/>
          <w:sz w:val="28"/>
          <w:szCs w:val="28"/>
          <w:shd w:val="clear" w:color="auto" w:fill="FFFFFF"/>
        </w:rPr>
      </w:pPr>
    </w:p>
    <w:p w:rsidR="00960747" w:rsidRPr="00AE4703" w:rsidRDefault="00960747" w:rsidP="00960747">
      <w:pPr>
        <w:pStyle w:val="Style9"/>
        <w:widowControl/>
        <w:tabs>
          <w:tab w:val="left" w:pos="0"/>
          <w:tab w:val="left" w:pos="567"/>
          <w:tab w:val="left" w:pos="993"/>
          <w:tab w:val="left" w:pos="1134"/>
          <w:tab w:val="left" w:pos="1276"/>
        </w:tabs>
        <w:spacing w:line="240" w:lineRule="auto"/>
        <w:ind w:right="-358"/>
        <w:rPr>
          <w:rStyle w:val="FontStyle47"/>
          <w:sz w:val="28"/>
          <w:szCs w:val="28"/>
        </w:rPr>
      </w:pPr>
    </w:p>
    <w:p w:rsidR="00960747" w:rsidRPr="00AE4703" w:rsidRDefault="00960747" w:rsidP="00960747">
      <w:pPr>
        <w:pStyle w:val="Style8"/>
        <w:widowControl/>
        <w:rPr>
          <w:rStyle w:val="FontStyle47"/>
          <w:sz w:val="28"/>
          <w:szCs w:val="28"/>
        </w:rPr>
      </w:pPr>
      <w:r w:rsidRPr="00AE4703">
        <w:rPr>
          <w:rStyle w:val="FontStyle47"/>
          <w:sz w:val="28"/>
          <w:szCs w:val="28"/>
        </w:rPr>
        <w:t>Глава администрации</w:t>
      </w:r>
    </w:p>
    <w:p w:rsidR="00960747" w:rsidRPr="00AE4703" w:rsidRDefault="00960747" w:rsidP="00960747">
      <w:pPr>
        <w:pStyle w:val="Style8"/>
        <w:widowControl/>
        <w:ind w:right="-358"/>
        <w:jc w:val="left"/>
        <w:rPr>
          <w:rStyle w:val="FontStyle47"/>
          <w:sz w:val="28"/>
          <w:szCs w:val="28"/>
        </w:rPr>
      </w:pPr>
      <w:r w:rsidRPr="00AE4703">
        <w:rPr>
          <w:rStyle w:val="FontStyle47"/>
          <w:sz w:val="28"/>
          <w:szCs w:val="28"/>
        </w:rPr>
        <w:t xml:space="preserve">Кобринского сельского поселения                                                  </w:t>
      </w:r>
      <w:r w:rsidRPr="00AE4703">
        <w:rPr>
          <w:rStyle w:val="FontStyle47"/>
          <w:sz w:val="28"/>
          <w:szCs w:val="28"/>
        </w:rPr>
        <w:tab/>
        <w:t xml:space="preserve">В.В.Федорченко  </w:t>
      </w:r>
    </w:p>
    <w:p w:rsidR="00960747" w:rsidRPr="00AE4703" w:rsidRDefault="00960747" w:rsidP="00960747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960747" w:rsidRDefault="00960747" w:rsidP="0096074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E400C">
        <w:rPr>
          <w:bCs/>
          <w:sz w:val="28"/>
          <w:szCs w:val="28"/>
        </w:rPr>
        <w:lastRenderedPageBreak/>
        <w:t xml:space="preserve">Приложение к Постановлению от </w:t>
      </w:r>
    </w:p>
    <w:p w:rsidR="00960747" w:rsidRDefault="00683B5C" w:rsidP="00960747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3B5C">
        <w:rPr>
          <w:rFonts w:ascii="Times New Roman" w:hAnsi="Times New Roman" w:cs="Times New Roman"/>
          <w:b w:val="0"/>
          <w:color w:val="auto"/>
          <w:sz w:val="28"/>
          <w:szCs w:val="28"/>
        </w:rPr>
        <w:t>25.09.2023</w:t>
      </w:r>
      <w:r w:rsidR="00960747" w:rsidRPr="001E31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395</w:t>
      </w:r>
    </w:p>
    <w:p w:rsidR="00960747" w:rsidRDefault="00960747" w:rsidP="006C1006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RDefault="005C205F" w:rsidP="006A4A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</w:t>
      </w:r>
      <w:r w:rsidR="00385604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ыйрегламент</w:t>
      </w:r>
      <w:r w:rsidR="00385604" w:rsidRPr="00683550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1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736C14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C672D4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696CAA"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="00696CAA"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2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683550">
        <w:rPr>
          <w:sz w:val="28"/>
          <w:szCs w:val="28"/>
        </w:rPr>
        <w:t xml:space="preserve">1.3.Информация о месте нахождения администрации муниципального образования </w:t>
      </w:r>
      <w:r w:rsidR="00C672D4" w:rsidRPr="00AE4703">
        <w:rPr>
          <w:rFonts w:eastAsia="Calibri"/>
          <w:sz w:val="28"/>
          <w:szCs w:val="28"/>
        </w:rPr>
        <w:t>Кобринского сельского поселения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C672D4" w:rsidRPr="00AE4703">
        <w:rPr>
          <w:rFonts w:eastAsia="Calibri"/>
          <w:sz w:val="28"/>
          <w:szCs w:val="28"/>
        </w:rPr>
        <w:t>Кобринского сельского поселения</w:t>
      </w:r>
      <w:r w:rsidRPr="00FA34D8">
        <w:rPr>
          <w:sz w:val="28"/>
          <w:szCs w:val="28"/>
        </w:rPr>
        <w:t xml:space="preserve"> городского/сельского поселения/городско</w:t>
      </w:r>
      <w:r w:rsidR="00D00B13" w:rsidRPr="00FA34D8">
        <w:rPr>
          <w:sz w:val="28"/>
          <w:szCs w:val="28"/>
        </w:rPr>
        <w:t>го округа Ленинградской области 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</w:t>
      </w:r>
      <w:r w:rsidR="00736C14" w:rsidRPr="00683550">
        <w:rPr>
          <w:sz w:val="28"/>
          <w:szCs w:val="28"/>
        </w:rPr>
        <w:lastRenderedPageBreak/>
        <w:t>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Pr="00C672D4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</w:t>
      </w:r>
      <w:r w:rsidR="005A169A" w:rsidRPr="00C672D4">
        <w:rPr>
          <w:rFonts w:eastAsia="Calibri"/>
          <w:sz w:val="28"/>
          <w:szCs w:val="28"/>
        </w:rPr>
        <w:t>посредством идентификации и аутентификации вМФЦ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D4">
        <w:rPr>
          <w:sz w:val="28"/>
          <w:szCs w:val="28"/>
        </w:rPr>
        <w:t>2.2.2. При предоставлении муниципальной</w:t>
      </w:r>
      <w:r w:rsidRPr="00683550">
        <w:rPr>
          <w:sz w:val="28"/>
          <w:szCs w:val="28"/>
        </w:rPr>
        <w:t xml:space="preserve">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</w:t>
      </w:r>
      <w:r w:rsidRPr="00683550">
        <w:rPr>
          <w:sz w:val="28"/>
          <w:szCs w:val="28"/>
        </w:rPr>
        <w:lastRenderedPageBreak/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 xml:space="preserve">34 календарныхдня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__________________ и в Реестре.</w:t>
      </w:r>
    </w:p>
    <w:bookmarkEnd w:id="9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C672D4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</w:t>
      </w:r>
      <w:r w:rsidR="006070C4" w:rsidRPr="00C672D4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D34E4A" w:rsidRPr="00C672D4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2D4">
        <w:rPr>
          <w:sz w:val="28"/>
          <w:szCs w:val="28"/>
        </w:rPr>
        <w:t>7</w:t>
      </w:r>
      <w:r w:rsidR="00736C14" w:rsidRPr="00C672D4">
        <w:rPr>
          <w:sz w:val="28"/>
          <w:szCs w:val="28"/>
        </w:rPr>
        <w:t xml:space="preserve">) заключение </w:t>
      </w:r>
      <w:r w:rsidR="00A7432A" w:rsidRPr="00C672D4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C672D4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C672D4">
        <w:rPr>
          <w:sz w:val="28"/>
          <w:szCs w:val="28"/>
        </w:rPr>
        <w:t>–</w:t>
      </w:r>
      <w:r w:rsidR="00736C14" w:rsidRPr="00C672D4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C672D4">
        <w:rPr>
          <w:sz w:val="28"/>
          <w:szCs w:val="28"/>
        </w:rPr>
        <w:t>Положения</w:t>
      </w:r>
      <w:r w:rsidR="00EE41FD" w:rsidRPr="00C672D4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C672D4">
        <w:rPr>
          <w:rFonts w:eastAsiaTheme="minorHAnsi"/>
          <w:sz w:val="28"/>
          <w:szCs w:val="28"/>
          <w:lang w:eastAsia="en-US"/>
        </w:rPr>
        <w:t>(</w:t>
      </w:r>
      <w:r w:rsidR="00EE41FD" w:rsidRPr="00C672D4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C672D4">
        <w:rPr>
          <w:rFonts w:eastAsiaTheme="minorHAnsi"/>
          <w:sz w:val="28"/>
          <w:szCs w:val="28"/>
          <w:lang w:eastAsia="en-US"/>
        </w:rPr>
        <w:t>)</w:t>
      </w:r>
      <w:r w:rsidR="00EE41FD" w:rsidRPr="00C672D4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683550">
        <w:rPr>
          <w:color w:val="000000" w:themeColor="text1"/>
          <w:sz w:val="28"/>
          <w:szCs w:val="28"/>
        </w:rPr>
        <w:lastRenderedPageBreak/>
        <w:t>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</w:r>
      <w:r w:rsidRPr="005A169A">
        <w:rPr>
          <w:szCs w:val="28"/>
        </w:rPr>
        <w:lastRenderedPageBreak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2.14.10. Оборудование мест повышенного удобства с дополнительным </w:t>
      </w:r>
      <w:r w:rsidRPr="00683550">
        <w:rPr>
          <w:sz w:val="28"/>
          <w:szCs w:val="28"/>
        </w:rPr>
        <w:lastRenderedPageBreak/>
        <w:t>местом для собаки-проводника и устройств для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</w:t>
      </w:r>
      <w:r w:rsidRPr="00683550">
        <w:rPr>
          <w:color w:val="000000" w:themeColor="text1"/>
          <w:sz w:val="28"/>
          <w:szCs w:val="28"/>
        </w:rPr>
        <w:lastRenderedPageBreak/>
        <w:t>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C672D4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C672D4">
        <w:rPr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 </w:t>
      </w:r>
      <w:r w:rsidR="00206822" w:rsidRPr="00C672D4">
        <w:rPr>
          <w:sz w:val="28"/>
          <w:szCs w:val="28"/>
        </w:rPr>
        <w:t>–</w:t>
      </w:r>
      <w:r w:rsidR="00206822" w:rsidRPr="00C672D4">
        <w:rPr>
          <w:color w:val="000000" w:themeColor="text1"/>
          <w:sz w:val="28"/>
          <w:szCs w:val="28"/>
        </w:rPr>
        <w:t xml:space="preserve">1 </w:t>
      </w:r>
      <w:r w:rsidR="001566A6" w:rsidRPr="00C672D4">
        <w:rPr>
          <w:color w:val="000000" w:themeColor="text1"/>
          <w:sz w:val="28"/>
          <w:szCs w:val="28"/>
        </w:rPr>
        <w:t xml:space="preserve">календарный </w:t>
      </w:r>
      <w:r w:rsidR="00206822" w:rsidRPr="00C672D4">
        <w:rPr>
          <w:color w:val="000000" w:themeColor="text1"/>
          <w:sz w:val="28"/>
          <w:szCs w:val="28"/>
        </w:rPr>
        <w:t>день</w:t>
      </w:r>
      <w:r w:rsidR="005C5B1D" w:rsidRPr="00C672D4">
        <w:rPr>
          <w:color w:val="000000" w:themeColor="text1"/>
          <w:sz w:val="28"/>
          <w:szCs w:val="28"/>
        </w:rPr>
        <w:t>;</w:t>
      </w:r>
    </w:p>
    <w:p w:rsidR="00A82D9E" w:rsidRPr="00C672D4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C672D4">
        <w:rPr>
          <w:color w:val="000000" w:themeColor="text1"/>
          <w:sz w:val="28"/>
          <w:szCs w:val="28"/>
        </w:rPr>
        <w:t>(работа межведомственной комиссии)</w:t>
      </w:r>
      <w:r w:rsidRPr="00C672D4">
        <w:rPr>
          <w:color w:val="000000" w:themeColor="text1"/>
          <w:sz w:val="28"/>
          <w:szCs w:val="28"/>
        </w:rPr>
        <w:t>–</w:t>
      </w:r>
      <w:r w:rsidR="001566A6" w:rsidRPr="00C672D4">
        <w:rPr>
          <w:color w:val="000000" w:themeColor="text1"/>
          <w:sz w:val="28"/>
          <w:szCs w:val="28"/>
        </w:rPr>
        <w:br/>
      </w:r>
      <w:r w:rsidR="001566A6" w:rsidRPr="00C672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1566A6" w:rsidRPr="00C672D4">
        <w:rPr>
          <w:color w:val="000000" w:themeColor="text1"/>
          <w:sz w:val="28"/>
          <w:szCs w:val="28"/>
        </w:rPr>
        <w:t xml:space="preserve">30 календарных </w:t>
      </w:r>
      <w:r w:rsidR="002677FD" w:rsidRPr="00C672D4">
        <w:rPr>
          <w:color w:val="000000" w:themeColor="text1"/>
          <w:sz w:val="28"/>
          <w:szCs w:val="28"/>
        </w:rPr>
        <w:t>дней</w:t>
      </w:r>
      <w:r w:rsidRPr="00C672D4">
        <w:rPr>
          <w:color w:val="000000" w:themeColor="text1"/>
          <w:sz w:val="28"/>
          <w:szCs w:val="28"/>
        </w:rPr>
        <w:t>;</w:t>
      </w:r>
    </w:p>
    <w:p w:rsidR="0068684E" w:rsidRPr="00C672D4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2D4">
        <w:rPr>
          <w:color w:val="000000" w:themeColor="text1"/>
          <w:sz w:val="28"/>
          <w:szCs w:val="28"/>
        </w:rPr>
        <w:t xml:space="preserve">Рассмотрение </w:t>
      </w: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C672D4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9E3270" w:rsidRPr="00C672D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- в течение </w:t>
      </w:r>
      <w:r w:rsidR="001566A6" w:rsidRPr="00C672D4">
        <w:rPr>
          <w:rFonts w:eastAsiaTheme="minorHAnsi"/>
          <w:color w:val="000000" w:themeColor="text1"/>
          <w:sz w:val="28"/>
          <w:szCs w:val="28"/>
          <w:lang w:eastAsia="en-US"/>
        </w:rPr>
        <w:t>20 календарных</w:t>
      </w:r>
      <w:r w:rsidR="0068684E" w:rsidRPr="00C672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 xml:space="preserve">3) </w:t>
      </w:r>
      <w:r w:rsidR="005C2277" w:rsidRPr="00C672D4">
        <w:rPr>
          <w:color w:val="000000" w:themeColor="text1"/>
          <w:sz w:val="28"/>
          <w:szCs w:val="28"/>
        </w:rPr>
        <w:t xml:space="preserve">Принятие решения о </w:t>
      </w:r>
      <w:r w:rsidR="004F56F8" w:rsidRPr="00C672D4">
        <w:rPr>
          <w:color w:val="000000" w:themeColor="text1"/>
          <w:sz w:val="28"/>
          <w:szCs w:val="28"/>
        </w:rPr>
        <w:t>предоставлении</w:t>
      </w:r>
      <w:r w:rsidR="004F56F8" w:rsidRPr="00C672D4">
        <w:rPr>
          <w:sz w:val="28"/>
          <w:szCs w:val="28"/>
        </w:rPr>
        <w:t xml:space="preserve"> муниципальной услуги или об отказе в предоставлении муниципальной услуги</w:t>
      </w:r>
      <w:r w:rsidR="00246B96" w:rsidRPr="005A169A">
        <w:rPr>
          <w:sz w:val="28"/>
          <w:szCs w:val="28"/>
        </w:rPr>
        <w:t>–</w:t>
      </w:r>
      <w:r w:rsidR="001566A6" w:rsidRPr="005A169A">
        <w:rPr>
          <w:sz w:val="28"/>
          <w:szCs w:val="28"/>
        </w:rPr>
        <w:t>2 календарных дня</w:t>
      </w:r>
      <w:r w:rsidRPr="005A169A">
        <w:rPr>
          <w:sz w:val="28"/>
          <w:szCs w:val="28"/>
        </w:rPr>
        <w:t>;</w:t>
      </w:r>
    </w:p>
    <w:p w:rsidR="00A82D9E" w:rsidRPr="005A169A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4) </w:t>
      </w:r>
      <w:r w:rsidR="006E5C7B" w:rsidRPr="005A169A">
        <w:rPr>
          <w:sz w:val="28"/>
          <w:szCs w:val="28"/>
        </w:rPr>
        <w:t>Выдача результата предоставления муниципальной услуги</w:t>
      </w:r>
      <w:r w:rsidR="00E017DF" w:rsidRPr="005A169A">
        <w:rPr>
          <w:sz w:val="28"/>
          <w:szCs w:val="28"/>
        </w:rPr>
        <w:t>–</w:t>
      </w:r>
      <w:r w:rsidR="004B6865" w:rsidRPr="005A169A">
        <w:rPr>
          <w:sz w:val="28"/>
          <w:szCs w:val="28"/>
        </w:rPr>
        <w:t>1</w:t>
      </w:r>
      <w:r w:rsidR="001566A6" w:rsidRPr="005A169A">
        <w:rPr>
          <w:sz w:val="28"/>
          <w:szCs w:val="28"/>
        </w:rPr>
        <w:t xml:space="preserve">календарный </w:t>
      </w:r>
      <w:r w:rsidR="006E000C" w:rsidRPr="005A169A">
        <w:rPr>
          <w:sz w:val="28"/>
          <w:szCs w:val="28"/>
        </w:rPr>
        <w:t>д</w:t>
      </w:r>
      <w:r w:rsidR="004B6865" w:rsidRPr="005A169A">
        <w:rPr>
          <w:sz w:val="28"/>
          <w:szCs w:val="28"/>
        </w:rPr>
        <w:t>ень</w:t>
      </w:r>
      <w:r w:rsidRPr="005A169A">
        <w:rPr>
          <w:sz w:val="28"/>
          <w:szCs w:val="28"/>
        </w:rPr>
        <w:t>.</w:t>
      </w:r>
    </w:p>
    <w:p w:rsidR="006E5C7B" w:rsidRPr="005A169A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3.1.2. </w:t>
      </w:r>
      <w:r w:rsidR="0043526B" w:rsidRPr="005A169A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>.</w:t>
      </w: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1566A6" w:rsidRPr="005A169A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</w:t>
      </w:r>
      <w:r w:rsidR="009221E3" w:rsidRPr="005A169A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C672D4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C672D4">
        <w:rPr>
          <w:color w:val="000000" w:themeColor="text1"/>
          <w:sz w:val="28"/>
          <w:szCs w:val="28"/>
        </w:rPr>
        <w:t>1</w:t>
      </w:r>
      <w:r w:rsidR="001566A6" w:rsidRPr="00C672D4">
        <w:rPr>
          <w:color w:val="000000" w:themeColor="text1"/>
          <w:sz w:val="28"/>
          <w:szCs w:val="28"/>
        </w:rPr>
        <w:t>календарного</w:t>
      </w:r>
      <w:r w:rsidR="009B3ED8" w:rsidRPr="00C672D4">
        <w:rPr>
          <w:color w:val="000000" w:themeColor="text1"/>
          <w:sz w:val="28"/>
          <w:szCs w:val="28"/>
        </w:rPr>
        <w:t xml:space="preserve"> дн</w:t>
      </w:r>
      <w:r w:rsidR="00206822" w:rsidRPr="00C672D4">
        <w:rPr>
          <w:color w:val="000000" w:themeColor="text1"/>
          <w:sz w:val="28"/>
          <w:szCs w:val="28"/>
        </w:rPr>
        <w:t>я</w:t>
      </w:r>
      <w:r w:rsidRPr="00C672D4">
        <w:rPr>
          <w:color w:val="000000" w:themeColor="text1"/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5A169A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5A169A">
        <w:rPr>
          <w:szCs w:val="28"/>
        </w:rPr>
        <w:t>, входящее в состав межведомсвенной комиссии</w:t>
      </w:r>
      <w:r w:rsidRPr="005A169A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5A169A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</w:t>
      </w:r>
      <w:r w:rsidRPr="005A169A">
        <w:rPr>
          <w:sz w:val="28"/>
          <w:szCs w:val="28"/>
        </w:rPr>
        <w:lastRenderedPageBreak/>
        <w:t xml:space="preserve">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r w:rsidR="006E000C" w:rsidRPr="005A169A">
        <w:rPr>
          <w:sz w:val="28"/>
          <w:szCs w:val="28"/>
        </w:rPr>
        <w:t>с даты окончания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C672D4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3.1.</w:t>
      </w:r>
      <w:r w:rsidRPr="00C672D4">
        <w:rPr>
          <w:color w:val="000000" w:themeColor="text1"/>
          <w:sz w:val="28"/>
          <w:szCs w:val="28"/>
        </w:rPr>
        <w:t xml:space="preserve">3.2.3. </w:t>
      </w:r>
      <w:r w:rsidR="0036213A" w:rsidRPr="00C672D4">
        <w:rPr>
          <w:color w:val="000000" w:themeColor="text1"/>
          <w:sz w:val="28"/>
          <w:szCs w:val="28"/>
        </w:rPr>
        <w:t>Организация работы</w:t>
      </w:r>
      <w:r w:rsidR="001566A6" w:rsidRPr="00C672D4">
        <w:rPr>
          <w:color w:val="000000" w:themeColor="text1"/>
          <w:sz w:val="28"/>
          <w:szCs w:val="28"/>
        </w:rPr>
        <w:t xml:space="preserve"> межведомственной</w:t>
      </w:r>
      <w:r w:rsidR="00805456" w:rsidRPr="00C672D4">
        <w:rPr>
          <w:color w:val="000000" w:themeColor="text1"/>
          <w:sz w:val="28"/>
          <w:szCs w:val="28"/>
        </w:rPr>
        <w:t xml:space="preserve"> комисси</w:t>
      </w:r>
      <w:r w:rsidR="0036213A" w:rsidRPr="00C672D4">
        <w:rPr>
          <w:color w:val="000000" w:themeColor="text1"/>
          <w:sz w:val="28"/>
          <w:szCs w:val="28"/>
        </w:rPr>
        <w:t>и</w:t>
      </w:r>
    </w:p>
    <w:p w:rsidR="001566A6" w:rsidRPr="00C672D4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Вып</w:t>
      </w:r>
      <w:r w:rsidR="006C16F8" w:rsidRPr="00C672D4">
        <w:rPr>
          <w:color w:val="000000" w:themeColor="text1"/>
          <w:sz w:val="28"/>
          <w:szCs w:val="28"/>
        </w:rPr>
        <w:t>о</w:t>
      </w:r>
      <w:r w:rsidRPr="00C672D4">
        <w:rPr>
          <w:color w:val="000000" w:themeColor="text1"/>
          <w:sz w:val="28"/>
          <w:szCs w:val="28"/>
        </w:rPr>
        <w:t xml:space="preserve">лнение указанных административных действий - </w:t>
      </w: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Pr="00C672D4">
        <w:rPr>
          <w:color w:val="000000" w:themeColor="text1"/>
          <w:sz w:val="28"/>
          <w:szCs w:val="28"/>
        </w:rPr>
        <w:t>30 календарных дней с даты окончания первой административной процедуры.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2D4">
        <w:rPr>
          <w:color w:val="000000" w:themeColor="text1"/>
          <w:sz w:val="28"/>
          <w:szCs w:val="28"/>
        </w:rPr>
        <w:t xml:space="preserve">В случае рассмотрения </w:t>
      </w: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</w:t>
      </w:r>
      <w:r w:rsidRPr="005A169A">
        <w:rPr>
          <w:rFonts w:eastAsiaTheme="minorHAnsi"/>
          <w:sz w:val="28"/>
          <w:szCs w:val="28"/>
          <w:lang w:eastAsia="en-US"/>
        </w:rPr>
        <w:t xml:space="preserve">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sz w:val="28"/>
          <w:szCs w:val="28"/>
        </w:rPr>
        <w:t>с даты окончания первой административной процедуры</w:t>
      </w:r>
      <w:r w:rsidR="009E3270"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отправленияс уведомлением о вручении, а также в форме электронного документас использованием единого портала информацию о своем представителе, уполномоченном на участие в работе комиссии.</w:t>
      </w:r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C672D4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FC14E9" w:rsidRPr="00C672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6" w:history="1">
        <w:r w:rsidR="00FC14E9" w:rsidRPr="00C672D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="00FC14E9" w:rsidRPr="00C672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C672D4">
        <w:rPr>
          <w:rFonts w:eastAsiaTheme="minorHAnsi"/>
          <w:color w:val="000000" w:themeColor="text1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C672D4" w:rsidRDefault="00CD3A48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ко</w:t>
      </w:r>
      <w:r w:rsidR="004F7410" w:rsidRPr="00C672D4">
        <w:rPr>
          <w:color w:val="000000" w:themeColor="text1"/>
          <w:sz w:val="28"/>
          <w:szCs w:val="28"/>
        </w:rPr>
        <w:t xml:space="preserve">миссией </w:t>
      </w:r>
      <w:r w:rsidR="0023222C" w:rsidRPr="00C672D4">
        <w:rPr>
          <w:color w:val="000000" w:themeColor="text1"/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</w:t>
      </w:r>
      <w:r w:rsidR="0023222C" w:rsidRPr="00C672D4">
        <w:rPr>
          <w:color w:val="000000" w:themeColor="text1"/>
          <w:sz w:val="28"/>
          <w:szCs w:val="28"/>
        </w:rPr>
        <w:lastRenderedPageBreak/>
        <w:t xml:space="preserve">многоквартирного дома аварийным и подлежащим сносу или реконструкции </w:t>
      </w:r>
      <w:r w:rsidR="00AD3621" w:rsidRPr="00C672D4">
        <w:rPr>
          <w:color w:val="000000" w:themeColor="text1"/>
          <w:sz w:val="28"/>
          <w:szCs w:val="28"/>
        </w:rPr>
        <w:t>принимает</w:t>
      </w:r>
      <w:r w:rsidR="004F7410" w:rsidRPr="00C672D4">
        <w:rPr>
          <w:color w:val="000000" w:themeColor="text1"/>
          <w:sz w:val="28"/>
          <w:szCs w:val="28"/>
        </w:rPr>
        <w:t>ся</w:t>
      </w:r>
      <w:r w:rsidR="00AD3621" w:rsidRPr="00C672D4">
        <w:rPr>
          <w:color w:val="000000" w:themeColor="text1"/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C672D4">
        <w:rPr>
          <w:color w:val="000000" w:themeColor="text1"/>
          <w:sz w:val="28"/>
          <w:szCs w:val="28"/>
        </w:rPr>
        <w:t xml:space="preserve"> № 47</w:t>
      </w:r>
      <w:r w:rsidR="00AD3621" w:rsidRPr="00C672D4">
        <w:rPr>
          <w:color w:val="000000" w:themeColor="text1"/>
          <w:sz w:val="28"/>
          <w:szCs w:val="28"/>
        </w:rPr>
        <w:t xml:space="preserve"> требованиям:</w:t>
      </w:r>
    </w:p>
    <w:p w:rsidR="00CE353F" w:rsidRPr="00C672D4" w:rsidRDefault="00CE353F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C672D4" w:rsidRDefault="00CE353F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C672D4" w:rsidRDefault="00CE353F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436D3" w:rsidRPr="00C672D4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реконструкции</w:t>
      </w:r>
      <w:r w:rsidRPr="005A169A">
        <w:rPr>
          <w:sz w:val="28"/>
          <w:szCs w:val="28"/>
        </w:rPr>
        <w:t>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5A169A">
        <w:rPr>
          <w:sz w:val="28"/>
          <w:szCs w:val="28"/>
        </w:rPr>
        <w:t xml:space="preserve"> Члены межведомтсвенной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C672D4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672D4">
        <w:rPr>
          <w:color w:val="000000" w:themeColor="text1"/>
          <w:sz w:val="28"/>
          <w:szCs w:val="28"/>
        </w:rPr>
        <w:lastRenderedPageBreak/>
        <w:t xml:space="preserve">- установление </w:t>
      </w:r>
      <w:r w:rsidRPr="00C672D4">
        <w:rPr>
          <w:rFonts w:eastAsiaTheme="minorHAnsi"/>
          <w:color w:val="000000" w:themeColor="text1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C672D4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3.1.3.6</w:t>
      </w:r>
      <w:r w:rsidR="002677FD" w:rsidRPr="00C672D4">
        <w:rPr>
          <w:color w:val="000000" w:themeColor="text1"/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C672D4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672D4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C672D4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а также направление указанного заключния </w:t>
      </w:r>
      <w:r w:rsidR="00F23FA6" w:rsidRPr="00C672D4">
        <w:rPr>
          <w:color w:val="000000" w:themeColor="text1"/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C672D4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Возврат заявления и документов заявителю.</w:t>
      </w:r>
    </w:p>
    <w:p w:rsidR="00E040E6" w:rsidRPr="00C672D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color w:val="000000" w:themeColor="text1"/>
          <w:szCs w:val="28"/>
        </w:rPr>
      </w:pPr>
      <w:r w:rsidRPr="00C672D4">
        <w:rPr>
          <w:b/>
          <w:color w:val="000000" w:themeColor="text1"/>
          <w:szCs w:val="28"/>
        </w:rPr>
        <w:t xml:space="preserve">3.1.4. </w:t>
      </w:r>
      <w:r w:rsidR="0043526B" w:rsidRPr="00C672D4">
        <w:rPr>
          <w:b/>
          <w:color w:val="000000" w:themeColor="text1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C672D4">
        <w:rPr>
          <w:b/>
          <w:color w:val="000000" w:themeColor="text1"/>
          <w:szCs w:val="28"/>
        </w:rPr>
        <w:t>.</w:t>
      </w:r>
    </w:p>
    <w:p w:rsidR="00E040E6" w:rsidRPr="00C672D4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C672D4">
        <w:rPr>
          <w:color w:val="000000" w:themeColor="text1"/>
          <w:szCs w:val="28"/>
        </w:rPr>
        <w:t xml:space="preserve">3.1.4.1. Основание для начала административной процедуры: представление </w:t>
      </w:r>
      <w:r w:rsidR="00DB36A1" w:rsidRPr="00C672D4">
        <w:rPr>
          <w:rFonts w:eastAsiaTheme="minorHAnsi"/>
          <w:bCs/>
          <w:color w:val="000000" w:themeColor="text1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C672D4">
        <w:rPr>
          <w:color w:val="000000" w:themeColor="text1"/>
          <w:szCs w:val="28"/>
        </w:rPr>
        <w:t xml:space="preserve"> лицу, ответственному за его принятие и подписание</w:t>
      </w:r>
      <w:r w:rsidR="00DB36A1" w:rsidRPr="00C672D4">
        <w:rPr>
          <w:color w:val="000000" w:themeColor="text1"/>
          <w:szCs w:val="28"/>
        </w:rPr>
        <w:t>.</w:t>
      </w:r>
    </w:p>
    <w:p w:rsidR="00E040E6" w:rsidRPr="00C672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C672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 xml:space="preserve">рассмотрение </w:t>
      </w:r>
      <w:r w:rsidR="00DB36A1" w:rsidRPr="00C672D4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C672D4">
        <w:rPr>
          <w:rFonts w:eastAsiaTheme="minorHAnsi"/>
          <w:bCs/>
          <w:color w:val="000000" w:themeColor="text1"/>
          <w:szCs w:val="28"/>
          <w:lang w:eastAsia="en-US"/>
        </w:rPr>
        <w:t xml:space="preserve">, </w:t>
      </w:r>
      <w:r w:rsidRPr="00C672D4">
        <w:rPr>
          <w:color w:val="000000" w:themeColor="text1"/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C672D4">
        <w:rPr>
          <w:color w:val="000000" w:themeColor="text1"/>
          <w:sz w:val="28"/>
          <w:szCs w:val="28"/>
        </w:rPr>
        <w:t>решения</w:t>
      </w:r>
      <w:r w:rsidRPr="00C672D4">
        <w:rPr>
          <w:color w:val="000000" w:themeColor="text1"/>
          <w:sz w:val="28"/>
          <w:szCs w:val="28"/>
        </w:rPr>
        <w:t xml:space="preserve">, в течение </w:t>
      </w:r>
      <w:r w:rsidR="00DB36A1" w:rsidRPr="00C672D4">
        <w:rPr>
          <w:color w:val="000000" w:themeColor="text1"/>
          <w:sz w:val="28"/>
          <w:szCs w:val="28"/>
        </w:rPr>
        <w:t>2 календарных дней</w:t>
      </w:r>
      <w:r w:rsidRPr="00C672D4">
        <w:rPr>
          <w:color w:val="000000" w:themeColor="text1"/>
          <w:sz w:val="28"/>
          <w:szCs w:val="28"/>
        </w:rPr>
        <w:t xml:space="preserve"> с даты </w:t>
      </w:r>
      <w:r w:rsidR="00DB36A1" w:rsidRPr="00C672D4">
        <w:rPr>
          <w:color w:val="000000" w:themeColor="text1"/>
          <w:sz w:val="28"/>
          <w:szCs w:val="28"/>
        </w:rPr>
        <w:t>окончания второй админитративной процедуры</w:t>
      </w:r>
      <w:r w:rsidRPr="00C672D4">
        <w:rPr>
          <w:color w:val="000000" w:themeColor="text1"/>
          <w:sz w:val="28"/>
          <w:szCs w:val="28"/>
        </w:rPr>
        <w:t xml:space="preserve">. </w:t>
      </w:r>
    </w:p>
    <w:p w:rsidR="00E040E6" w:rsidRPr="00C672D4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C672D4">
        <w:rPr>
          <w:color w:val="000000" w:themeColor="text1"/>
          <w:sz w:val="28"/>
          <w:szCs w:val="28"/>
        </w:rPr>
        <w:t xml:space="preserve"> ОМСУ</w:t>
      </w:r>
      <w:r w:rsidRPr="00C672D4">
        <w:rPr>
          <w:color w:val="000000" w:themeColor="text1"/>
          <w:sz w:val="28"/>
          <w:szCs w:val="28"/>
        </w:rPr>
        <w:t>, ответственное за принятие и подписание соответствующего решения</w:t>
      </w:r>
      <w:r w:rsidR="00551058" w:rsidRPr="00C672D4">
        <w:rPr>
          <w:color w:val="000000" w:themeColor="text1"/>
          <w:sz w:val="28"/>
          <w:szCs w:val="28"/>
        </w:rPr>
        <w:t xml:space="preserve"> о предоставлении услуги или об отказе в предоставлении услуги</w:t>
      </w:r>
      <w:r w:rsidRPr="00C672D4">
        <w:rPr>
          <w:color w:val="000000" w:themeColor="text1"/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2D4">
        <w:rPr>
          <w:color w:val="000000" w:themeColor="text1"/>
          <w:sz w:val="28"/>
          <w:szCs w:val="28"/>
        </w:rPr>
        <w:t xml:space="preserve">3.1.4.4. Критерий принятия решения: </w:t>
      </w:r>
      <w:r w:rsidR="00DB36A1" w:rsidRPr="00C672D4">
        <w:rPr>
          <w:color w:val="000000" w:themeColor="text1"/>
          <w:sz w:val="28"/>
          <w:szCs w:val="28"/>
        </w:rPr>
        <w:t>с</w:t>
      </w:r>
      <w:r w:rsidR="00DB36A1" w:rsidRPr="00C672D4">
        <w:rPr>
          <w:rFonts w:eastAsiaTheme="minorHAnsi"/>
          <w:color w:val="000000" w:themeColor="text1"/>
          <w:sz w:val="28"/>
          <w:szCs w:val="28"/>
          <w:lang w:eastAsia="en-US"/>
        </w:rPr>
        <w:t>оответствие помещений и многоквартирных домов</w:t>
      </w:r>
      <w:r w:rsidR="00DB36A1" w:rsidRPr="005A169A">
        <w:rPr>
          <w:rFonts w:eastAsiaTheme="minorHAnsi"/>
          <w:sz w:val="28"/>
          <w:szCs w:val="28"/>
          <w:lang w:eastAsia="en-US"/>
        </w:rPr>
        <w:t xml:space="preserve">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отказевпризнании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 xml:space="preserve">впризнании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</w:t>
      </w:r>
      <w:r w:rsidR="00E3401F" w:rsidRPr="005A169A">
        <w:rPr>
          <w:sz w:val="28"/>
          <w:szCs w:val="28"/>
        </w:rPr>
        <w:lastRenderedPageBreak/>
        <w:t>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отказевпризнании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контроля за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 xml:space="preserve">и иными нормативными правовыми актами Ленинградской области, </w:t>
      </w:r>
      <w:r w:rsidRPr="005A169A">
        <w:rPr>
          <w:sz w:val="28"/>
          <w:szCs w:val="28"/>
        </w:rPr>
        <w:lastRenderedPageBreak/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5A169A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Pr="005A169A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6.3</w:t>
      </w:r>
      <w:r w:rsidR="003A2932" w:rsidRPr="00683550">
        <w:rPr>
          <w:color w:val="000000" w:themeColor="text1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7A34D5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7A34D5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EF6" w:rsidRDefault="00605EF6">
      <w:r>
        <w:separator/>
      </w:r>
    </w:p>
  </w:endnote>
  <w:endnote w:type="continuationSeparator" w:id="1">
    <w:p w:rsidR="00605EF6" w:rsidRDefault="0060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1D4CB2" w:rsidRDefault="00C11624">
        <w:pPr>
          <w:pStyle w:val="a9"/>
          <w:jc w:val="center"/>
        </w:pPr>
        <w:r>
          <w:fldChar w:fldCharType="begin"/>
        </w:r>
        <w:r w:rsidR="001D4CB2">
          <w:instrText>PAGE   \* MERGEFORMAT</w:instrText>
        </w:r>
        <w:r>
          <w:fldChar w:fldCharType="separate"/>
        </w:r>
        <w:r w:rsidR="00683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4CB2" w:rsidRDefault="001D4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EF6" w:rsidRDefault="00605EF6">
      <w:r>
        <w:separator/>
      </w:r>
    </w:p>
  </w:footnote>
  <w:footnote w:type="continuationSeparator" w:id="1">
    <w:p w:rsidR="00605EF6" w:rsidRDefault="0060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C1162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D4C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D4CB2"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1"/>
  </w:num>
  <w:num w:numId="7">
    <w:abstractNumId w:val="18"/>
  </w:num>
  <w:num w:numId="8">
    <w:abstractNumId w:val="24"/>
  </w:num>
  <w:num w:numId="9">
    <w:abstractNumId w:val="37"/>
  </w:num>
  <w:num w:numId="10">
    <w:abstractNumId w:val="40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9"/>
  </w:num>
  <w:num w:numId="39">
    <w:abstractNumId w:val="10"/>
  </w:num>
  <w:num w:numId="40">
    <w:abstractNumId w:val="22"/>
  </w:num>
  <w:num w:numId="41">
    <w:abstractNumId w:val="2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32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09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05F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EF6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5C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7BF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C9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747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3B22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24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2D4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8">
    <w:name w:val="Style8"/>
    <w:basedOn w:val="a"/>
    <w:uiPriority w:val="99"/>
    <w:rsid w:val="00960747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uiPriority w:val="99"/>
    <w:rsid w:val="00960747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960747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60747"/>
    <w:pPr>
      <w:widowControl w:val="0"/>
      <w:autoSpaceDE w:val="0"/>
      <w:autoSpaceDN w:val="0"/>
      <w:adjustRightInd w:val="0"/>
      <w:spacing w:line="277" w:lineRule="exact"/>
      <w:ind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2497-B34A-46A4-B4C9-3212327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31</Pages>
  <Words>11046</Words>
  <Characters>62966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7</cp:revision>
  <cp:lastPrinted>2018-12-19T05:58:00Z</cp:lastPrinted>
  <dcterms:created xsi:type="dcterms:W3CDTF">2023-09-18T14:12:00Z</dcterms:created>
  <dcterms:modified xsi:type="dcterms:W3CDTF">2023-09-25T06:34:00Z</dcterms:modified>
</cp:coreProperties>
</file>