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C4" w:rsidRDefault="007915C4" w:rsidP="007915C4">
      <w:pPr>
        <w:pStyle w:val="ac"/>
        <w:ind w:left="0" w:right="41"/>
        <w:jc w:val="right"/>
        <w:rPr>
          <w:rFonts w:ascii="Times New Roman" w:hAnsi="Times New Roman" w:cs="Times New Roman"/>
          <w:b w:val="0"/>
          <w:color w:val="auto"/>
          <w:sz w:val="28"/>
          <w:szCs w:val="28"/>
        </w:rPr>
      </w:pPr>
    </w:p>
    <w:p w:rsidR="007915C4" w:rsidRDefault="007915C4" w:rsidP="007915C4">
      <w:pPr>
        <w:pStyle w:val="ac"/>
        <w:ind w:left="0" w:right="41"/>
        <w:jc w:val="right"/>
        <w:rPr>
          <w:rFonts w:ascii="Times New Roman" w:hAnsi="Times New Roman" w:cs="Times New Roman"/>
          <w:b w:val="0"/>
          <w:color w:val="auto"/>
          <w:sz w:val="28"/>
          <w:szCs w:val="28"/>
        </w:rPr>
      </w:pPr>
    </w:p>
    <w:p w:rsidR="007915C4" w:rsidRDefault="007915C4" w:rsidP="007915C4">
      <w:pPr>
        <w:pStyle w:val="ac"/>
        <w:ind w:left="0" w:right="41"/>
        <w:jc w:val="right"/>
        <w:rPr>
          <w:rFonts w:ascii="Times New Roman" w:hAnsi="Times New Roman" w:cs="Times New Roman"/>
          <w:b w:val="0"/>
          <w:color w:val="auto"/>
          <w:sz w:val="28"/>
          <w:szCs w:val="28"/>
        </w:rPr>
      </w:pPr>
    </w:p>
    <w:p w:rsidR="007915C4" w:rsidRDefault="007915C4" w:rsidP="007915C4">
      <w:pPr>
        <w:pStyle w:val="ac"/>
        <w:ind w:left="0" w:right="41"/>
        <w:jc w:val="right"/>
        <w:rPr>
          <w:rFonts w:ascii="Times New Roman" w:hAnsi="Times New Roman" w:cs="Times New Roman"/>
          <w:b w:val="0"/>
          <w:color w:val="auto"/>
          <w:sz w:val="28"/>
          <w:szCs w:val="28"/>
        </w:rPr>
      </w:pPr>
      <w:r w:rsidRPr="00796AD8">
        <w:rPr>
          <w:rFonts w:ascii="Times New Roman" w:hAnsi="Times New Roman" w:cs="Times New Roman"/>
          <w:b w:val="0"/>
          <w:noProof/>
          <w:color w:val="auto"/>
          <w:sz w:val="28"/>
          <w:szCs w:val="28"/>
        </w:rPr>
        <w:drawing>
          <wp:anchor distT="0" distB="0" distL="114300" distR="114300" simplePos="0" relativeHeight="251659264" behindDoc="1" locked="0" layoutInCell="1" allowOverlap="0">
            <wp:simplePos x="0" y="0"/>
            <wp:positionH relativeFrom="column">
              <wp:posOffset>2261235</wp:posOffset>
            </wp:positionH>
            <wp:positionV relativeFrom="paragraph">
              <wp:posOffset>-709930</wp:posOffset>
            </wp:positionV>
            <wp:extent cx="762000" cy="895350"/>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7915C4" w:rsidRDefault="007915C4" w:rsidP="007915C4">
      <w:pPr>
        <w:pStyle w:val="ac"/>
        <w:ind w:left="0" w:right="41"/>
        <w:jc w:val="right"/>
        <w:rPr>
          <w:rFonts w:ascii="Times New Roman" w:hAnsi="Times New Roman" w:cs="Times New Roman"/>
          <w:b w:val="0"/>
          <w:color w:val="auto"/>
          <w:sz w:val="28"/>
          <w:szCs w:val="28"/>
        </w:rPr>
      </w:pPr>
    </w:p>
    <w:p w:rsidR="007915C4" w:rsidRPr="00661D80" w:rsidRDefault="007915C4" w:rsidP="007915C4">
      <w:pPr>
        <w:spacing w:after="0" w:line="240" w:lineRule="auto"/>
        <w:ind w:hanging="851"/>
        <w:jc w:val="center"/>
        <w:rPr>
          <w:rFonts w:ascii="Times New Roman" w:hAnsi="Times New Roman" w:cs="Times New Roman"/>
          <w:b/>
          <w:sz w:val="24"/>
          <w:szCs w:val="28"/>
        </w:rPr>
      </w:pPr>
      <w:r w:rsidRPr="00661D80">
        <w:rPr>
          <w:rFonts w:ascii="Times New Roman" w:hAnsi="Times New Roman" w:cs="Times New Roman"/>
          <w:b/>
          <w:sz w:val="24"/>
          <w:szCs w:val="28"/>
        </w:rPr>
        <w:t>АДМИНИСТРАЦИЯ МУНИЦИПАЛЬНОГО ОБРАЗОВАНИЯ</w:t>
      </w:r>
    </w:p>
    <w:p w:rsidR="007915C4" w:rsidRPr="00661D80" w:rsidRDefault="007915C4" w:rsidP="007915C4">
      <w:pPr>
        <w:spacing w:after="0" w:line="240" w:lineRule="auto"/>
        <w:ind w:hanging="851"/>
        <w:jc w:val="center"/>
        <w:rPr>
          <w:rFonts w:ascii="Times New Roman" w:hAnsi="Times New Roman" w:cs="Times New Roman"/>
          <w:b/>
          <w:sz w:val="24"/>
          <w:szCs w:val="28"/>
        </w:rPr>
      </w:pPr>
      <w:r w:rsidRPr="00661D80">
        <w:rPr>
          <w:rFonts w:ascii="Times New Roman" w:hAnsi="Times New Roman" w:cs="Times New Roman"/>
          <w:b/>
          <w:sz w:val="24"/>
          <w:szCs w:val="28"/>
        </w:rPr>
        <w:t>КОБРИНСКОГО СЕЛЬСКОГО ПОСЕЛЕНИЯ</w:t>
      </w:r>
    </w:p>
    <w:p w:rsidR="007915C4" w:rsidRPr="00661D80" w:rsidRDefault="007915C4" w:rsidP="007915C4">
      <w:pPr>
        <w:spacing w:after="0" w:line="240" w:lineRule="auto"/>
        <w:ind w:hanging="851"/>
        <w:jc w:val="center"/>
        <w:rPr>
          <w:rFonts w:ascii="Times New Roman" w:hAnsi="Times New Roman" w:cs="Times New Roman"/>
          <w:b/>
          <w:sz w:val="24"/>
          <w:szCs w:val="28"/>
        </w:rPr>
      </w:pPr>
      <w:r w:rsidRPr="00661D80">
        <w:rPr>
          <w:rFonts w:ascii="Times New Roman" w:hAnsi="Times New Roman" w:cs="Times New Roman"/>
          <w:b/>
          <w:sz w:val="24"/>
          <w:szCs w:val="28"/>
        </w:rPr>
        <w:t>ГАТЧИНСКОГО МУНИЦИПАЛЬНОГО РАЙОНА</w:t>
      </w:r>
    </w:p>
    <w:p w:rsidR="007915C4" w:rsidRPr="00661D80" w:rsidRDefault="007915C4" w:rsidP="007915C4">
      <w:pPr>
        <w:spacing w:after="0" w:line="240" w:lineRule="auto"/>
        <w:ind w:hanging="851"/>
        <w:jc w:val="center"/>
        <w:rPr>
          <w:rFonts w:ascii="Times New Roman" w:hAnsi="Times New Roman" w:cs="Times New Roman"/>
          <w:b/>
          <w:sz w:val="24"/>
          <w:szCs w:val="28"/>
        </w:rPr>
      </w:pPr>
      <w:r w:rsidRPr="00661D80">
        <w:rPr>
          <w:rFonts w:ascii="Times New Roman" w:hAnsi="Times New Roman" w:cs="Times New Roman"/>
          <w:b/>
          <w:sz w:val="24"/>
          <w:szCs w:val="28"/>
        </w:rPr>
        <w:t>ЛЕНИНГРАДСКОЙ ОБЛАСТИ</w:t>
      </w:r>
    </w:p>
    <w:p w:rsidR="007915C4" w:rsidRPr="00661D80" w:rsidRDefault="007915C4" w:rsidP="007915C4">
      <w:pPr>
        <w:spacing w:after="0" w:line="240" w:lineRule="auto"/>
        <w:ind w:hanging="851"/>
        <w:rPr>
          <w:rFonts w:ascii="Times New Roman" w:hAnsi="Times New Roman" w:cs="Times New Roman"/>
          <w:b/>
          <w:sz w:val="24"/>
          <w:szCs w:val="28"/>
        </w:rPr>
      </w:pPr>
    </w:p>
    <w:p w:rsidR="007915C4" w:rsidRPr="00661D80" w:rsidRDefault="007915C4" w:rsidP="007915C4">
      <w:pPr>
        <w:spacing w:after="0" w:line="240" w:lineRule="auto"/>
        <w:ind w:hanging="851"/>
        <w:jc w:val="center"/>
        <w:rPr>
          <w:rFonts w:ascii="Times New Roman" w:hAnsi="Times New Roman" w:cs="Times New Roman"/>
          <w:b/>
          <w:sz w:val="24"/>
          <w:szCs w:val="28"/>
        </w:rPr>
      </w:pPr>
      <w:r w:rsidRPr="00661D80">
        <w:rPr>
          <w:rFonts w:ascii="Times New Roman" w:hAnsi="Times New Roman" w:cs="Times New Roman"/>
          <w:b/>
          <w:sz w:val="24"/>
          <w:szCs w:val="28"/>
        </w:rPr>
        <w:t>ПОСТАНОВЛЕНИЕ</w:t>
      </w:r>
    </w:p>
    <w:p w:rsidR="007915C4" w:rsidRDefault="007915C4" w:rsidP="007915C4">
      <w:pPr>
        <w:pStyle w:val="Style8"/>
        <w:widowControl/>
        <w:rPr>
          <w:rStyle w:val="FontStyle43"/>
          <w:b/>
          <w:szCs w:val="28"/>
        </w:rPr>
      </w:pPr>
    </w:p>
    <w:p w:rsidR="007915C4" w:rsidRPr="00661D80" w:rsidRDefault="007915C4" w:rsidP="007915C4">
      <w:pPr>
        <w:pStyle w:val="Style8"/>
        <w:widowControl/>
        <w:rPr>
          <w:rStyle w:val="FontStyle43"/>
          <w:b/>
          <w:szCs w:val="28"/>
        </w:rPr>
      </w:pPr>
      <w:r w:rsidRPr="00661D80">
        <w:rPr>
          <w:rStyle w:val="FontStyle43"/>
          <w:b/>
          <w:szCs w:val="28"/>
        </w:rPr>
        <w:t xml:space="preserve">от </w:t>
      </w:r>
      <w:r w:rsidR="00D87035">
        <w:rPr>
          <w:rStyle w:val="FontStyle43"/>
          <w:b/>
          <w:szCs w:val="28"/>
        </w:rPr>
        <w:t xml:space="preserve"> 28.12.</w:t>
      </w:r>
      <w:r w:rsidRPr="00661D80">
        <w:rPr>
          <w:rStyle w:val="FontStyle43"/>
          <w:b/>
          <w:szCs w:val="28"/>
        </w:rPr>
        <w:t>202</w:t>
      </w:r>
      <w:r>
        <w:rPr>
          <w:rStyle w:val="FontStyle43"/>
          <w:b/>
          <w:szCs w:val="28"/>
        </w:rPr>
        <w:t>2</w:t>
      </w:r>
      <w:r w:rsidRPr="00661D80">
        <w:rPr>
          <w:rStyle w:val="FontStyle43"/>
          <w:b/>
          <w:szCs w:val="28"/>
        </w:rPr>
        <w:t xml:space="preserve"> года                                                                              </w:t>
      </w:r>
      <w:r>
        <w:rPr>
          <w:rStyle w:val="FontStyle43"/>
          <w:b/>
          <w:szCs w:val="28"/>
        </w:rPr>
        <w:tab/>
      </w:r>
      <w:r>
        <w:rPr>
          <w:rStyle w:val="FontStyle43"/>
          <w:b/>
          <w:szCs w:val="28"/>
        </w:rPr>
        <w:tab/>
      </w:r>
      <w:r>
        <w:rPr>
          <w:rStyle w:val="FontStyle43"/>
          <w:b/>
          <w:szCs w:val="28"/>
        </w:rPr>
        <w:tab/>
      </w:r>
      <w:r w:rsidRPr="00661D80">
        <w:rPr>
          <w:rStyle w:val="FontStyle43"/>
          <w:b/>
          <w:szCs w:val="28"/>
        </w:rPr>
        <w:t xml:space="preserve">     № </w:t>
      </w:r>
      <w:r w:rsidR="00D87035">
        <w:rPr>
          <w:rStyle w:val="FontStyle43"/>
          <w:b/>
          <w:szCs w:val="28"/>
        </w:rPr>
        <w:t>493</w:t>
      </w:r>
    </w:p>
    <w:p w:rsidR="007915C4" w:rsidRPr="00661D80" w:rsidRDefault="007915C4" w:rsidP="007915C4">
      <w:pPr>
        <w:pStyle w:val="Style8"/>
        <w:widowControl/>
        <w:rPr>
          <w:rStyle w:val="FontStyle43"/>
          <w:szCs w:val="28"/>
        </w:rPr>
      </w:pPr>
    </w:p>
    <w:p w:rsidR="007915C4" w:rsidRPr="00661D80" w:rsidRDefault="007915C4" w:rsidP="007915C4">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8"/>
        </w:rPr>
      </w:pPr>
      <w:r w:rsidRPr="00661D80">
        <w:rPr>
          <w:rStyle w:val="FontStyle47"/>
          <w:szCs w:val="28"/>
        </w:rPr>
        <w:t>Об утверждении Административного регламента по предоставлению муниципальной услуги</w:t>
      </w:r>
      <w:r w:rsidRPr="00661D80">
        <w:rPr>
          <w:rFonts w:ascii="Times New Roman" w:hAnsi="Times New Roman" w:cs="Times New Roman"/>
          <w:sz w:val="24"/>
          <w:szCs w:val="28"/>
        </w:rPr>
        <w:t>«</w:t>
      </w:r>
      <w:r w:rsidRPr="007915C4">
        <w:rPr>
          <w:rFonts w:ascii="Times New Roman" w:hAnsi="Times New Roman" w:cs="Times New Roman"/>
          <w:sz w:val="24"/>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 на кадастровом плане территории</w:t>
      </w:r>
      <w:r w:rsidRPr="00661D80">
        <w:rPr>
          <w:rFonts w:ascii="Times New Roman" w:hAnsi="Times New Roman" w:cs="Times New Roman"/>
          <w:sz w:val="24"/>
          <w:szCs w:val="28"/>
        </w:rPr>
        <w:t>»</w:t>
      </w:r>
    </w:p>
    <w:p w:rsidR="007915C4" w:rsidRPr="00661D80" w:rsidRDefault="007915C4" w:rsidP="007915C4">
      <w:pPr>
        <w:pStyle w:val="ConsPlusTitle"/>
        <w:ind w:right="3968"/>
        <w:jc w:val="both"/>
        <w:rPr>
          <w:b w:val="0"/>
          <w:szCs w:val="28"/>
        </w:rPr>
      </w:pPr>
    </w:p>
    <w:p w:rsidR="007915C4" w:rsidRPr="00661D80" w:rsidRDefault="007915C4" w:rsidP="007915C4">
      <w:pPr>
        <w:pStyle w:val="ConsPlusTitle"/>
        <w:ind w:firstLine="708"/>
        <w:jc w:val="both"/>
        <w:rPr>
          <w:b w:val="0"/>
          <w:szCs w:val="28"/>
        </w:rPr>
      </w:pPr>
      <w:r w:rsidRPr="00661D80">
        <w:rPr>
          <w:b w:val="0"/>
          <w:szCs w:val="28"/>
        </w:rPr>
        <w:t>В соответствии с</w:t>
      </w:r>
      <w:r w:rsidRPr="00661D80">
        <w:rPr>
          <w:rFonts w:eastAsia="Calibri"/>
          <w:b w:val="0"/>
          <w:color w:val="000000"/>
          <w:szCs w:val="28"/>
        </w:rPr>
        <w:t xml:space="preserve">Федеральным законом от 06.10.2003 № 131–ФЗ «Об общих принципах организации местного самоуправления в Российской Федерации»,  </w:t>
      </w:r>
      <w:r w:rsidRPr="00661D80">
        <w:rPr>
          <w:rFonts w:eastAsia="Calibri"/>
          <w:b w:val="0"/>
          <w:szCs w:val="28"/>
        </w:rPr>
        <w:t xml:space="preserve">Федеральным законом от 02.03.2007 № 25-ФЗ "О муниципальной службе в Российской Федерации", </w:t>
      </w:r>
      <w:r w:rsidRPr="00661D80">
        <w:rPr>
          <w:b w:val="0"/>
          <w:color w:val="000000"/>
          <w:szCs w:val="28"/>
          <w:shd w:val="clear" w:color="auto" w:fill="FFFFFF"/>
        </w:rPr>
        <w:t>Федеральным законом от 27.07.2010 № 210-ФЗ «Об организации предоставления государственных и муниципальных услуг»</w:t>
      </w:r>
      <w:r w:rsidRPr="00661D80">
        <w:rPr>
          <w:b w:val="0"/>
          <w:szCs w:val="28"/>
        </w:rPr>
        <w:t xml:space="preserve">, руководствуясь </w:t>
      </w:r>
      <w:r w:rsidRPr="00661D80">
        <w:rPr>
          <w:rFonts w:eastAsia="Calibri"/>
          <w:b w:val="0"/>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7915C4" w:rsidRPr="00661D80" w:rsidRDefault="007915C4" w:rsidP="007915C4">
      <w:pPr>
        <w:pStyle w:val="ConsPlusTitle"/>
        <w:jc w:val="both"/>
        <w:rPr>
          <w:b w:val="0"/>
          <w:szCs w:val="28"/>
        </w:rPr>
      </w:pPr>
    </w:p>
    <w:p w:rsidR="007915C4" w:rsidRPr="00661D80" w:rsidRDefault="007915C4" w:rsidP="007915C4">
      <w:pPr>
        <w:pStyle w:val="Style8"/>
        <w:widowControl/>
        <w:jc w:val="center"/>
        <w:rPr>
          <w:rStyle w:val="FontStyle47"/>
          <w:szCs w:val="28"/>
        </w:rPr>
      </w:pPr>
      <w:r w:rsidRPr="00661D80">
        <w:rPr>
          <w:rStyle w:val="FontStyle47"/>
          <w:szCs w:val="28"/>
        </w:rPr>
        <w:t>ПОСТАНОВЛЯЕТ:</w:t>
      </w:r>
    </w:p>
    <w:p w:rsidR="007915C4" w:rsidRPr="00661D80" w:rsidRDefault="007915C4" w:rsidP="007915C4">
      <w:pPr>
        <w:pStyle w:val="Style8"/>
        <w:widowControl/>
        <w:numPr>
          <w:ilvl w:val="0"/>
          <w:numId w:val="2"/>
        </w:numPr>
        <w:tabs>
          <w:tab w:val="left" w:pos="851"/>
          <w:tab w:val="left" w:pos="1134"/>
        </w:tabs>
        <w:ind w:left="0" w:firstLine="709"/>
        <w:rPr>
          <w:szCs w:val="28"/>
        </w:rPr>
      </w:pPr>
      <w:r w:rsidRPr="00661D80">
        <w:rPr>
          <w:rStyle w:val="FontStyle47"/>
          <w:szCs w:val="28"/>
        </w:rPr>
        <w:t>Утвердить Административный регламент по предоставлению муниципальной услуги «</w:t>
      </w:r>
      <w:r w:rsidRPr="002C2F9E">
        <w:rPr>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 на кадастровом плане территории</w:t>
      </w:r>
      <w:r w:rsidRPr="00661D80">
        <w:rPr>
          <w:szCs w:val="28"/>
        </w:rPr>
        <w:t>», согласно приложению.</w:t>
      </w:r>
    </w:p>
    <w:p w:rsidR="007915C4" w:rsidRPr="00661D80" w:rsidRDefault="007915C4" w:rsidP="007915C4">
      <w:pPr>
        <w:pStyle w:val="Style8"/>
        <w:widowControl/>
        <w:numPr>
          <w:ilvl w:val="0"/>
          <w:numId w:val="2"/>
        </w:numPr>
        <w:tabs>
          <w:tab w:val="left" w:pos="851"/>
          <w:tab w:val="left" w:pos="1134"/>
        </w:tabs>
        <w:ind w:left="0" w:firstLine="709"/>
        <w:rPr>
          <w:rStyle w:val="FontStyle47"/>
          <w:szCs w:val="28"/>
        </w:rPr>
      </w:pPr>
      <w:r w:rsidRPr="00661D80">
        <w:rPr>
          <w:rStyle w:val="FontStyle47"/>
          <w:szCs w:val="28"/>
        </w:rPr>
        <w:t>Постановление администрации</w:t>
      </w:r>
      <w:r w:rsidRPr="00661D80">
        <w:rPr>
          <w:rFonts w:eastAsia="Calibri"/>
          <w:szCs w:val="28"/>
        </w:rPr>
        <w:t>Кобринского сельского поселения</w:t>
      </w:r>
      <w:r w:rsidRPr="00661D80">
        <w:rPr>
          <w:szCs w:val="28"/>
        </w:rPr>
        <w:t xml:space="preserve">от </w:t>
      </w:r>
      <w:r>
        <w:rPr>
          <w:szCs w:val="28"/>
        </w:rPr>
        <w:t>16</w:t>
      </w:r>
      <w:r w:rsidRPr="00661D80">
        <w:rPr>
          <w:szCs w:val="28"/>
        </w:rPr>
        <w:t>.</w:t>
      </w:r>
      <w:r>
        <w:rPr>
          <w:szCs w:val="28"/>
        </w:rPr>
        <w:t>08</w:t>
      </w:r>
      <w:r w:rsidRPr="00661D80">
        <w:rPr>
          <w:szCs w:val="28"/>
        </w:rPr>
        <w:t>.20</w:t>
      </w:r>
      <w:r>
        <w:rPr>
          <w:szCs w:val="28"/>
        </w:rPr>
        <w:t>22</w:t>
      </w:r>
      <w:r w:rsidRPr="00661D80">
        <w:rPr>
          <w:szCs w:val="28"/>
        </w:rPr>
        <w:t xml:space="preserve"> года № </w:t>
      </w:r>
      <w:r>
        <w:rPr>
          <w:szCs w:val="28"/>
        </w:rPr>
        <w:t>250</w:t>
      </w:r>
      <w:r w:rsidRPr="00661D80">
        <w:rPr>
          <w:szCs w:val="28"/>
        </w:rPr>
        <w:t xml:space="preserve"> «</w:t>
      </w:r>
      <w:r w:rsidRPr="00661D80">
        <w:rPr>
          <w:rStyle w:val="FontStyle47"/>
          <w:szCs w:val="28"/>
        </w:rPr>
        <w:t>Об утверждении Административного регламента по предоставлению муниципальной услуги</w:t>
      </w:r>
      <w:r w:rsidRPr="00661D80">
        <w:rPr>
          <w:szCs w:val="28"/>
        </w:rPr>
        <w:t>«</w:t>
      </w:r>
      <w:r w:rsidRPr="00796AD8">
        <w:rPr>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Pr>
          <w:szCs w:val="28"/>
        </w:rPr>
        <w:t>ость на которые не разграничена</w:t>
      </w:r>
      <w:r w:rsidRPr="00796AD8">
        <w:rPr>
          <w:szCs w:val="28"/>
        </w:rPr>
        <w:t>) на кадастровом плане территории</w:t>
      </w:r>
      <w:r w:rsidRPr="00661D80">
        <w:rPr>
          <w:szCs w:val="28"/>
        </w:rPr>
        <w:t xml:space="preserve">» </w:t>
      </w:r>
      <w:r w:rsidRPr="00661D80">
        <w:rPr>
          <w:color w:val="000000"/>
          <w:szCs w:val="28"/>
        </w:rPr>
        <w:t>признать утратившим силу.</w:t>
      </w:r>
    </w:p>
    <w:p w:rsidR="007915C4" w:rsidRPr="00661D80" w:rsidRDefault="007915C4" w:rsidP="007915C4">
      <w:pPr>
        <w:pStyle w:val="Style9"/>
        <w:widowControl/>
        <w:numPr>
          <w:ilvl w:val="0"/>
          <w:numId w:val="2"/>
        </w:numPr>
        <w:tabs>
          <w:tab w:val="left" w:pos="0"/>
          <w:tab w:val="left" w:pos="567"/>
          <w:tab w:val="left" w:pos="993"/>
          <w:tab w:val="left" w:pos="1134"/>
          <w:tab w:val="left" w:pos="1276"/>
        </w:tabs>
        <w:spacing w:line="240" w:lineRule="auto"/>
        <w:ind w:left="0" w:right="-1" w:firstLine="709"/>
        <w:rPr>
          <w:szCs w:val="28"/>
        </w:rPr>
      </w:pPr>
      <w:r w:rsidRPr="00661D80">
        <w:rPr>
          <w:color w:val="000000"/>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61D80">
        <w:rPr>
          <w:color w:val="000000"/>
          <w:szCs w:val="28"/>
        </w:rPr>
        <w:t xml:space="preserve"> информационно-телекоммуникационной сети «Интернет»</w:t>
      </w:r>
      <w:r w:rsidRPr="00661D80">
        <w:rPr>
          <w:color w:val="000000"/>
          <w:szCs w:val="28"/>
          <w:shd w:val="clear" w:color="auto" w:fill="FFFFFF"/>
        </w:rPr>
        <w:t>.</w:t>
      </w:r>
    </w:p>
    <w:p w:rsidR="007915C4" w:rsidRPr="00661D80" w:rsidRDefault="007915C4" w:rsidP="007915C4">
      <w:pPr>
        <w:pStyle w:val="Style9"/>
        <w:widowControl/>
        <w:numPr>
          <w:ilvl w:val="0"/>
          <w:numId w:val="2"/>
        </w:numPr>
        <w:tabs>
          <w:tab w:val="left" w:pos="0"/>
          <w:tab w:val="left" w:pos="567"/>
          <w:tab w:val="left" w:pos="993"/>
          <w:tab w:val="left" w:pos="1134"/>
          <w:tab w:val="left" w:pos="1276"/>
        </w:tabs>
        <w:spacing w:line="240" w:lineRule="auto"/>
        <w:ind w:left="0" w:right="-358" w:firstLine="709"/>
        <w:rPr>
          <w:rStyle w:val="FontStyle47"/>
          <w:szCs w:val="28"/>
        </w:rPr>
      </w:pPr>
      <w:r w:rsidRPr="00661D80">
        <w:rPr>
          <w:rStyle w:val="FontStyle47"/>
          <w:szCs w:val="28"/>
        </w:rPr>
        <w:t xml:space="preserve"> Контроль </w:t>
      </w:r>
      <w:r w:rsidRPr="00661D80">
        <w:rPr>
          <w:color w:val="000000"/>
          <w:szCs w:val="28"/>
          <w:shd w:val="clear" w:color="auto" w:fill="FFFFFF"/>
        </w:rPr>
        <w:t>исполнения настоящего постановления оставляю за собой.</w:t>
      </w:r>
    </w:p>
    <w:p w:rsidR="007915C4" w:rsidRPr="00661D80" w:rsidRDefault="007915C4" w:rsidP="007915C4">
      <w:pPr>
        <w:pStyle w:val="Style8"/>
        <w:widowControl/>
        <w:rPr>
          <w:rStyle w:val="FontStyle47"/>
          <w:szCs w:val="28"/>
        </w:rPr>
      </w:pPr>
    </w:p>
    <w:p w:rsidR="007915C4" w:rsidRPr="00661D80" w:rsidRDefault="007915C4" w:rsidP="007915C4">
      <w:pPr>
        <w:pStyle w:val="Style8"/>
        <w:widowControl/>
        <w:rPr>
          <w:rStyle w:val="FontStyle47"/>
          <w:szCs w:val="28"/>
        </w:rPr>
      </w:pPr>
      <w:r w:rsidRPr="00661D80">
        <w:rPr>
          <w:rStyle w:val="FontStyle47"/>
          <w:szCs w:val="28"/>
        </w:rPr>
        <w:t>Глава администрации</w:t>
      </w:r>
    </w:p>
    <w:p w:rsidR="007915C4" w:rsidRPr="00661D80" w:rsidRDefault="007915C4" w:rsidP="007915C4">
      <w:pPr>
        <w:pStyle w:val="Style8"/>
        <w:widowControl/>
        <w:ind w:right="-358"/>
        <w:jc w:val="left"/>
        <w:rPr>
          <w:rStyle w:val="FontStyle47"/>
          <w:szCs w:val="28"/>
        </w:rPr>
      </w:pPr>
      <w:r w:rsidRPr="00661D80">
        <w:rPr>
          <w:rStyle w:val="FontStyle47"/>
          <w:szCs w:val="28"/>
        </w:rPr>
        <w:t xml:space="preserve">Кобринского сельского поселения                                                  </w:t>
      </w:r>
      <w:r w:rsidRPr="00661D80">
        <w:rPr>
          <w:rStyle w:val="FontStyle47"/>
          <w:szCs w:val="28"/>
        </w:rPr>
        <w:tab/>
      </w:r>
      <w:r>
        <w:rPr>
          <w:rStyle w:val="FontStyle47"/>
          <w:szCs w:val="28"/>
        </w:rPr>
        <w:tab/>
      </w:r>
      <w:r w:rsidRPr="00661D80">
        <w:rPr>
          <w:rStyle w:val="FontStyle47"/>
          <w:szCs w:val="28"/>
        </w:rPr>
        <w:t>В.В.Федорченко</w:t>
      </w:r>
    </w:p>
    <w:p w:rsidR="007915C4" w:rsidRDefault="007915C4" w:rsidP="007C2545">
      <w:pPr>
        <w:pStyle w:val="ac"/>
        <w:ind w:left="0" w:right="41"/>
        <w:jc w:val="right"/>
        <w:rPr>
          <w:rFonts w:ascii="Times New Roman" w:eastAsia="Calibri" w:hAnsi="Times New Roman" w:cs="Times New Roman"/>
          <w:sz w:val="28"/>
          <w:szCs w:val="28"/>
        </w:rPr>
      </w:pPr>
    </w:p>
    <w:p w:rsidR="007915C4" w:rsidRDefault="007915C4" w:rsidP="007C2545">
      <w:pPr>
        <w:pStyle w:val="ac"/>
        <w:ind w:left="0" w:right="41"/>
        <w:jc w:val="right"/>
        <w:rPr>
          <w:rFonts w:ascii="Times New Roman" w:eastAsia="Calibri" w:hAnsi="Times New Roman" w:cs="Times New Roman"/>
          <w:sz w:val="28"/>
          <w:szCs w:val="28"/>
        </w:rPr>
      </w:pPr>
    </w:p>
    <w:p w:rsidR="007915C4" w:rsidRDefault="007915C4" w:rsidP="007C2545">
      <w:pPr>
        <w:pStyle w:val="ac"/>
        <w:ind w:left="0" w:right="41"/>
        <w:jc w:val="right"/>
        <w:rPr>
          <w:rFonts w:ascii="Times New Roman" w:eastAsia="Calibri" w:hAnsi="Times New Roman" w:cs="Times New Roman"/>
          <w:sz w:val="28"/>
          <w:szCs w:val="28"/>
        </w:rPr>
      </w:pPr>
    </w:p>
    <w:p w:rsidR="007915C4" w:rsidRDefault="007915C4" w:rsidP="007C2545">
      <w:pPr>
        <w:pStyle w:val="ac"/>
        <w:ind w:left="0" w:right="41"/>
        <w:jc w:val="right"/>
        <w:rPr>
          <w:rFonts w:ascii="Times New Roman" w:eastAsia="Calibri" w:hAnsi="Times New Roman" w:cs="Times New Roman"/>
          <w:sz w:val="28"/>
          <w:szCs w:val="28"/>
        </w:rPr>
      </w:pPr>
    </w:p>
    <w:p w:rsidR="007915C4" w:rsidRDefault="007915C4" w:rsidP="007C2545">
      <w:pPr>
        <w:pStyle w:val="ac"/>
        <w:ind w:left="0" w:right="41"/>
        <w:jc w:val="right"/>
        <w:rPr>
          <w:rFonts w:ascii="Times New Roman" w:eastAsia="Calibri" w:hAnsi="Times New Roman" w:cs="Times New Roman"/>
          <w:sz w:val="28"/>
          <w:szCs w:val="28"/>
        </w:rPr>
      </w:pPr>
    </w:p>
    <w:p w:rsidR="007915C4" w:rsidRDefault="007915C4" w:rsidP="007915C4">
      <w:pPr>
        <w:pStyle w:val="ConsPlusTitle"/>
        <w:ind w:left="6237"/>
        <w:rPr>
          <w:b w:val="0"/>
          <w:szCs w:val="28"/>
        </w:rPr>
      </w:pPr>
      <w:r w:rsidRPr="00661D80">
        <w:rPr>
          <w:b w:val="0"/>
          <w:szCs w:val="28"/>
        </w:rPr>
        <w:lastRenderedPageBreak/>
        <w:t>Приложение к Постановлению от</w:t>
      </w:r>
    </w:p>
    <w:p w:rsidR="007915C4" w:rsidRPr="00661D80" w:rsidRDefault="00D87035" w:rsidP="007915C4">
      <w:pPr>
        <w:pStyle w:val="ConsPlusTitle"/>
        <w:ind w:left="6237"/>
        <w:rPr>
          <w:b w:val="0"/>
          <w:szCs w:val="28"/>
        </w:rPr>
      </w:pPr>
      <w:r>
        <w:rPr>
          <w:b w:val="0"/>
          <w:szCs w:val="28"/>
        </w:rPr>
        <w:t>28.12</w:t>
      </w:r>
      <w:r w:rsidR="007915C4" w:rsidRPr="00022550">
        <w:rPr>
          <w:b w:val="0"/>
          <w:szCs w:val="28"/>
        </w:rPr>
        <w:t xml:space="preserve">. 2022 </w:t>
      </w:r>
      <w:r w:rsidR="007915C4" w:rsidRPr="00661D80">
        <w:rPr>
          <w:b w:val="0"/>
          <w:szCs w:val="28"/>
        </w:rPr>
        <w:t xml:space="preserve">года № </w:t>
      </w:r>
      <w:r>
        <w:rPr>
          <w:b w:val="0"/>
          <w:szCs w:val="28"/>
        </w:rPr>
        <w:t>493</w:t>
      </w:r>
    </w:p>
    <w:p w:rsidR="00446BD6" w:rsidRPr="008871E9" w:rsidRDefault="00446BD6" w:rsidP="002977EA">
      <w:pPr>
        <w:pStyle w:val="ConsPlusNormal"/>
        <w:jc w:val="center"/>
        <w:rPr>
          <w:rFonts w:ascii="Times New Roman" w:hAnsi="Times New Roman" w:cs="Times New Roman"/>
          <w:b/>
          <w:bCs/>
          <w:sz w:val="28"/>
          <w:szCs w:val="28"/>
        </w:rPr>
      </w:pPr>
    </w:p>
    <w:p w:rsidR="002977EA" w:rsidRPr="008871E9" w:rsidRDefault="007915C4" w:rsidP="002977EA">
      <w:pPr>
        <w:pStyle w:val="ConsPlusNormal"/>
        <w:jc w:val="center"/>
        <w:rPr>
          <w:rFonts w:ascii="Times New Roman" w:hAnsi="Times New Roman" w:cs="Times New Roman"/>
          <w:b/>
          <w:bCs/>
          <w:sz w:val="28"/>
          <w:szCs w:val="28"/>
        </w:rPr>
      </w:pPr>
      <w:r w:rsidRPr="000164FD">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по </w:t>
      </w:r>
      <w:r w:rsidR="002977EA" w:rsidRPr="008871E9">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977EA" w:rsidRPr="008871E9">
        <w:rPr>
          <w:rFonts w:ascii="Times New Roman" w:hAnsi="Times New Roman" w:cs="Times New Roman"/>
          <w:b/>
          <w:bCs/>
          <w:sz w:val="28"/>
          <w:szCs w:val="28"/>
        </w:rPr>
        <w:t xml:space="preserve">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2"/>
      </w:r>
      <w:r w:rsidR="004838C7" w:rsidRPr="008871E9">
        <w:rPr>
          <w:rFonts w:ascii="Times New Roman" w:hAnsi="Times New Roman" w:cs="Times New Roman"/>
          <w:b/>
          <w:bCs/>
          <w:sz w:val="28"/>
          <w:szCs w:val="28"/>
        </w:rPr>
        <w:t xml:space="preserve">) </w:t>
      </w:r>
      <w:r w:rsidR="002977EA"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8871E9">
        <w:rPr>
          <w:rFonts w:ascii="Times New Roman" w:hAnsi="Times New Roman" w:cs="Times New Roman"/>
          <w:bCs/>
          <w:sz w:val="28"/>
          <w:szCs w:val="28"/>
        </w:rPr>
        <w:lastRenderedPageBreak/>
        <w:t>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w:t>
      </w:r>
      <w:r w:rsidRPr="008871E9">
        <w:rPr>
          <w:rFonts w:ascii="Times New Roman" w:hAnsi="Times New Roman" w:cs="Times New Roman"/>
          <w:sz w:val="28"/>
          <w:szCs w:val="28"/>
        </w:rPr>
        <w:lastRenderedPageBreak/>
        <w:t xml:space="preserve">(далее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205560"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xml:space="preserve">) Федеральный закон от 06.10.2003 № 131-ФЗ «Об общих принципах </w:t>
      </w:r>
      <w:r w:rsidR="001900F3" w:rsidRPr="00205560">
        <w:rPr>
          <w:rFonts w:ascii="Times New Roman" w:hAnsi="Times New Roman" w:cs="Times New Roman"/>
          <w:sz w:val="28"/>
          <w:szCs w:val="28"/>
        </w:rPr>
        <w:t>организации местного самоуправления в Российской Федерации»;</w:t>
      </w:r>
    </w:p>
    <w:p w:rsidR="001900F3" w:rsidRPr="00205560" w:rsidRDefault="00444386" w:rsidP="001900F3">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9</w:t>
      </w:r>
      <w:r w:rsidR="001900F3" w:rsidRPr="00205560">
        <w:rPr>
          <w:rFonts w:ascii="Times New Roman" w:hAnsi="Times New Roman" w:cs="Times New Roman"/>
          <w:sz w:val="28"/>
          <w:szCs w:val="28"/>
        </w:rPr>
        <w:t>) Федеральный закон от 24.07.2007 № 221-ФЗ «О кадастровой деятельности»;</w:t>
      </w:r>
    </w:p>
    <w:p w:rsidR="008871E9" w:rsidRPr="00205560" w:rsidRDefault="008871E9" w:rsidP="008871E9">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205560" w:rsidRDefault="000D4273" w:rsidP="001900F3">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1</w:t>
      </w:r>
      <w:r w:rsidR="008871E9" w:rsidRPr="00205560">
        <w:rPr>
          <w:rFonts w:ascii="Times New Roman" w:hAnsi="Times New Roman" w:cs="Times New Roman"/>
          <w:sz w:val="28"/>
          <w:szCs w:val="28"/>
        </w:rPr>
        <w:t>1</w:t>
      </w:r>
      <w:r w:rsidR="007376F2" w:rsidRPr="00205560">
        <w:rPr>
          <w:rFonts w:ascii="Times New Roman" w:hAnsi="Times New Roman" w:cs="Times New Roman"/>
          <w:sz w:val="28"/>
          <w:szCs w:val="28"/>
        </w:rPr>
        <w:t xml:space="preserve">) </w:t>
      </w:r>
      <w:r w:rsidR="001900F3" w:rsidRPr="00205560">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167"/>
      <w:bookmarkEnd w:id="1"/>
      <w:r w:rsidRPr="00205560">
        <w:rPr>
          <w:rFonts w:ascii="Times New Roman" w:hAnsi="Times New Roman" w:cs="Times New Roman"/>
          <w:sz w:val="28"/>
          <w:szCs w:val="28"/>
        </w:rPr>
        <w:t xml:space="preserve">2.6. Исчерпывающий перечень документов, необходимых в соответствии с </w:t>
      </w:r>
      <w:r w:rsidRPr="00205560">
        <w:rPr>
          <w:rFonts w:ascii="Times New Roman" w:hAnsi="Times New Roman" w:cs="Times New Roman"/>
          <w:sz w:val="28"/>
          <w:szCs w:val="28"/>
        </w:rPr>
        <w:lastRenderedPageBreak/>
        <w:t>законодательными или иными нормативными правовыми</w:t>
      </w:r>
      <w:r w:rsidRPr="008871E9">
        <w:rPr>
          <w:rFonts w:ascii="Times New Roman" w:hAnsi="Times New Roman" w:cs="Times New Roman"/>
          <w:sz w:val="28"/>
          <w:szCs w:val="28"/>
        </w:rPr>
        <w:t xml:space="preserve">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w:t>
      </w:r>
      <w:r w:rsidRPr="008871E9">
        <w:rPr>
          <w:rFonts w:ascii="Times New Roman" w:hAnsi="Times New Roman" w:cs="Times New Roman"/>
          <w:sz w:val="28"/>
          <w:szCs w:val="28"/>
        </w:rPr>
        <w:lastRenderedPageBreak/>
        <w:t xml:space="preserve">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 xml:space="preserve">и с </w:t>
      </w:r>
      <w:r w:rsidR="000E15C8" w:rsidRPr="008871E9">
        <w:rPr>
          <w:rFonts w:ascii="Times New Roman" w:hAnsi="Times New Roman" w:cs="Times New Roman"/>
          <w:sz w:val="28"/>
          <w:szCs w:val="28"/>
        </w:rPr>
        <w:lastRenderedPageBreak/>
        <w:t>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уг» (далее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Основания для приостановления предоставления муниципальной услуги не </w:t>
      </w:r>
      <w:r w:rsidRPr="008871E9">
        <w:rPr>
          <w:rFonts w:ascii="Times New Roman" w:hAnsi="Times New Roman" w:cs="Times New Roman"/>
          <w:sz w:val="28"/>
          <w:szCs w:val="28"/>
        </w:rPr>
        <w:lastRenderedPageBreak/>
        <w:t>предусмотрены.</w:t>
      </w:r>
      <w:bookmarkStart w:id="3" w:name="P242"/>
      <w:bookmarkEnd w:id="3"/>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 xml:space="preserve">Представленные заявителем документы не отвечают требованиям, </w:t>
      </w:r>
      <w:r w:rsidRPr="008871E9">
        <w:rPr>
          <w:rFonts w:ascii="Times New Roman" w:hAnsi="Times New Roman" w:cs="Times New Roman"/>
          <w:sz w:val="28"/>
          <w:szCs w:val="28"/>
          <w:u w:val="single"/>
        </w:rPr>
        <w:lastRenderedPageBreak/>
        <w:t>установленным административным регламентом:</w:t>
      </w:r>
    </w:p>
    <w:p w:rsidR="00A14C1B" w:rsidRPr="00205560"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205560">
        <w:rPr>
          <w:rFonts w:ascii="Times New Roman" w:hAnsi="Times New Roman" w:cs="Times New Roman"/>
          <w:sz w:val="28"/>
          <w:szCs w:val="28"/>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A5C2C" w:rsidRPr="00205560" w:rsidRDefault="003A5C2C" w:rsidP="003A5C2C">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205560" w:rsidRDefault="003A5C2C" w:rsidP="00302ADB">
      <w:pPr>
        <w:pStyle w:val="ConsPlusNormal"/>
        <w:ind w:firstLine="540"/>
        <w:jc w:val="both"/>
        <w:rPr>
          <w:rFonts w:ascii="Times New Roman" w:hAnsi="Times New Roman" w:cs="Times New Roman"/>
          <w:sz w:val="28"/>
          <w:szCs w:val="28"/>
          <w:u w:val="single"/>
        </w:rPr>
      </w:pPr>
      <w:r w:rsidRPr="00205560">
        <w:rPr>
          <w:rFonts w:ascii="Times New Roman" w:hAnsi="Times New Roman" w:cs="Times New Roman"/>
          <w:sz w:val="28"/>
          <w:szCs w:val="28"/>
        </w:rPr>
        <w:t xml:space="preserve">2. </w:t>
      </w:r>
      <w:r w:rsidRPr="00205560">
        <w:rPr>
          <w:rFonts w:ascii="Times New Roman" w:hAnsi="Times New Roman" w:cs="Times New Roman"/>
          <w:sz w:val="28"/>
          <w:szCs w:val="28"/>
          <w:u w:val="single"/>
        </w:rPr>
        <w:t>Отсутствие права на предоставление муниципальной услуги:</w:t>
      </w:r>
    </w:p>
    <w:p w:rsidR="00A14C1B" w:rsidRPr="00205560" w:rsidRDefault="003A5C2C" w:rsidP="00302ADB">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2.1.</w:t>
      </w:r>
      <w:r w:rsidR="00653F12" w:rsidRPr="00205560">
        <w:rPr>
          <w:rFonts w:ascii="Times New Roman" w:hAnsi="Times New Roman" w:cs="Times New Roman"/>
          <w:sz w:val="28"/>
          <w:szCs w:val="28"/>
        </w:rPr>
        <w:t xml:space="preserve"> В соответствии с подпунктом 2 пункта 16 статьи 11.10 З</w:t>
      </w:r>
      <w:r w:rsidR="004059BC" w:rsidRPr="00205560">
        <w:rPr>
          <w:rFonts w:ascii="Times New Roman" w:hAnsi="Times New Roman" w:cs="Times New Roman"/>
          <w:sz w:val="28"/>
          <w:szCs w:val="28"/>
        </w:rPr>
        <w:t>К РФ</w:t>
      </w:r>
      <w:r w:rsidR="00653F12" w:rsidRPr="00205560">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205560" w:rsidRDefault="003A5C2C" w:rsidP="00302ADB">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 xml:space="preserve">2.2. </w:t>
      </w:r>
      <w:r w:rsidR="00653F12" w:rsidRPr="00205560">
        <w:rPr>
          <w:rFonts w:ascii="Times New Roman" w:hAnsi="Times New Roman" w:cs="Times New Roman"/>
          <w:sz w:val="28"/>
          <w:szCs w:val="28"/>
        </w:rPr>
        <w:t>В соответствии с подпунктом 5 пункта 16 статьи 11.10 З</w:t>
      </w:r>
      <w:r w:rsidR="004059BC" w:rsidRPr="00205560">
        <w:rPr>
          <w:rFonts w:ascii="Times New Roman" w:hAnsi="Times New Roman" w:cs="Times New Roman"/>
          <w:sz w:val="28"/>
          <w:szCs w:val="28"/>
        </w:rPr>
        <w:t>К РФ</w:t>
      </w:r>
      <w:r w:rsidR="00653F12" w:rsidRPr="00205560">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205560">
        <w:rPr>
          <w:rFonts w:ascii="Times New Roman" w:hAnsi="Times New Roman" w:cs="Times New Roman"/>
          <w:sz w:val="28"/>
          <w:szCs w:val="28"/>
        </w:rPr>
        <w:t>, за исключением случаев, установленных федеральными законами;</w:t>
      </w:r>
    </w:p>
    <w:p w:rsidR="003A5C2C" w:rsidRPr="00205560" w:rsidRDefault="003A5C2C" w:rsidP="003A5C2C">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205560" w:rsidRDefault="003A5C2C" w:rsidP="00302ADB">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205560">
        <w:rPr>
          <w:rFonts w:ascii="Times New Roman" w:hAnsi="Times New Roman" w:cs="Times New Roman"/>
          <w:sz w:val="28"/>
          <w:szCs w:val="28"/>
        </w:rPr>
        <w:t>;</w:t>
      </w:r>
    </w:p>
    <w:p w:rsidR="004A263D" w:rsidRPr="00205560" w:rsidRDefault="004A263D" w:rsidP="004A263D">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205560" w:rsidRDefault="003A5C2C" w:rsidP="00302ADB">
      <w:pPr>
        <w:pStyle w:val="ConsPlusNormal"/>
        <w:ind w:firstLine="540"/>
        <w:jc w:val="both"/>
        <w:rPr>
          <w:rFonts w:ascii="Times New Roman" w:hAnsi="Times New Roman" w:cs="Times New Roman"/>
          <w:sz w:val="28"/>
          <w:szCs w:val="28"/>
          <w:u w:val="single"/>
        </w:rPr>
      </w:pPr>
      <w:r w:rsidRPr="00205560">
        <w:rPr>
          <w:rFonts w:ascii="Times New Roman" w:hAnsi="Times New Roman" w:cs="Times New Roman"/>
          <w:sz w:val="28"/>
          <w:szCs w:val="28"/>
        </w:rPr>
        <w:t xml:space="preserve">3. </w:t>
      </w:r>
      <w:r w:rsidRPr="00205560">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205560" w:rsidRDefault="003A5C2C" w:rsidP="00302ADB">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3.1.</w:t>
      </w:r>
      <w:r w:rsidR="00653F12" w:rsidRPr="00205560">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205560">
        <w:rPr>
          <w:rFonts w:ascii="Times New Roman" w:hAnsi="Times New Roman" w:cs="Times New Roman"/>
          <w:sz w:val="28"/>
          <w:szCs w:val="28"/>
        </w:rPr>
        <w:t>К РФ</w:t>
      </w:r>
      <w:r w:rsidR="00653F12" w:rsidRPr="00205560">
        <w:rPr>
          <w:rFonts w:ascii="Times New Roman" w:hAnsi="Times New Roman" w:cs="Times New Roman"/>
          <w:sz w:val="28"/>
          <w:szCs w:val="28"/>
        </w:rPr>
        <w:t xml:space="preserve">. </w:t>
      </w:r>
    </w:p>
    <w:p w:rsidR="00A14C1B" w:rsidRPr="00205560" w:rsidRDefault="003A5C2C" w:rsidP="00302ADB">
      <w:pPr>
        <w:pStyle w:val="ConsPlusNormal"/>
        <w:ind w:firstLine="540"/>
        <w:jc w:val="both"/>
        <w:rPr>
          <w:rFonts w:ascii="Times New Roman" w:hAnsi="Times New Roman" w:cs="Times New Roman"/>
          <w:sz w:val="28"/>
          <w:szCs w:val="28"/>
          <w:u w:val="single"/>
        </w:rPr>
      </w:pPr>
      <w:r w:rsidRPr="00205560">
        <w:rPr>
          <w:rFonts w:ascii="Times New Roman" w:hAnsi="Times New Roman" w:cs="Times New Roman"/>
          <w:sz w:val="28"/>
          <w:szCs w:val="28"/>
        </w:rPr>
        <w:t>4.</w:t>
      </w:r>
      <w:r w:rsidR="00653F12" w:rsidRPr="00205560">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w:t>
      </w:r>
      <w:r w:rsidR="00653F12" w:rsidRPr="00205560">
        <w:rPr>
          <w:rFonts w:ascii="Times New Roman" w:hAnsi="Times New Roman" w:cs="Times New Roman"/>
          <w:sz w:val="28"/>
          <w:szCs w:val="28"/>
          <w:u w:val="single"/>
        </w:rPr>
        <w:lastRenderedPageBreak/>
        <w:t xml:space="preserve">области лесных отношений. </w:t>
      </w:r>
    </w:p>
    <w:p w:rsidR="00EC76BB" w:rsidRPr="00205560" w:rsidRDefault="00EC76BB" w:rsidP="00A53241">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205560">
        <w:rPr>
          <w:rFonts w:ascii="Times New Roman" w:hAnsi="Times New Roman" w:cs="Times New Roman"/>
          <w:sz w:val="28"/>
          <w:szCs w:val="28"/>
        </w:rPr>
        <w:t xml:space="preserve"> муниципаль</w:t>
      </w:r>
      <w:r w:rsidRPr="00205560">
        <w:rPr>
          <w:rFonts w:ascii="Times New Roman" w:hAnsi="Times New Roman" w:cs="Times New Roman"/>
          <w:sz w:val="28"/>
          <w:szCs w:val="28"/>
        </w:rPr>
        <w:t>ной услуги.</w:t>
      </w:r>
    </w:p>
    <w:p w:rsidR="00EC76BB" w:rsidRPr="00205560" w:rsidRDefault="00AF5FE6" w:rsidP="00826683">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2.11.1. Муниципаль</w:t>
      </w:r>
      <w:r w:rsidR="00826683" w:rsidRPr="00205560">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205560">
        <w:rPr>
          <w:rFonts w:ascii="Times New Roman" w:hAnsi="Times New Roman" w:cs="Times New Roman"/>
          <w:sz w:val="28"/>
          <w:szCs w:val="28"/>
        </w:rPr>
        <w:t>2.12. Максимальный</w:t>
      </w:r>
      <w:bookmarkStart w:id="5" w:name="_GoBack"/>
      <w:bookmarkEnd w:id="5"/>
      <w:r w:rsidRPr="008871E9">
        <w:rPr>
          <w:rFonts w:ascii="Times New Roman" w:hAnsi="Times New Roman" w:cs="Times New Roman"/>
          <w:sz w:val="28"/>
          <w:szCs w:val="28"/>
        </w:rPr>
        <w:t xml:space="preserve">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2.14.4. Здание (помещение) оборудуется информационной табличкой </w:t>
      </w:r>
      <w:r w:rsidRPr="008871E9">
        <w:rPr>
          <w:rFonts w:ascii="Times New Roman" w:hAnsi="Times New Roman" w:cs="Times New Roman"/>
          <w:sz w:val="28"/>
          <w:szCs w:val="28"/>
        </w:rPr>
        <w:lastRenderedPageBreak/>
        <w:t>(вывеской),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00204156" w:rsidRPr="008871E9">
        <w:rPr>
          <w:rFonts w:ascii="Times New Roman" w:hAnsi="Times New Roman" w:cs="Times New Roman"/>
          <w:sz w:val="28"/>
          <w:szCs w:val="28"/>
          <w:lang w:bidi="ru-RU"/>
        </w:rPr>
        <w:t>5</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xml:space="preserve">; направление заявителю электронного уведомления о приеме заявления к рассмотрению либо отказа в </w:t>
      </w:r>
      <w:r w:rsidR="005A06B0" w:rsidRPr="008871E9">
        <w:rPr>
          <w:rFonts w:ascii="Times New Roman" w:hAnsi="Times New Roman" w:cs="Times New Roman"/>
          <w:sz w:val="28"/>
          <w:szCs w:val="28"/>
          <w:lang w:bidi="ru-RU"/>
        </w:rPr>
        <w:lastRenderedPageBreak/>
        <w:t>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процедуры:направление межведомственного запроса в органы (организации), предоставляющие документы (сведения), предусмотренныепунктами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.Критерий принятия решения:основания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Times New Roman" w:hAnsi="Times New Roman" w:cs="Times New Roman"/>
          <w:sz w:val="28"/>
          <w:szCs w:val="28"/>
          <w:lang w:bidi="ru-RU"/>
        </w:rPr>
        <w:t>проект результата предоставления муниципальной услуги по формесогласно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Формирование решения о предоставлении муниципальной услуги </w:t>
      </w:r>
      <w:r w:rsidRPr="008871E9">
        <w:rPr>
          <w:rFonts w:ascii="Times New Roman" w:hAnsi="Times New Roman" w:cs="Times New Roman"/>
          <w:sz w:val="28"/>
          <w:szCs w:val="28"/>
          <w:lang w:bidi="ru-RU"/>
        </w:rPr>
        <w:lastRenderedPageBreak/>
        <w:t>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hAnsi="Times New Roman" w:cs="Times New Roman"/>
          <w:sz w:val="28"/>
          <w:szCs w:val="28"/>
          <w:lang w:bidi="ru-RU"/>
        </w:rPr>
        <w:t>Результат выполнения административной процедуры:Результат предоставления муниципальной услуги по форме,приведенной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Регистрация результата предоставления муниципальной услугипосле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 xml:space="preserve">3 действие:Направление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Основание для начала административной процедуры: формирование и </w:t>
      </w:r>
      <w:r w:rsidRPr="008871E9">
        <w:rPr>
          <w:rFonts w:ascii="Times New Roman" w:hAnsi="Times New Roman" w:cs="Times New Roman"/>
          <w:sz w:val="28"/>
          <w:szCs w:val="28"/>
          <w:lang w:bidi="ru-RU"/>
        </w:rPr>
        <w:lastRenderedPageBreak/>
        <w:t>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sidRPr="008871E9">
        <w:rPr>
          <w:rFonts w:ascii="Times New Roman" w:hAnsi="Times New Roman" w:cs="Times New Roman"/>
          <w:sz w:val="28"/>
          <w:szCs w:val="28"/>
        </w:rPr>
        <w:t xml:space="preserve">тате предоставления </w:t>
      </w:r>
      <w:r w:rsidR="00DF37A2" w:rsidRPr="008871E9">
        <w:rPr>
          <w:rFonts w:ascii="Times New Roman" w:hAnsi="Times New Roman" w:cs="Times New Roman"/>
          <w:sz w:val="28"/>
          <w:szCs w:val="28"/>
        </w:rPr>
        <w:lastRenderedPageBreak/>
        <w:t>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 результатам проведения проверки составляется акт, в котором должны быть </w:t>
      </w:r>
      <w:r w:rsidRPr="008871E9">
        <w:rPr>
          <w:rFonts w:ascii="Times New Roman" w:hAnsi="Times New Roman" w:cs="Times New Roman"/>
          <w:sz w:val="28"/>
          <w:szCs w:val="28"/>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 xml:space="preserve">муниципального служащего, многофункционального центра, работника </w:t>
      </w:r>
      <w:r w:rsidRPr="008871E9">
        <w:rPr>
          <w:rFonts w:ascii="Times New Roman" w:hAnsi="Times New Roman" w:cs="Times New Roman"/>
          <w:sz w:val="28"/>
          <w:szCs w:val="28"/>
        </w:rPr>
        <w:lastRenderedPageBreak/>
        <w:t>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 xml:space="preserve">ную услугу, ЕПГУ либо ПГУ ЛО, а также может </w:t>
      </w:r>
      <w:r w:rsidRPr="008871E9">
        <w:rPr>
          <w:rFonts w:ascii="Times New Roman" w:hAnsi="Times New Roman" w:cs="Times New Roman"/>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8871E9">
        <w:rPr>
          <w:rFonts w:ascii="Times New Roman" w:hAnsi="Times New Roman" w:cs="Times New Roman"/>
          <w:sz w:val="28"/>
          <w:szCs w:val="28"/>
        </w:rPr>
        <w:lastRenderedPageBreak/>
        <w:t xml:space="preserve">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406" w:rsidRDefault="00B15406" w:rsidP="00EC76BB">
      <w:pPr>
        <w:spacing w:after="0" w:line="240" w:lineRule="auto"/>
      </w:pPr>
      <w:r>
        <w:separator/>
      </w:r>
    </w:p>
  </w:endnote>
  <w:endnote w:type="continuationSeparator" w:id="1">
    <w:p w:rsidR="00B15406" w:rsidRDefault="00B1540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406" w:rsidRDefault="00B15406" w:rsidP="00EC76BB">
      <w:pPr>
        <w:spacing w:after="0" w:line="240" w:lineRule="auto"/>
      </w:pPr>
      <w:r>
        <w:separator/>
      </w:r>
    </w:p>
  </w:footnote>
  <w:footnote w:type="continuationSeparator" w:id="1">
    <w:p w:rsidR="00B15406" w:rsidRDefault="00B15406" w:rsidP="00EC76BB">
      <w:pPr>
        <w:spacing w:after="0" w:line="240" w:lineRule="auto"/>
      </w:pPr>
      <w:r>
        <w:continuationSeparator/>
      </w:r>
    </w:p>
  </w:footnote>
  <w:footnote w:id="2">
    <w:p w:rsidR="004A263D" w:rsidRDefault="004A263D">
      <w:pPr>
        <w:pStyle w:val="a8"/>
      </w:pPr>
      <w:r>
        <w:rPr>
          <w:rStyle w:val="aa"/>
        </w:rPr>
        <w:footnoteRef/>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A263D" w:rsidRDefault="0074220D">
        <w:pPr>
          <w:pStyle w:val="a3"/>
          <w:jc w:val="center"/>
        </w:pPr>
        <w:r>
          <w:fldChar w:fldCharType="begin"/>
        </w:r>
        <w:r w:rsidR="004A263D">
          <w:instrText>PAGE   \* MERGEFORMAT</w:instrText>
        </w:r>
        <w:r>
          <w:fldChar w:fldCharType="separate"/>
        </w:r>
        <w:r w:rsidR="00D87035">
          <w:rPr>
            <w:noProof/>
          </w:rPr>
          <w:t>2</w:t>
        </w:r>
        <w:r>
          <w:fldChar w:fldCharType="end"/>
        </w:r>
      </w:p>
    </w:sdtContent>
  </w:sdt>
  <w:p w:rsidR="004A263D" w:rsidRDefault="004A26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4A263D" w:rsidRDefault="0074220D">
        <w:pPr>
          <w:pStyle w:val="a3"/>
          <w:jc w:val="center"/>
        </w:pPr>
        <w:r>
          <w:fldChar w:fldCharType="begin"/>
        </w:r>
        <w:r w:rsidR="004A263D">
          <w:instrText>PAGE   \* MERGEFORMAT</w:instrText>
        </w:r>
        <w:r>
          <w:fldChar w:fldCharType="separate"/>
        </w:r>
        <w:r w:rsidR="00D87035">
          <w:rPr>
            <w:noProof/>
          </w:rPr>
          <w:t>1</w:t>
        </w:r>
        <w:r>
          <w:fldChar w:fldCharType="end"/>
        </w:r>
      </w:p>
    </w:sdtContent>
  </w:sdt>
  <w:p w:rsidR="004A263D" w:rsidRDefault="004A26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5560"/>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2F65"/>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20D"/>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5C4"/>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3246"/>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5406"/>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35"/>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9D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uiPriority w:val="99"/>
    <w:rsid w:val="007915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791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7915C4"/>
    <w:rPr>
      <w:rFonts w:ascii="Times New Roman" w:hAnsi="Times New Roman" w:cs="Times New Roman"/>
      <w:sz w:val="20"/>
      <w:szCs w:val="20"/>
    </w:rPr>
  </w:style>
  <w:style w:type="character" w:customStyle="1" w:styleId="FontStyle47">
    <w:name w:val="Font Style47"/>
    <w:basedOn w:val="a0"/>
    <w:uiPriority w:val="99"/>
    <w:rsid w:val="007915C4"/>
    <w:rPr>
      <w:rFonts w:ascii="Times New Roman" w:hAnsi="Times New Roman" w:cs="Times New Roman"/>
      <w:sz w:val="24"/>
      <w:szCs w:val="24"/>
    </w:rPr>
  </w:style>
  <w:style w:type="paragraph" w:customStyle="1" w:styleId="Style9">
    <w:name w:val="Style9"/>
    <w:basedOn w:val="a"/>
    <w:uiPriority w:val="99"/>
    <w:rsid w:val="007915C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3C00-0EED-447F-8B1C-463CADD5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12444</Words>
  <Characters>70934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5</cp:revision>
  <cp:lastPrinted>2022-05-30T12:06:00Z</cp:lastPrinted>
  <dcterms:created xsi:type="dcterms:W3CDTF">2022-12-20T15:15:00Z</dcterms:created>
  <dcterms:modified xsi:type="dcterms:W3CDTF">2022-12-28T08:31:00Z</dcterms:modified>
</cp:coreProperties>
</file>