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1" w:rsidRPr="00002101" w:rsidRDefault="0049614E" w:rsidP="0021705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-290830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051" w:rsidRDefault="00217051" w:rsidP="00217051">
      <w:pPr>
        <w:jc w:val="center"/>
      </w:pPr>
    </w:p>
    <w:p w:rsidR="00217051" w:rsidRDefault="00217051" w:rsidP="00217051">
      <w:pPr>
        <w:jc w:val="center"/>
        <w:rPr>
          <w:b/>
          <w:sz w:val="28"/>
          <w:szCs w:val="28"/>
        </w:rPr>
      </w:pPr>
    </w:p>
    <w:p w:rsidR="00217051" w:rsidRDefault="00217051" w:rsidP="00217051">
      <w:pPr>
        <w:jc w:val="center"/>
        <w:rPr>
          <w:b/>
          <w:sz w:val="28"/>
          <w:szCs w:val="28"/>
        </w:rPr>
      </w:pPr>
    </w:p>
    <w:p w:rsidR="00217051" w:rsidRPr="00D662BE" w:rsidRDefault="00217051" w:rsidP="00217051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АДМИНИСТРАЦИЯ МУНИЦИПАЛЬНОГО ОБРАЗОВАНИЯ</w:t>
      </w:r>
      <w:r>
        <w:rPr>
          <w:b/>
          <w:sz w:val="28"/>
          <w:szCs w:val="28"/>
        </w:rPr>
        <w:t xml:space="preserve"> </w:t>
      </w:r>
      <w:r w:rsidRPr="00D662BE">
        <w:rPr>
          <w:b/>
          <w:sz w:val="28"/>
          <w:szCs w:val="28"/>
        </w:rPr>
        <w:t>КОБРИНСКОГО СЕЛЬСКОГО ПОСЕЛЕНИЯ</w:t>
      </w:r>
      <w:r>
        <w:rPr>
          <w:b/>
          <w:sz w:val="28"/>
          <w:szCs w:val="28"/>
        </w:rPr>
        <w:t xml:space="preserve"> </w:t>
      </w:r>
      <w:r w:rsidRPr="00D662BE">
        <w:rPr>
          <w:b/>
          <w:sz w:val="28"/>
          <w:szCs w:val="28"/>
        </w:rPr>
        <w:t>ГАТЧИНСКОГО МУНИЦИПАЛЬНОГО РАЙОНА</w:t>
      </w:r>
      <w:r>
        <w:rPr>
          <w:b/>
          <w:sz w:val="28"/>
          <w:szCs w:val="28"/>
        </w:rPr>
        <w:t xml:space="preserve"> </w:t>
      </w:r>
      <w:r w:rsidRPr="00D662BE">
        <w:rPr>
          <w:b/>
          <w:sz w:val="28"/>
          <w:szCs w:val="28"/>
        </w:rPr>
        <w:t>ЛЕНИНГРАДСКОЙ ОБЛАСТИ</w:t>
      </w:r>
    </w:p>
    <w:p w:rsidR="00217051" w:rsidRPr="00A24D53" w:rsidRDefault="00217051" w:rsidP="00217051">
      <w:pPr>
        <w:rPr>
          <w:sz w:val="16"/>
          <w:szCs w:val="16"/>
        </w:rPr>
      </w:pPr>
    </w:p>
    <w:p w:rsidR="00217051" w:rsidRPr="009B48C2" w:rsidRDefault="00217051" w:rsidP="00217051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ПОСТАНОВЛЕНИЕ</w:t>
      </w:r>
    </w:p>
    <w:p w:rsidR="00217051" w:rsidRPr="002E43E7" w:rsidRDefault="00217051" w:rsidP="00217051">
      <w:pPr>
        <w:shd w:val="clear" w:color="auto" w:fill="FFFFFF"/>
      </w:pPr>
      <w:r w:rsidRPr="002E43E7">
        <w:rPr>
          <w:spacing w:val="-4"/>
        </w:rPr>
        <w:t xml:space="preserve">от </w:t>
      </w:r>
      <w:r>
        <w:rPr>
          <w:spacing w:val="-4"/>
        </w:rPr>
        <w:t>28 ноября 2016 года</w:t>
      </w:r>
      <w:r w:rsidRPr="002E43E7">
        <w:t xml:space="preserve">                                                           </w:t>
      </w:r>
      <w:r>
        <w:t xml:space="preserve">       </w:t>
      </w:r>
      <w:r w:rsidRPr="002E43E7">
        <w:t xml:space="preserve">                                        </w:t>
      </w:r>
      <w:r>
        <w:t xml:space="preserve">      </w:t>
      </w:r>
      <w:r w:rsidRPr="002E43E7">
        <w:t xml:space="preserve">№ </w:t>
      </w:r>
      <w:r>
        <w:t>269</w:t>
      </w:r>
    </w:p>
    <w:p w:rsidR="006E16DC" w:rsidRDefault="006E16DC" w:rsidP="001F04FC">
      <w:pPr>
        <w:jc w:val="center"/>
        <w:rPr>
          <w:b/>
          <w:sz w:val="28"/>
          <w:szCs w:val="28"/>
        </w:rPr>
      </w:pPr>
    </w:p>
    <w:p w:rsidR="002F2FE2" w:rsidRDefault="0053423B" w:rsidP="00622864">
      <w:r w:rsidRPr="002F2FE2">
        <w:t>О</w:t>
      </w:r>
      <w:r w:rsidR="0045099F" w:rsidRPr="002F2FE2">
        <w:t>б</w:t>
      </w:r>
      <w:r w:rsidRPr="002F2FE2">
        <w:t xml:space="preserve"> </w:t>
      </w:r>
      <w:r w:rsidR="0045099F" w:rsidRPr="002F2FE2">
        <w:t>утвержд</w:t>
      </w:r>
      <w:r w:rsidR="005A5601" w:rsidRPr="002F2FE2">
        <w:t>ении</w:t>
      </w:r>
      <w:r w:rsidR="003055C0" w:rsidRPr="002F2FE2">
        <w:t xml:space="preserve"> </w:t>
      </w:r>
      <w:r w:rsidR="00AC66D0" w:rsidRPr="002F2FE2">
        <w:t xml:space="preserve">Правил </w:t>
      </w:r>
      <w:r w:rsidR="00214167" w:rsidRPr="002F2FE2">
        <w:t xml:space="preserve">определения требований </w:t>
      </w:r>
    </w:p>
    <w:p w:rsidR="002F2FE2" w:rsidRDefault="00214167" w:rsidP="00622864">
      <w:r w:rsidRPr="002F2FE2">
        <w:t xml:space="preserve">к закупаемым органами местного самоуправления </w:t>
      </w:r>
    </w:p>
    <w:p w:rsidR="00AC66D0" w:rsidRPr="002F2FE2" w:rsidRDefault="00AC66D0" w:rsidP="00622864">
      <w:r w:rsidRPr="002F2FE2">
        <w:t>муницип</w:t>
      </w:r>
      <w:r w:rsidR="00622864" w:rsidRPr="002F2FE2">
        <w:t xml:space="preserve">ального образования </w:t>
      </w:r>
      <w:r w:rsidR="00217051" w:rsidRPr="002F2FE2">
        <w:t>Кобринское</w:t>
      </w:r>
      <w:r w:rsidRPr="002F2FE2">
        <w:t xml:space="preserve"> сельское поселение </w:t>
      </w:r>
    </w:p>
    <w:p w:rsidR="002F2FE2" w:rsidRDefault="00217051" w:rsidP="00622864">
      <w:r w:rsidRPr="002F2FE2">
        <w:t>Гатчинского</w:t>
      </w:r>
      <w:r w:rsidR="00AC66D0" w:rsidRPr="002F2FE2">
        <w:t xml:space="preserve"> муниципального района Ленинградской области</w:t>
      </w:r>
    </w:p>
    <w:p w:rsidR="002F2FE2" w:rsidRDefault="00214167" w:rsidP="00622864">
      <w:r w:rsidRPr="002F2FE2">
        <w:t>и</w:t>
      </w:r>
      <w:r w:rsidR="00622864" w:rsidRPr="002F2FE2">
        <w:t xml:space="preserve"> подведомственными им казенными</w:t>
      </w:r>
      <w:r w:rsidR="002F2FE2">
        <w:t xml:space="preserve"> учреждениями</w:t>
      </w:r>
    </w:p>
    <w:p w:rsidR="002F2FE2" w:rsidRDefault="00214167" w:rsidP="00622864">
      <w:r w:rsidRPr="002F2FE2">
        <w:t>отдельным видам товаров, работ, услуг</w:t>
      </w:r>
    </w:p>
    <w:p w:rsidR="001806C3" w:rsidRPr="002F2FE2" w:rsidRDefault="00214167" w:rsidP="00622864">
      <w:r w:rsidRPr="002F2FE2">
        <w:t>(в том числе предельных цен товаров, работ, услуг)</w:t>
      </w:r>
    </w:p>
    <w:p w:rsidR="00214167" w:rsidRPr="00217051" w:rsidRDefault="00214167" w:rsidP="00214167">
      <w:pPr>
        <w:jc w:val="center"/>
        <w:rPr>
          <w:b/>
          <w:sz w:val="28"/>
          <w:szCs w:val="28"/>
        </w:rPr>
      </w:pPr>
    </w:p>
    <w:p w:rsidR="00231513" w:rsidRDefault="0045099F" w:rsidP="000D00AC">
      <w:pPr>
        <w:jc w:val="both"/>
      </w:pPr>
      <w:r w:rsidRPr="00217051">
        <w:t xml:space="preserve">     </w:t>
      </w:r>
      <w:r w:rsidR="00217051">
        <w:tab/>
      </w:r>
      <w:r w:rsidRPr="000D00AC">
        <w:t xml:space="preserve">В соответствии </w:t>
      </w:r>
      <w:r w:rsidR="00972369" w:rsidRPr="000D00AC">
        <w:rPr>
          <w:bCs/>
          <w:kern w:val="36"/>
        </w:rPr>
        <w:t>с</w:t>
      </w:r>
      <w:r w:rsidR="00472284" w:rsidRPr="000D00AC">
        <w:rPr>
          <w:bCs/>
          <w:kern w:val="36"/>
        </w:rPr>
        <w:t>о</w:t>
      </w:r>
      <w:r w:rsidR="00972369" w:rsidRPr="000D00AC">
        <w:rPr>
          <w:bCs/>
          <w:kern w:val="36"/>
        </w:rPr>
        <w:t xml:space="preserve"> стать</w:t>
      </w:r>
      <w:r w:rsidR="00DB29B7" w:rsidRPr="000D00AC">
        <w:rPr>
          <w:bCs/>
          <w:kern w:val="36"/>
        </w:rPr>
        <w:t>ей</w:t>
      </w:r>
      <w:r w:rsidR="00972369" w:rsidRPr="000D00AC">
        <w:rPr>
          <w:bCs/>
          <w:kern w:val="36"/>
        </w:rPr>
        <w:t xml:space="preserve"> 1</w:t>
      </w:r>
      <w:r w:rsidR="00667C83" w:rsidRPr="000D00AC">
        <w:rPr>
          <w:bCs/>
          <w:kern w:val="36"/>
        </w:rPr>
        <w:t>9</w:t>
      </w:r>
      <w:r w:rsidR="00972369" w:rsidRPr="000D00AC">
        <w:rPr>
          <w:bCs/>
          <w:kern w:val="36"/>
        </w:rPr>
        <w:t xml:space="preserve"> </w:t>
      </w:r>
      <w:r w:rsidRPr="000D00AC">
        <w:t xml:space="preserve">Федерального закона от 5 апреля 2013 года № 44-ФЗ </w:t>
      </w:r>
      <w:r w:rsidR="000D00AC" w:rsidRPr="000D00AC">
        <w:t xml:space="preserve">         </w:t>
      </w:r>
      <w:r w:rsidRPr="000D00AC">
        <w:t>«О контрактной системе в сфере закупок товаров, работ, услуг для обеспечения государственных и муниципальных нужд"</w:t>
      </w:r>
      <w:r w:rsidR="00472284" w:rsidRPr="000D00AC">
        <w:t>, постановлением Правительства Российской Федерации от 2 сентября 2015 года № 926 «Об утверждении общих 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CF2E97" w:rsidRPr="000D00AC">
        <w:t>»</w:t>
      </w:r>
      <w:r w:rsidRPr="000D00AC">
        <w:t>,</w:t>
      </w:r>
      <w:r w:rsidR="005A5601" w:rsidRPr="000D00AC">
        <w:t xml:space="preserve"> </w:t>
      </w:r>
      <w:r w:rsidR="0091134C" w:rsidRPr="000D00AC">
        <w:t>администрация</w:t>
      </w:r>
      <w:r w:rsidR="000D00AC" w:rsidRPr="000D00AC">
        <w:t xml:space="preserve"> муниципального образования Кобринское сельское поселение Гатчинского муниципального района Ленинградской области</w:t>
      </w:r>
      <w:r w:rsidR="0091134C" w:rsidRPr="000D00AC">
        <w:t xml:space="preserve"> </w:t>
      </w:r>
    </w:p>
    <w:p w:rsidR="000D00AC" w:rsidRDefault="000D00AC" w:rsidP="000D00AC">
      <w:pPr>
        <w:jc w:val="center"/>
        <w:rPr>
          <w:b/>
        </w:rPr>
      </w:pPr>
      <w:r w:rsidRPr="000D00AC">
        <w:rPr>
          <w:b/>
        </w:rPr>
        <w:t>ПОСТАНОВЛЯЕТ</w:t>
      </w:r>
    </w:p>
    <w:p w:rsidR="000D00AC" w:rsidRPr="000D00AC" w:rsidRDefault="000D00AC" w:rsidP="000D00AC">
      <w:pPr>
        <w:jc w:val="center"/>
        <w:rPr>
          <w:b/>
        </w:rPr>
      </w:pPr>
    </w:p>
    <w:p w:rsidR="00B45CEB" w:rsidRPr="00217051" w:rsidRDefault="0091134C" w:rsidP="00B97A44">
      <w:pPr>
        <w:jc w:val="both"/>
      </w:pPr>
      <w:r w:rsidRPr="00217051">
        <w:t xml:space="preserve">     1</w:t>
      </w:r>
      <w:r w:rsidR="00231513" w:rsidRPr="00217051">
        <w:t>.</w:t>
      </w:r>
      <w:r w:rsidR="00340A78" w:rsidRPr="00217051">
        <w:t xml:space="preserve"> </w:t>
      </w:r>
      <w:r w:rsidR="00972369" w:rsidRPr="00217051">
        <w:t xml:space="preserve">Утвердить </w:t>
      </w:r>
      <w:r w:rsidR="00667C83" w:rsidRPr="00217051">
        <w:t xml:space="preserve">Правила </w:t>
      </w:r>
      <w:r w:rsidR="00DB29B7" w:rsidRPr="00217051">
        <w:rPr>
          <w:highlight w:val="white"/>
        </w:rPr>
        <w:t xml:space="preserve">определения требований к закупаемым органами местного самоуправления </w:t>
      </w:r>
      <w:r w:rsidR="00DB29B7" w:rsidRPr="00217051">
        <w:t>муницип</w:t>
      </w:r>
      <w:r w:rsidR="00622864" w:rsidRPr="00217051">
        <w:t xml:space="preserve">ального образования </w:t>
      </w:r>
      <w:r w:rsidR="000D00AC">
        <w:t>Кобринское</w:t>
      </w:r>
      <w:r w:rsidR="00622864" w:rsidRPr="00217051">
        <w:t xml:space="preserve"> сельское поселение </w:t>
      </w:r>
      <w:r w:rsidR="000D00AC">
        <w:t>Гатчинского</w:t>
      </w:r>
      <w:r w:rsidR="00DB29B7" w:rsidRPr="00217051">
        <w:t xml:space="preserve"> муниципального района  Ленинградской области</w:t>
      </w:r>
      <w:r w:rsidR="00DB29B7" w:rsidRPr="00217051">
        <w:rPr>
          <w:highlight w:val="white"/>
        </w:rPr>
        <w:t xml:space="preserve">  и</w:t>
      </w:r>
      <w:r w:rsidR="00622864" w:rsidRPr="00217051">
        <w:rPr>
          <w:highlight w:val="white"/>
        </w:rPr>
        <w:t xml:space="preserve"> подведомственными им казенными</w:t>
      </w:r>
      <w:r w:rsidR="00DB29B7" w:rsidRPr="00217051">
        <w:rPr>
          <w:highlight w:val="white"/>
        </w:rPr>
        <w:t xml:space="preserve"> учреждениями отдельным видам товаров, работ, услуг (в том числе предельных цен товаров, работ, услуг)</w:t>
      </w:r>
      <w:r w:rsidR="0015628F" w:rsidRPr="00217051">
        <w:t>,</w:t>
      </w:r>
      <w:r w:rsidR="00972369" w:rsidRPr="00217051">
        <w:t>(</w:t>
      </w:r>
      <w:r w:rsidR="0015628F" w:rsidRPr="00217051">
        <w:t>п</w:t>
      </w:r>
      <w:r w:rsidR="00972369" w:rsidRPr="00217051">
        <w:t>риложение 1)</w:t>
      </w:r>
      <w:r w:rsidR="003653B4" w:rsidRPr="00217051">
        <w:t>.</w:t>
      </w:r>
    </w:p>
    <w:p w:rsidR="001E18D0" w:rsidRPr="000D00AC" w:rsidRDefault="00340A78" w:rsidP="001E18D0">
      <w:pPr>
        <w:jc w:val="both"/>
      </w:pPr>
      <w:r w:rsidRPr="00217051">
        <w:t xml:space="preserve">     </w:t>
      </w:r>
      <w:r w:rsidR="00972369" w:rsidRPr="00217051">
        <w:t>2</w:t>
      </w:r>
      <w:r w:rsidR="001E18D0" w:rsidRPr="00217051">
        <w:t xml:space="preserve">. </w:t>
      </w:r>
      <w:r w:rsidR="001D6DB7" w:rsidRPr="00217051">
        <w:t>Разместить настоящее постановление в единой информационной системе в сфере закупок</w:t>
      </w:r>
      <w:r w:rsidR="000D00AC">
        <w:t xml:space="preserve"> (</w:t>
      </w:r>
      <w:r w:rsidR="000D00AC" w:rsidRPr="00DB5263">
        <w:rPr>
          <w:lang w:val="en-US"/>
        </w:rPr>
        <w:t>www</w:t>
      </w:r>
      <w:r w:rsidR="000D00AC" w:rsidRPr="00DB5263">
        <w:t>.</w:t>
      </w:r>
      <w:r w:rsidR="000D00AC" w:rsidRPr="00DB5263">
        <w:rPr>
          <w:lang w:val="en-US"/>
        </w:rPr>
        <w:t>zakupki</w:t>
      </w:r>
      <w:r w:rsidR="000D00AC" w:rsidRPr="00DB5263">
        <w:t>.</w:t>
      </w:r>
      <w:r w:rsidR="000D00AC" w:rsidRPr="00DB5263">
        <w:rPr>
          <w:lang w:val="en-US"/>
        </w:rPr>
        <w:t>gov</w:t>
      </w:r>
      <w:r w:rsidR="000D00AC" w:rsidRPr="00DB5263">
        <w:t>.</w:t>
      </w:r>
      <w:r w:rsidR="000D00AC" w:rsidRPr="00DB5263">
        <w:rPr>
          <w:lang w:val="en-US"/>
        </w:rPr>
        <w:t>ru</w:t>
      </w:r>
      <w:r w:rsidR="000D00AC">
        <w:t>)</w:t>
      </w:r>
      <w:r w:rsidR="001D6DB7" w:rsidRPr="00217051">
        <w:t xml:space="preserve"> и </w:t>
      </w:r>
      <w:r w:rsidR="001E18D0" w:rsidRPr="00217051">
        <w:t xml:space="preserve">на официальном сайте </w:t>
      </w:r>
      <w:r w:rsidR="000D00AC">
        <w:t xml:space="preserve">Кобринского сельского </w:t>
      </w:r>
      <w:r w:rsidR="001E18D0" w:rsidRPr="00217051">
        <w:t>поселения</w:t>
      </w:r>
      <w:r w:rsidR="00622864" w:rsidRPr="00217051">
        <w:t xml:space="preserve"> </w:t>
      </w:r>
      <w:r w:rsidR="000D00AC" w:rsidRPr="000D00AC">
        <w:t>(</w:t>
      </w:r>
      <w:r w:rsidR="000D00AC">
        <w:rPr>
          <w:lang w:val="en-US"/>
        </w:rPr>
        <w:t>www</w:t>
      </w:r>
      <w:r w:rsidR="000D00AC" w:rsidRPr="000D00AC">
        <w:t>.</w:t>
      </w:r>
      <w:r w:rsidR="000D00AC">
        <w:rPr>
          <w:lang w:val="en-US"/>
        </w:rPr>
        <w:t>kobrino</w:t>
      </w:r>
      <w:r w:rsidR="000D00AC" w:rsidRPr="000D00AC">
        <w:t>.</w:t>
      </w:r>
      <w:r w:rsidR="000D00AC">
        <w:rPr>
          <w:lang w:val="en-US"/>
        </w:rPr>
        <w:t>ru</w:t>
      </w:r>
      <w:r w:rsidR="000D00AC" w:rsidRPr="000D00AC">
        <w:t>)</w:t>
      </w:r>
    </w:p>
    <w:p w:rsidR="00A56040" w:rsidRPr="002F2FE2" w:rsidRDefault="00340A78" w:rsidP="001E18D0">
      <w:pPr>
        <w:jc w:val="both"/>
      </w:pPr>
      <w:r w:rsidRPr="00217051">
        <w:t xml:space="preserve">     </w:t>
      </w:r>
      <w:r w:rsidR="00972369" w:rsidRPr="00217051">
        <w:t>3</w:t>
      </w:r>
      <w:r w:rsidR="0083105B" w:rsidRPr="00217051">
        <w:t>.</w:t>
      </w:r>
      <w:r w:rsidR="00A56040" w:rsidRPr="00217051">
        <w:t xml:space="preserve"> Настоящее постановление вступает в силу со дня</w:t>
      </w:r>
      <w:r w:rsidR="002F2FE2">
        <w:t xml:space="preserve"> его официального опубликования.</w:t>
      </w:r>
    </w:p>
    <w:p w:rsidR="00B311AE" w:rsidRPr="00217051" w:rsidRDefault="00340A78" w:rsidP="00B311AE">
      <w:pPr>
        <w:adjustRightInd w:val="0"/>
        <w:ind w:right="-256"/>
        <w:jc w:val="both"/>
      </w:pPr>
      <w:r w:rsidRPr="00217051">
        <w:t xml:space="preserve">     </w:t>
      </w:r>
      <w:r w:rsidR="00972369" w:rsidRPr="00217051">
        <w:t>4</w:t>
      </w:r>
      <w:r w:rsidR="001E18D0" w:rsidRPr="00217051">
        <w:t xml:space="preserve">. </w:t>
      </w:r>
      <w:r w:rsidR="00B311AE" w:rsidRPr="00217051">
        <w:t xml:space="preserve">Контроль за исполнением данного постановления </w:t>
      </w:r>
      <w:r w:rsidR="005D1376" w:rsidRPr="00217051">
        <w:t>оставляю за собой</w:t>
      </w:r>
      <w:r w:rsidR="00B311AE" w:rsidRPr="00217051">
        <w:t>.</w:t>
      </w:r>
    </w:p>
    <w:p w:rsidR="001E18D0" w:rsidRDefault="001E18D0" w:rsidP="00B311AE">
      <w:pPr>
        <w:adjustRightInd w:val="0"/>
        <w:ind w:right="-256" w:firstLine="540"/>
        <w:jc w:val="both"/>
      </w:pPr>
    </w:p>
    <w:p w:rsidR="002F2FE2" w:rsidRPr="00217051" w:rsidRDefault="002F2FE2" w:rsidP="00B311AE">
      <w:pPr>
        <w:adjustRightInd w:val="0"/>
        <w:ind w:right="-256" w:firstLine="540"/>
        <w:jc w:val="both"/>
      </w:pPr>
    </w:p>
    <w:p w:rsidR="001F04FC" w:rsidRPr="00217051" w:rsidRDefault="001F04FC" w:rsidP="001F04FC"/>
    <w:p w:rsidR="001F04FC" w:rsidRPr="00217051" w:rsidRDefault="00B311AE" w:rsidP="009F7A7D">
      <w:r w:rsidRPr="00217051">
        <w:t>Г</w:t>
      </w:r>
      <w:r w:rsidR="001F04FC" w:rsidRPr="00217051">
        <w:t>лав</w:t>
      </w:r>
      <w:r w:rsidRPr="00217051">
        <w:t>а</w:t>
      </w:r>
      <w:r w:rsidR="001F04FC" w:rsidRPr="00217051">
        <w:t xml:space="preserve"> администрации </w:t>
      </w:r>
      <w:r w:rsidR="009F7A7D" w:rsidRPr="00217051">
        <w:t xml:space="preserve">                                           </w:t>
      </w:r>
      <w:r w:rsidR="00B45CEB" w:rsidRPr="00217051">
        <w:tab/>
      </w:r>
      <w:r w:rsidRPr="00217051">
        <w:t xml:space="preserve">      </w:t>
      </w:r>
      <w:r w:rsidR="00121D88" w:rsidRPr="00217051">
        <w:t xml:space="preserve">            </w:t>
      </w:r>
    </w:p>
    <w:p w:rsidR="001F04FC" w:rsidRPr="00217051" w:rsidRDefault="002F2FE2" w:rsidP="001F04FC">
      <w:pPr>
        <w:rPr>
          <w:sz w:val="28"/>
          <w:szCs w:val="28"/>
        </w:rPr>
      </w:pPr>
      <w:r>
        <w:t>Кобринского сельского поселения</w:t>
      </w:r>
      <w:r w:rsidR="00622864" w:rsidRPr="00217051">
        <w:t xml:space="preserve">                                     </w:t>
      </w:r>
      <w:r>
        <w:tab/>
      </w:r>
      <w:r>
        <w:tab/>
      </w:r>
      <w:r>
        <w:tab/>
        <w:t xml:space="preserve">       Е.Д. Ухаров</w:t>
      </w:r>
    </w:p>
    <w:p w:rsidR="00972369" w:rsidRDefault="00972369" w:rsidP="00940E6B">
      <w:pPr>
        <w:tabs>
          <w:tab w:val="left" w:pos="5550"/>
        </w:tabs>
      </w:pPr>
    </w:p>
    <w:p w:rsidR="00972369" w:rsidRDefault="00972369" w:rsidP="00940E6B">
      <w:pPr>
        <w:tabs>
          <w:tab w:val="left" w:pos="5550"/>
        </w:tabs>
      </w:pPr>
    </w:p>
    <w:p w:rsidR="00111EC9" w:rsidRDefault="00111EC9" w:rsidP="00B01933">
      <w:pPr>
        <w:pStyle w:val="a6"/>
        <w:spacing w:before="0" w:beforeAutospacing="0" w:after="0" w:afterAutospacing="0"/>
        <w:jc w:val="right"/>
      </w:pPr>
    </w:p>
    <w:p w:rsidR="00622864" w:rsidRDefault="00622864" w:rsidP="00B01933">
      <w:pPr>
        <w:pStyle w:val="a6"/>
        <w:spacing w:before="0" w:beforeAutospacing="0" w:after="0" w:afterAutospacing="0"/>
        <w:jc w:val="right"/>
      </w:pPr>
    </w:p>
    <w:p w:rsidR="002F2FE2" w:rsidRDefault="002F2FE2" w:rsidP="00B01933">
      <w:pPr>
        <w:pStyle w:val="a6"/>
        <w:spacing w:before="0" w:beforeAutospacing="0" w:after="0" w:afterAutospacing="0"/>
        <w:jc w:val="right"/>
      </w:pPr>
    </w:p>
    <w:p w:rsidR="002F2FE2" w:rsidRDefault="002F2FE2" w:rsidP="00B01933">
      <w:pPr>
        <w:pStyle w:val="a6"/>
        <w:spacing w:before="0" w:beforeAutospacing="0" w:after="0" w:afterAutospacing="0"/>
        <w:jc w:val="right"/>
      </w:pPr>
    </w:p>
    <w:p w:rsidR="002F2FE2" w:rsidRDefault="002F2FE2" w:rsidP="00B01933">
      <w:pPr>
        <w:pStyle w:val="a6"/>
        <w:spacing w:before="0" w:beforeAutospacing="0" w:after="0" w:afterAutospacing="0"/>
        <w:jc w:val="right"/>
      </w:pPr>
    </w:p>
    <w:p w:rsidR="002F2FE2" w:rsidRDefault="002F2FE2" w:rsidP="00B01933">
      <w:pPr>
        <w:pStyle w:val="a6"/>
        <w:spacing w:before="0" w:beforeAutospacing="0" w:after="0" w:afterAutospacing="0"/>
        <w:jc w:val="right"/>
      </w:pPr>
    </w:p>
    <w:p w:rsidR="002F2FE2" w:rsidRDefault="002F2FE2" w:rsidP="00B01933">
      <w:pPr>
        <w:pStyle w:val="a6"/>
        <w:spacing w:before="0" w:beforeAutospacing="0" w:after="0" w:afterAutospacing="0"/>
        <w:jc w:val="right"/>
      </w:pPr>
    </w:p>
    <w:p w:rsidR="002F2FE2" w:rsidRDefault="002F2FE2" w:rsidP="00B01933">
      <w:pPr>
        <w:pStyle w:val="a6"/>
        <w:spacing w:before="0" w:beforeAutospacing="0" w:after="0" w:afterAutospacing="0"/>
        <w:jc w:val="right"/>
      </w:pPr>
    </w:p>
    <w:p w:rsidR="00B01933" w:rsidRPr="002F2FE2" w:rsidRDefault="00B01933" w:rsidP="00B01933">
      <w:pPr>
        <w:pStyle w:val="a6"/>
        <w:spacing w:before="0" w:beforeAutospacing="0" w:after="0" w:afterAutospacing="0"/>
        <w:jc w:val="right"/>
      </w:pPr>
      <w:r w:rsidRPr="002F2FE2">
        <w:lastRenderedPageBreak/>
        <w:t>УТВЕРЖДЕН</w:t>
      </w:r>
      <w:r w:rsidR="00A56040" w:rsidRPr="002F2FE2">
        <w:t>Ы</w:t>
      </w:r>
    </w:p>
    <w:p w:rsidR="00B01933" w:rsidRPr="002F2FE2" w:rsidRDefault="00B01933" w:rsidP="00B01933">
      <w:pPr>
        <w:pStyle w:val="a6"/>
        <w:spacing w:before="0" w:beforeAutospacing="0" w:after="0" w:afterAutospacing="0"/>
        <w:jc w:val="right"/>
      </w:pPr>
      <w:r w:rsidRPr="002F2FE2">
        <w:t>постановлением гла</w:t>
      </w:r>
      <w:r w:rsidR="00622864" w:rsidRPr="002F2FE2">
        <w:t>вы администрации</w:t>
      </w:r>
      <w:r w:rsidR="00622864" w:rsidRPr="002F2FE2">
        <w:br/>
      </w:r>
      <w:r w:rsidR="002F2FE2">
        <w:t>Кобринское</w:t>
      </w:r>
      <w:r w:rsidRPr="002F2FE2">
        <w:t xml:space="preserve"> сельское поселение</w:t>
      </w:r>
    </w:p>
    <w:p w:rsidR="00B01933" w:rsidRPr="002F2FE2" w:rsidRDefault="00B01933" w:rsidP="00B01933">
      <w:pPr>
        <w:pStyle w:val="a6"/>
        <w:spacing w:before="0" w:beforeAutospacing="0" w:after="0" w:afterAutospacing="0"/>
        <w:jc w:val="right"/>
      </w:pPr>
      <w:r w:rsidRPr="002F2FE2">
        <w:t xml:space="preserve">     от «</w:t>
      </w:r>
      <w:r w:rsidR="002F2FE2">
        <w:t>28</w:t>
      </w:r>
      <w:r w:rsidRPr="002F2FE2">
        <w:t>»</w:t>
      </w:r>
      <w:r w:rsidR="00622864" w:rsidRPr="002F2FE2">
        <w:t xml:space="preserve"> </w:t>
      </w:r>
      <w:r w:rsidR="002F2FE2">
        <w:t>ноября</w:t>
      </w:r>
      <w:r w:rsidR="00622864" w:rsidRPr="002F2FE2">
        <w:t xml:space="preserve"> </w:t>
      </w:r>
      <w:r w:rsidRPr="002F2FE2">
        <w:t xml:space="preserve"> 2016 года №</w:t>
      </w:r>
      <w:r w:rsidR="00622864" w:rsidRPr="002F2FE2">
        <w:t xml:space="preserve"> </w:t>
      </w:r>
      <w:r w:rsidR="002F2FE2">
        <w:t>269</w:t>
      </w:r>
      <w:r w:rsidRPr="002F2FE2">
        <w:t xml:space="preserve"> </w:t>
      </w:r>
    </w:p>
    <w:p w:rsidR="00B01933" w:rsidRPr="002F2FE2" w:rsidRDefault="00B01933" w:rsidP="00B01933">
      <w:pPr>
        <w:pStyle w:val="a6"/>
        <w:spacing w:before="0" w:beforeAutospacing="0" w:after="0" w:afterAutospacing="0"/>
        <w:jc w:val="right"/>
      </w:pPr>
      <w:r w:rsidRPr="002F2FE2">
        <w:t>(Приложение</w:t>
      </w:r>
      <w:r w:rsidR="00A954EC" w:rsidRPr="002F2FE2">
        <w:t xml:space="preserve"> 1</w:t>
      </w:r>
      <w:r w:rsidRPr="002F2FE2">
        <w:t>)</w:t>
      </w:r>
    </w:p>
    <w:p w:rsidR="0015628F" w:rsidRPr="002F2FE2" w:rsidRDefault="0015628F" w:rsidP="00156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3E18" w:rsidRDefault="009B3E18" w:rsidP="00156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9B3E18" w:rsidRDefault="0015628F" w:rsidP="00156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2FE2">
        <w:rPr>
          <w:rFonts w:ascii="Times New Roman" w:hAnsi="Times New Roman" w:cs="Times New Roman"/>
          <w:sz w:val="24"/>
          <w:szCs w:val="24"/>
        </w:rPr>
        <w:t>определения требований к закупаемым ор</w:t>
      </w:r>
      <w:r w:rsidR="009B3E18">
        <w:rPr>
          <w:rFonts w:ascii="Times New Roman" w:hAnsi="Times New Roman" w:cs="Times New Roman"/>
          <w:sz w:val="24"/>
          <w:szCs w:val="24"/>
        </w:rPr>
        <w:t xml:space="preserve">ганами местного самоуправления </w:t>
      </w:r>
      <w:r w:rsidRPr="002F2F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F2FE2">
        <w:rPr>
          <w:rFonts w:ascii="Times New Roman" w:hAnsi="Times New Roman" w:cs="Times New Roman"/>
          <w:sz w:val="24"/>
          <w:szCs w:val="24"/>
        </w:rPr>
        <w:t>Кобринское</w:t>
      </w:r>
      <w:r w:rsidR="009B3E1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B3E18" w:rsidRDefault="002F2FE2" w:rsidP="00156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</w:t>
      </w:r>
      <w:r w:rsidR="0015628F" w:rsidRPr="002F2FE2">
        <w:rPr>
          <w:rFonts w:ascii="Times New Roman" w:hAnsi="Times New Roman" w:cs="Times New Roman"/>
          <w:sz w:val="24"/>
          <w:szCs w:val="24"/>
        </w:rPr>
        <w:t>муниципально</w:t>
      </w:r>
      <w:r w:rsidR="009B3E18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</w:p>
    <w:p w:rsidR="0015628F" w:rsidRPr="002F2FE2" w:rsidRDefault="0015628F" w:rsidP="001562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2FE2">
        <w:rPr>
          <w:rFonts w:ascii="Times New Roman" w:hAnsi="Times New Roman" w:cs="Times New Roman"/>
          <w:sz w:val="24"/>
          <w:szCs w:val="24"/>
        </w:rPr>
        <w:t>и</w:t>
      </w:r>
      <w:r w:rsidR="00622864" w:rsidRPr="002F2FE2">
        <w:rPr>
          <w:rFonts w:ascii="Times New Roman" w:hAnsi="Times New Roman" w:cs="Times New Roman"/>
          <w:sz w:val="24"/>
          <w:szCs w:val="24"/>
        </w:rPr>
        <w:t xml:space="preserve"> подведомственными им казенными</w:t>
      </w:r>
      <w:r w:rsidRPr="002F2FE2">
        <w:rPr>
          <w:rFonts w:ascii="Times New Roman" w:hAnsi="Times New Roman" w:cs="Times New Roman"/>
          <w:sz w:val="24"/>
          <w:szCs w:val="24"/>
        </w:rPr>
        <w:t xml:space="preserve"> учреждениями отдельным видам товаров, работ, услуг (в том числе предельных цен товаров, работ, услуг)</w:t>
      </w:r>
    </w:p>
    <w:p w:rsidR="0015628F" w:rsidRPr="002F2FE2" w:rsidRDefault="0015628F" w:rsidP="0015628F">
      <w:pPr>
        <w:jc w:val="center"/>
        <w:rPr>
          <w:color w:val="000000"/>
        </w:rPr>
      </w:pPr>
    </w:p>
    <w:p w:rsidR="0015628F" w:rsidRPr="002F2FE2" w:rsidRDefault="007A1B7F" w:rsidP="007A1B7F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FE2">
        <w:rPr>
          <w:rFonts w:ascii="Times New Roman" w:hAnsi="Times New Roman" w:cs="Times New Roman"/>
          <w:sz w:val="24"/>
          <w:szCs w:val="24"/>
        </w:rPr>
        <w:t xml:space="preserve">     1.</w:t>
      </w:r>
      <w:r w:rsidR="0015628F" w:rsidRPr="002F2FE2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закупаемыми органами местного самоуправления муницип</w:t>
      </w:r>
      <w:r w:rsidR="00622864" w:rsidRPr="002F2FE2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9B3E18">
        <w:rPr>
          <w:rFonts w:ascii="Times New Roman" w:hAnsi="Times New Roman" w:cs="Times New Roman"/>
          <w:sz w:val="24"/>
          <w:szCs w:val="24"/>
        </w:rPr>
        <w:t>Кобринское</w:t>
      </w:r>
      <w:r w:rsidR="0015628F" w:rsidRPr="002F2FE2">
        <w:rPr>
          <w:rFonts w:ascii="Times New Roman" w:hAnsi="Times New Roman" w:cs="Times New Roman"/>
          <w:sz w:val="24"/>
          <w:szCs w:val="24"/>
        </w:rPr>
        <w:t xml:space="preserve"> сельское поселение и подведомственными муниципальными учреждениями отдельным видам товаров, работ, услуг (в том числе предельных цен товаров, работ, услуг) (далее - Правила) устанавливают порядок определения требований к закупаемым органами местного самоуправления муницип</w:t>
      </w:r>
      <w:r w:rsidR="00622864" w:rsidRPr="002F2FE2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9B3E18">
        <w:rPr>
          <w:rFonts w:ascii="Times New Roman" w:hAnsi="Times New Roman" w:cs="Times New Roman"/>
          <w:sz w:val="24"/>
          <w:szCs w:val="24"/>
        </w:rPr>
        <w:t>Кобринское</w:t>
      </w:r>
      <w:r w:rsidR="0015628F" w:rsidRPr="002F2FE2">
        <w:rPr>
          <w:rFonts w:ascii="Times New Roman" w:hAnsi="Times New Roman" w:cs="Times New Roman"/>
          <w:sz w:val="24"/>
          <w:szCs w:val="24"/>
        </w:rPr>
        <w:t xml:space="preserve"> сельское поселение и подведомственными муниципальными учреждениями отдельным видам товаров, работ, услуг (в том числе предельных цен товаров, работ, услуг).</w:t>
      </w:r>
    </w:p>
    <w:p w:rsidR="0015628F" w:rsidRPr="002F2FE2" w:rsidRDefault="007A1B7F" w:rsidP="007A1B7F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FE2">
        <w:rPr>
          <w:rFonts w:ascii="Times New Roman" w:hAnsi="Times New Roman" w:cs="Times New Roman"/>
          <w:sz w:val="24"/>
          <w:szCs w:val="24"/>
        </w:rPr>
        <w:t xml:space="preserve">     2.</w:t>
      </w:r>
      <w:r w:rsidR="0015628F" w:rsidRPr="002F2FE2">
        <w:rPr>
          <w:rFonts w:ascii="Times New Roman" w:hAnsi="Times New Roman" w:cs="Times New Roman"/>
          <w:sz w:val="24"/>
          <w:szCs w:val="24"/>
        </w:rPr>
        <w:t>Требования к закупаемым органами местного самоуправления, подведомств</w:t>
      </w:r>
      <w:r w:rsidR="00622864" w:rsidRPr="002F2FE2">
        <w:rPr>
          <w:rFonts w:ascii="Times New Roman" w:hAnsi="Times New Roman" w:cs="Times New Roman"/>
          <w:sz w:val="24"/>
          <w:szCs w:val="24"/>
        </w:rPr>
        <w:t>енными муниципальными казенными</w:t>
      </w:r>
      <w:r w:rsidR="0015628F" w:rsidRPr="002F2FE2">
        <w:rPr>
          <w:rFonts w:ascii="Times New Roman" w:hAnsi="Times New Roman" w:cs="Times New Roman"/>
          <w:sz w:val="24"/>
          <w:szCs w:val="24"/>
        </w:rPr>
        <w:t xml:space="preserve"> учреждениями (далее – муниципальные учреждения) отдельным видам товаров, работ, услуг (в том числе предельные цены товаров, работ, услуг) утверждаются администрацией муницип</w:t>
      </w:r>
      <w:r w:rsidR="00622864" w:rsidRPr="002F2FE2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9B3E18">
        <w:rPr>
          <w:rFonts w:ascii="Times New Roman" w:hAnsi="Times New Roman" w:cs="Times New Roman"/>
          <w:sz w:val="24"/>
          <w:szCs w:val="24"/>
        </w:rPr>
        <w:t>Кобринское</w:t>
      </w:r>
      <w:r w:rsidR="0015628F" w:rsidRPr="002F2FE2">
        <w:rPr>
          <w:rFonts w:ascii="Times New Roman" w:hAnsi="Times New Roman" w:cs="Times New Roman"/>
          <w:sz w:val="24"/>
          <w:szCs w:val="24"/>
        </w:rPr>
        <w:t xml:space="preserve"> сельское поселение (далее – Администрация)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Ведомственный перечень).</w:t>
      </w:r>
    </w:p>
    <w:p w:rsidR="0015628F" w:rsidRPr="002F2FE2" w:rsidRDefault="007A1B7F" w:rsidP="0015628F">
      <w:pPr>
        <w:autoSpaceDE w:val="0"/>
        <w:autoSpaceDN w:val="0"/>
        <w:adjustRightInd w:val="0"/>
        <w:jc w:val="both"/>
      </w:pPr>
      <w:r w:rsidRPr="002F2FE2">
        <w:t xml:space="preserve">     3.</w:t>
      </w:r>
      <w:r w:rsidR="0015628F" w:rsidRPr="002F2FE2">
        <w:t xml:space="preserve">Ведомственный перечень составляется по форме согласно </w:t>
      </w:r>
      <w:hyperlink r:id="rId8" w:history="1">
        <w:r w:rsidR="0015628F" w:rsidRPr="002F2FE2">
          <w:rPr>
            <w:rStyle w:val="a5"/>
            <w:color w:val="000000"/>
            <w:u w:val="none"/>
          </w:rPr>
          <w:t>приложению 2</w:t>
        </w:r>
      </w:hyperlink>
      <w:r w:rsidR="0015628F" w:rsidRPr="002F2FE2"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предусмотренным </w:t>
      </w:r>
      <w:hyperlink r:id="rId9" w:history="1">
        <w:r w:rsidR="0015628F" w:rsidRPr="002F2FE2">
          <w:rPr>
            <w:rStyle w:val="a5"/>
            <w:color w:val="000000"/>
            <w:u w:val="none"/>
          </w:rPr>
          <w:t>приложением 1</w:t>
        </w:r>
      </w:hyperlink>
      <w:r w:rsidR="0015628F" w:rsidRPr="002F2FE2">
        <w:t xml:space="preserve"> к настоящим Правилам (далее - Обязательный перечень).</w:t>
      </w:r>
    </w:p>
    <w:p w:rsidR="0015628F" w:rsidRPr="002F2FE2" w:rsidRDefault="0015628F" w:rsidP="0015628F">
      <w:pPr>
        <w:autoSpaceDE w:val="0"/>
        <w:autoSpaceDN w:val="0"/>
        <w:adjustRightInd w:val="0"/>
        <w:jc w:val="both"/>
      </w:pPr>
      <w:r w:rsidRPr="002F2FE2"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5628F" w:rsidRPr="002F2FE2" w:rsidRDefault="0015628F" w:rsidP="0015628F">
      <w:pPr>
        <w:autoSpaceDE w:val="0"/>
        <w:autoSpaceDN w:val="0"/>
        <w:adjustRightInd w:val="0"/>
        <w:jc w:val="both"/>
      </w:pPr>
      <w:r w:rsidRPr="002F2FE2">
        <w:t>Администрация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5628F" w:rsidRPr="002F2FE2" w:rsidRDefault="007A1B7F" w:rsidP="0015628F">
      <w:pPr>
        <w:autoSpaceDE w:val="0"/>
        <w:autoSpaceDN w:val="0"/>
        <w:adjustRightInd w:val="0"/>
        <w:jc w:val="both"/>
      </w:pPr>
      <w:r w:rsidRPr="002F2FE2">
        <w:t xml:space="preserve">     4.</w:t>
      </w:r>
      <w:r w:rsidR="0015628F" w:rsidRPr="002F2FE2"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5628F" w:rsidRPr="002F2FE2" w:rsidRDefault="0015628F" w:rsidP="0015628F">
      <w:pPr>
        <w:autoSpaceDE w:val="0"/>
        <w:autoSpaceDN w:val="0"/>
        <w:adjustRightInd w:val="0"/>
        <w:jc w:val="both"/>
      </w:pPr>
      <w:r w:rsidRPr="002F2FE2">
        <w:t>а) доля расходов Администрации, муниципальных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Администрации, подведомственных муниципальных учреждений на приобретение товаров, работ, услуг за отчетный финансовый год;</w:t>
      </w:r>
    </w:p>
    <w:p w:rsidR="0015628F" w:rsidRPr="002F2FE2" w:rsidRDefault="0015628F" w:rsidP="0015628F">
      <w:pPr>
        <w:autoSpaceDE w:val="0"/>
        <w:autoSpaceDN w:val="0"/>
        <w:adjustRightInd w:val="0"/>
        <w:jc w:val="both"/>
      </w:pPr>
      <w:r w:rsidRPr="002F2FE2">
        <w:t>б) доля контрактов Администрации, муниципальных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Администрации, муниципальных учреждений на приобретение товаров, работ, услуг, заключенных в отчетном финансовом году.</w:t>
      </w:r>
    </w:p>
    <w:p w:rsidR="0015628F" w:rsidRPr="002F2FE2" w:rsidRDefault="007A1B7F" w:rsidP="0015628F">
      <w:pPr>
        <w:autoSpaceDE w:val="0"/>
        <w:autoSpaceDN w:val="0"/>
        <w:adjustRightInd w:val="0"/>
        <w:jc w:val="both"/>
      </w:pPr>
      <w:r w:rsidRPr="002F2FE2">
        <w:lastRenderedPageBreak/>
        <w:t xml:space="preserve">     5.</w:t>
      </w:r>
      <w:r w:rsidR="0015628F" w:rsidRPr="002F2FE2">
        <w:t>Администрация при включении в Ведомственный перечень, не указанных в Обязательном перечне отдельных видов товаров, работ, услуг, применяет установленные пунктом 4 настоящих Правил критерии исходя из определения их значений в процентном отношении к объему осуществляемых Администрацией, подведомственных муниципальных учреждений закупок.</w:t>
      </w:r>
    </w:p>
    <w:p w:rsidR="0015628F" w:rsidRPr="002F2FE2" w:rsidRDefault="007A1B7F" w:rsidP="0015628F">
      <w:pPr>
        <w:autoSpaceDE w:val="0"/>
        <w:autoSpaceDN w:val="0"/>
        <w:adjustRightInd w:val="0"/>
        <w:jc w:val="both"/>
      </w:pPr>
      <w:r w:rsidRPr="002F2FE2">
        <w:t xml:space="preserve">     6.</w:t>
      </w:r>
      <w:r w:rsidR="0015628F" w:rsidRPr="002F2FE2">
        <w:t>В целях формирования Ведомственного перечня Администрация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4 настоящих Правил.</w:t>
      </w:r>
    </w:p>
    <w:p w:rsidR="0015628F" w:rsidRPr="002F2FE2" w:rsidRDefault="007A1B7F" w:rsidP="0015628F">
      <w:pPr>
        <w:autoSpaceDE w:val="0"/>
        <w:autoSpaceDN w:val="0"/>
        <w:adjustRightInd w:val="0"/>
        <w:jc w:val="both"/>
      </w:pPr>
      <w:r w:rsidRPr="002F2FE2">
        <w:t xml:space="preserve">     7.</w:t>
      </w:r>
      <w:r w:rsidR="0015628F" w:rsidRPr="002F2FE2">
        <w:t>Администрация  при формировании Ведомственного перечня вправе включить в него дополнительно:</w:t>
      </w:r>
    </w:p>
    <w:p w:rsidR="0015628F" w:rsidRPr="002F2FE2" w:rsidRDefault="0015628F" w:rsidP="0015628F">
      <w:pPr>
        <w:autoSpaceDE w:val="0"/>
        <w:autoSpaceDN w:val="0"/>
        <w:adjustRightInd w:val="0"/>
        <w:jc w:val="both"/>
      </w:pPr>
      <w:r w:rsidRPr="002F2FE2"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0" w:history="1">
        <w:r w:rsidRPr="002F2FE2">
          <w:rPr>
            <w:rStyle w:val="a5"/>
            <w:color w:val="000000"/>
            <w:u w:val="none"/>
          </w:rPr>
          <w:t>пункте 4</w:t>
        </w:r>
      </w:hyperlink>
      <w:r w:rsidRPr="002F2FE2">
        <w:t xml:space="preserve"> настоящих Правил;</w:t>
      </w:r>
    </w:p>
    <w:p w:rsidR="0015628F" w:rsidRPr="002F2FE2" w:rsidRDefault="0015628F" w:rsidP="0015628F">
      <w:pPr>
        <w:autoSpaceDE w:val="0"/>
        <w:autoSpaceDN w:val="0"/>
        <w:adjustRightInd w:val="0"/>
        <w:jc w:val="both"/>
      </w:pPr>
      <w:r w:rsidRPr="002F2FE2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5628F" w:rsidRPr="002F2FE2" w:rsidRDefault="0015628F" w:rsidP="0015628F">
      <w:pPr>
        <w:autoSpaceDE w:val="0"/>
        <w:autoSpaceDN w:val="0"/>
        <w:adjustRightInd w:val="0"/>
        <w:jc w:val="both"/>
      </w:pPr>
      <w:r w:rsidRPr="002F2FE2"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1" w:history="1">
        <w:r w:rsidRPr="002F2FE2">
          <w:rPr>
            <w:rStyle w:val="a5"/>
            <w:color w:val="000000"/>
            <w:u w:val="none"/>
          </w:rPr>
          <w:t>приложения 2</w:t>
        </w:r>
      </w:hyperlink>
      <w:r w:rsidRPr="002F2FE2"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5628F" w:rsidRPr="002F2FE2" w:rsidRDefault="0015628F" w:rsidP="0015628F">
      <w:pPr>
        <w:autoSpaceDE w:val="0"/>
        <w:autoSpaceDN w:val="0"/>
        <w:adjustRightInd w:val="0"/>
        <w:jc w:val="both"/>
      </w:pPr>
      <w:r w:rsidRPr="002F2FE2">
        <w:t>г) иные сведения, касающиеся закупки товаров, работ, услуг, не предусмотренные настоящими Общими правилами.</w:t>
      </w:r>
    </w:p>
    <w:p w:rsidR="0015628F" w:rsidRPr="002F2FE2" w:rsidRDefault="00A67ED9" w:rsidP="0015628F">
      <w:pPr>
        <w:autoSpaceDE w:val="0"/>
        <w:autoSpaceDN w:val="0"/>
        <w:adjustRightInd w:val="0"/>
        <w:jc w:val="both"/>
      </w:pPr>
      <w:r w:rsidRPr="002F2FE2">
        <w:t xml:space="preserve">     8.</w:t>
      </w:r>
      <w:r w:rsidR="0015628F" w:rsidRPr="002F2FE2"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5628F" w:rsidRPr="002F2FE2" w:rsidRDefault="0015628F" w:rsidP="0015628F">
      <w:pPr>
        <w:autoSpaceDE w:val="0"/>
        <w:autoSpaceDN w:val="0"/>
        <w:adjustRightInd w:val="0"/>
        <w:jc w:val="both"/>
      </w:pPr>
      <w:r w:rsidRPr="002F2FE2">
        <w:t xml:space="preserve">а) с учетом категорий и (или) групп должностей работников Администрации и подведомственных муниципальных учреждений, если затраты на их приобретение в соответствии с </w:t>
      </w:r>
      <w:hyperlink r:id="rId12" w:history="1">
        <w:r w:rsidRPr="002F2FE2">
          <w:rPr>
            <w:rStyle w:val="a5"/>
            <w:color w:val="000000"/>
            <w:u w:val="none"/>
          </w:rPr>
          <w:t>требованиями</w:t>
        </w:r>
      </w:hyperlink>
      <w:r w:rsidRPr="002F2FE2">
        <w:rPr>
          <w:color w:val="000000"/>
        </w:rPr>
        <w:t xml:space="preserve"> </w:t>
      </w:r>
      <w:r w:rsidRPr="002F2FE2">
        <w:t>к определению нормативных затрат на обеспечение функций органов местного самоуправления, в том числе подведомственных муниципальных казенных учреждений, утвержденными правилами определения нормативных затрат, определяются с учетом категорий и (или) групп должностей работников;</w:t>
      </w:r>
    </w:p>
    <w:p w:rsidR="0015628F" w:rsidRPr="002F2FE2" w:rsidRDefault="0015628F" w:rsidP="0015628F">
      <w:pPr>
        <w:autoSpaceDE w:val="0"/>
        <w:autoSpaceDN w:val="0"/>
        <w:adjustRightInd w:val="0"/>
        <w:jc w:val="both"/>
      </w:pPr>
      <w:r w:rsidRPr="002F2FE2"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Администрацией.</w:t>
      </w:r>
    </w:p>
    <w:p w:rsidR="0015628F" w:rsidRPr="002F2FE2" w:rsidRDefault="00472552" w:rsidP="0015628F">
      <w:pPr>
        <w:autoSpaceDE w:val="0"/>
        <w:autoSpaceDN w:val="0"/>
        <w:adjustRightInd w:val="0"/>
        <w:jc w:val="both"/>
      </w:pPr>
      <w:r w:rsidRPr="002F2FE2">
        <w:t xml:space="preserve">     9.</w:t>
      </w:r>
      <w:r w:rsidR="0015628F" w:rsidRPr="002F2FE2"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="0015628F" w:rsidRPr="002F2FE2">
          <w:rPr>
            <w:rStyle w:val="a5"/>
            <w:color w:val="000000"/>
            <w:u w:val="none"/>
          </w:rPr>
          <w:t>классификатором</w:t>
        </w:r>
      </w:hyperlink>
      <w:r w:rsidR="0015628F" w:rsidRPr="002F2FE2">
        <w:t xml:space="preserve"> продукции по видам экономической деятельности.</w:t>
      </w:r>
    </w:p>
    <w:p w:rsidR="0015628F" w:rsidRPr="002F2FE2" w:rsidRDefault="00341C4A" w:rsidP="0015628F">
      <w:pPr>
        <w:autoSpaceDE w:val="0"/>
        <w:autoSpaceDN w:val="0"/>
        <w:adjustRightInd w:val="0"/>
        <w:jc w:val="both"/>
      </w:pPr>
      <w:r w:rsidRPr="002F2FE2">
        <w:t xml:space="preserve">     10.</w:t>
      </w:r>
      <w:r w:rsidR="0015628F" w:rsidRPr="002F2FE2">
        <w:t>Предельные цены товаров, работ, услуг устанавливаются Администрацией 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15628F" w:rsidRPr="002F2FE2" w:rsidRDefault="0015628F" w:rsidP="0015628F">
      <w:pPr>
        <w:ind w:firstLine="1418"/>
        <w:jc w:val="both"/>
      </w:pPr>
      <w:r w:rsidRPr="002F2FE2">
        <w:t xml:space="preserve"> </w:t>
      </w:r>
    </w:p>
    <w:p w:rsidR="0015628F" w:rsidRPr="0015628F" w:rsidRDefault="0015628F" w:rsidP="0015628F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  <w:sectPr w:rsidR="0015628F" w:rsidRPr="0015628F" w:rsidSect="00400F05">
          <w:pgSz w:w="11906" w:h="16838"/>
          <w:pgMar w:top="851" w:right="851" w:bottom="794" w:left="1418" w:header="720" w:footer="720" w:gutter="0"/>
          <w:pgNumType w:start="3"/>
          <w:cols w:space="720"/>
          <w:titlePg/>
          <w:docGrid w:linePitch="600" w:charSpace="24576"/>
        </w:sectPr>
      </w:pPr>
    </w:p>
    <w:p w:rsidR="0015628F" w:rsidRPr="009B3E18" w:rsidRDefault="0015628F" w:rsidP="00156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28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9B3E1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5628F" w:rsidRPr="009B3E18" w:rsidRDefault="0015628F" w:rsidP="00B55BC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B3E18">
        <w:rPr>
          <w:rFonts w:ascii="Times New Roman" w:hAnsi="Times New Roman" w:cs="Times New Roman"/>
          <w:b w:val="0"/>
          <w:sz w:val="24"/>
          <w:szCs w:val="24"/>
        </w:rPr>
        <w:t>к Пр</w:t>
      </w:r>
      <w:r w:rsidR="009B3E18">
        <w:rPr>
          <w:rFonts w:ascii="Times New Roman" w:hAnsi="Times New Roman" w:cs="Times New Roman"/>
          <w:b w:val="0"/>
          <w:sz w:val="24"/>
          <w:szCs w:val="24"/>
        </w:rPr>
        <w:t xml:space="preserve">авилам определения требований к </w:t>
      </w:r>
      <w:r w:rsidRPr="009B3E18">
        <w:rPr>
          <w:rFonts w:ascii="Times New Roman" w:hAnsi="Times New Roman" w:cs="Times New Roman"/>
          <w:b w:val="0"/>
          <w:sz w:val="24"/>
          <w:szCs w:val="24"/>
        </w:rPr>
        <w:t>закупаемым</w:t>
      </w:r>
    </w:p>
    <w:p w:rsidR="00543614" w:rsidRDefault="0015628F" w:rsidP="00543614">
      <w:pPr>
        <w:autoSpaceDE w:val="0"/>
        <w:jc w:val="right"/>
      </w:pPr>
      <w:r w:rsidRPr="009B3E18">
        <w:t xml:space="preserve">органами местного самоуправления и подведомственными им </w:t>
      </w:r>
      <w:r w:rsidR="00543614">
        <w:t xml:space="preserve"> </w:t>
      </w:r>
      <w:r w:rsidR="003706E6" w:rsidRPr="009B3E18">
        <w:t>казенными</w:t>
      </w:r>
      <w:r w:rsidRPr="009B3E18">
        <w:t xml:space="preserve"> учреждениями</w:t>
      </w:r>
    </w:p>
    <w:p w:rsidR="0015628F" w:rsidRPr="009B3E18" w:rsidRDefault="0015628F" w:rsidP="00543614">
      <w:pPr>
        <w:autoSpaceDE w:val="0"/>
        <w:jc w:val="right"/>
      </w:pPr>
      <w:r w:rsidRPr="009B3E18">
        <w:t>отдельным видам товаров, работ, услуг</w:t>
      </w:r>
      <w:r w:rsidR="00543614">
        <w:t xml:space="preserve"> (в том </w:t>
      </w:r>
      <w:r w:rsidRPr="009B3E18">
        <w:t>числе предельных цен товаров, работ, услуг)</w:t>
      </w:r>
    </w:p>
    <w:p w:rsidR="00543614" w:rsidRDefault="0015628F" w:rsidP="00156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3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5628F" w:rsidRPr="00543614" w:rsidRDefault="0015628F" w:rsidP="005436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B3E18">
        <w:rPr>
          <w:rFonts w:ascii="Times New Roman" w:hAnsi="Times New Roman" w:cs="Times New Roman"/>
          <w:sz w:val="24"/>
          <w:szCs w:val="24"/>
        </w:rPr>
        <w:t xml:space="preserve">  </w:t>
      </w:r>
      <w:r w:rsidRPr="00543614">
        <w:rPr>
          <w:rFonts w:ascii="Times New Roman" w:hAnsi="Times New Roman" w:cs="Times New Roman"/>
          <w:sz w:val="16"/>
          <w:szCs w:val="16"/>
        </w:rPr>
        <w:t>(форма)</w:t>
      </w:r>
    </w:p>
    <w:p w:rsidR="002256BC" w:rsidRDefault="002256BC" w:rsidP="00156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</w:p>
    <w:p w:rsidR="0015628F" w:rsidRPr="0015628F" w:rsidRDefault="0015628F" w:rsidP="00156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28F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15628F" w:rsidRDefault="0015628F" w:rsidP="00156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28F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 </w:t>
      </w:r>
    </w:p>
    <w:p w:rsidR="00DE4FA2" w:rsidRPr="0015628F" w:rsidRDefault="00DE4FA2" w:rsidP="001562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2" w:type="dxa"/>
        <w:tblInd w:w="-40" w:type="dxa"/>
        <w:tblLayout w:type="fixed"/>
        <w:tblLook w:val="0000"/>
      </w:tblPr>
      <w:tblGrid>
        <w:gridCol w:w="534"/>
        <w:gridCol w:w="850"/>
        <w:gridCol w:w="891"/>
        <w:gridCol w:w="708"/>
        <w:gridCol w:w="284"/>
        <w:gridCol w:w="566"/>
        <w:gridCol w:w="426"/>
        <w:gridCol w:w="425"/>
        <w:gridCol w:w="1275"/>
        <w:gridCol w:w="143"/>
        <w:gridCol w:w="1133"/>
        <w:gridCol w:w="710"/>
        <w:gridCol w:w="283"/>
        <w:gridCol w:w="851"/>
        <w:gridCol w:w="992"/>
        <w:gridCol w:w="852"/>
        <w:gridCol w:w="1396"/>
        <w:gridCol w:w="1397"/>
        <w:gridCol w:w="182"/>
        <w:gridCol w:w="1294"/>
      </w:tblGrid>
      <w:tr w:rsidR="0015628F" w:rsidRPr="003F6B2C" w:rsidTr="00B84904">
        <w:trPr>
          <w:trHeight w:val="18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5436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3F6B2C">
              <w:rPr>
                <w:rFonts w:ascii="Times New Roman" w:hAnsi="Times New Roman" w:cs="Times New Roman"/>
                <w:color w:val="000000"/>
              </w:rPr>
              <w:t>утвержденные администрацией</w:t>
            </w:r>
            <w:r w:rsidR="003706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3614">
              <w:rPr>
                <w:rFonts w:ascii="Times New Roman" w:hAnsi="Times New Roman" w:cs="Times New Roman"/>
                <w:color w:val="000000"/>
              </w:rPr>
              <w:t>Кобринского</w:t>
            </w:r>
            <w:r w:rsidR="003706E6">
              <w:rPr>
                <w:rFonts w:ascii="Times New Roman" w:hAnsi="Times New Roman" w:cs="Times New Roman"/>
                <w:color w:val="000000"/>
              </w:rPr>
              <w:t xml:space="preserve"> сельского поселения  </w:t>
            </w:r>
            <w:r w:rsidR="00543614">
              <w:rPr>
                <w:rFonts w:ascii="Times New Roman" w:hAnsi="Times New Roman" w:cs="Times New Roman"/>
                <w:color w:val="000000"/>
              </w:rPr>
              <w:t>Гатчинского</w:t>
            </w:r>
            <w:r w:rsidRPr="003F6B2C">
              <w:rPr>
                <w:rFonts w:ascii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  <w:r w:rsidRPr="003F6B2C">
              <w:rPr>
                <w:rFonts w:ascii="Times New Roman" w:hAnsi="Times New Roman" w:cs="Times New Roman"/>
              </w:rPr>
              <w:t xml:space="preserve"> в обязательном перечне</w:t>
            </w:r>
          </w:p>
        </w:tc>
        <w:tc>
          <w:tcPr>
            <w:tcW w:w="6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B84904" w:rsidRPr="003F6B2C" w:rsidTr="00B8490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</w:t>
            </w:r>
            <w:r w:rsidRPr="003F6B2C">
              <w:rPr>
                <w:rFonts w:ascii="Times New Roman" w:hAnsi="Times New Roman" w:cs="Times New Roman"/>
                <w:color w:val="000000"/>
              </w:rPr>
              <w:t xml:space="preserve">утвержденной администрацией </w:t>
            </w:r>
            <w:r w:rsidR="0049614E">
              <w:rPr>
                <w:rFonts w:ascii="Times New Roman" w:hAnsi="Times New Roman" w:cs="Times New Roman"/>
                <w:color w:val="000000"/>
              </w:rPr>
              <w:t>Кобринского сельского поселения  Гатчинского</w:t>
            </w:r>
            <w:r w:rsidR="0049614E" w:rsidRPr="003F6B2C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Pr="003F6B2C">
              <w:rPr>
                <w:rFonts w:ascii="Times New Roman" w:hAnsi="Times New Roman" w:cs="Times New Roman"/>
                <w:color w:val="000000"/>
              </w:rPr>
              <w:t xml:space="preserve"> Ленинградской области </w:t>
            </w:r>
            <w:r w:rsidRPr="003F6B2C">
              <w:rPr>
                <w:rFonts w:ascii="Times New Roman" w:hAnsi="Times New Roman" w:cs="Times New Roman"/>
              </w:rPr>
              <w:t>в обязательном перечне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15628F" w:rsidRPr="003F6B2C" w:rsidTr="003706E6">
        <w:tc>
          <w:tcPr>
            <w:tcW w:w="1519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8F" w:rsidRPr="003F6B2C" w:rsidRDefault="0015628F" w:rsidP="00496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предусмотренных приложением № 2 к Правилам определения требований к закупаемым органами местного самоуправления и подведомственными бюджетными учреждениями отдельным видам товаров, работ, услуг (в том числе предельные цены товаров, работ, услуг), утвержденных постановлением администрации </w:t>
            </w:r>
            <w:r w:rsidR="0023391E">
              <w:rPr>
                <w:rFonts w:ascii="Times New Roman" w:hAnsi="Times New Roman" w:cs="Times New Roman"/>
              </w:rPr>
              <w:t>муници</w:t>
            </w:r>
            <w:r w:rsidR="003706E6">
              <w:rPr>
                <w:rFonts w:ascii="Times New Roman" w:hAnsi="Times New Roman" w:cs="Times New Roman"/>
              </w:rPr>
              <w:t xml:space="preserve">пального образования </w:t>
            </w:r>
            <w:r w:rsidR="0049614E">
              <w:rPr>
                <w:rFonts w:ascii="Times New Roman" w:hAnsi="Times New Roman" w:cs="Times New Roman"/>
              </w:rPr>
              <w:t>Кобринское</w:t>
            </w:r>
            <w:r w:rsidR="0023391E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15628F" w:rsidRPr="003F6B2C" w:rsidTr="003706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5628F" w:rsidRPr="003F6B2C" w:rsidTr="003706E6">
        <w:tc>
          <w:tcPr>
            <w:tcW w:w="1519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  <w:bCs/>
              </w:rPr>
              <w:t>Дополнительный перечень отдельных видов товаров, работ, услуг, определенный органами местного самоуправления района</w:t>
            </w:r>
          </w:p>
        </w:tc>
      </w:tr>
      <w:tr w:rsidR="0015628F" w:rsidRPr="003F6B2C" w:rsidTr="003706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F6B2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28F" w:rsidRPr="003F6B2C" w:rsidRDefault="0015628F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5628F" w:rsidRPr="003F6B2C" w:rsidRDefault="0015628F" w:rsidP="0015628F">
      <w:pPr>
        <w:pStyle w:val="ConsPlusNormal"/>
        <w:widowControl/>
        <w:ind w:firstLine="0"/>
        <w:rPr>
          <w:rFonts w:ascii="Times New Roman" w:hAnsi="Times New Roman" w:cs="Times New Roman"/>
        </w:rPr>
        <w:sectPr w:rsidR="0015628F" w:rsidRPr="003F6B2C" w:rsidSect="002256BC">
          <w:pgSz w:w="16838" w:h="11906" w:orient="landscape"/>
          <w:pgMar w:top="1134" w:right="851" w:bottom="567" w:left="1418" w:header="720" w:footer="720" w:gutter="0"/>
          <w:pgNumType w:start="1"/>
          <w:cols w:space="720"/>
          <w:docGrid w:linePitch="600" w:charSpace="24576"/>
        </w:sectPr>
      </w:pPr>
      <w:bookmarkStart w:id="1" w:name="P153"/>
      <w:bookmarkEnd w:id="1"/>
      <w:r w:rsidRPr="003F6B2C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9614E" w:rsidRPr="009B3E18" w:rsidRDefault="0049614E" w:rsidP="004961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B3E1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614E" w:rsidRPr="009B3E18" w:rsidRDefault="0049614E" w:rsidP="0049614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B3E18">
        <w:rPr>
          <w:rFonts w:ascii="Times New Roman" w:hAnsi="Times New Roman" w:cs="Times New Roman"/>
          <w:b w:val="0"/>
          <w:sz w:val="24"/>
          <w:szCs w:val="24"/>
        </w:rPr>
        <w:t>к Пр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авилам определения требований к </w:t>
      </w:r>
      <w:r w:rsidRPr="009B3E18">
        <w:rPr>
          <w:rFonts w:ascii="Times New Roman" w:hAnsi="Times New Roman" w:cs="Times New Roman"/>
          <w:b w:val="0"/>
          <w:sz w:val="24"/>
          <w:szCs w:val="24"/>
        </w:rPr>
        <w:t>закупаемым</w:t>
      </w:r>
    </w:p>
    <w:p w:rsidR="0049614E" w:rsidRDefault="0049614E" w:rsidP="0049614E">
      <w:pPr>
        <w:autoSpaceDE w:val="0"/>
        <w:jc w:val="right"/>
      </w:pPr>
      <w:r w:rsidRPr="009B3E18">
        <w:t xml:space="preserve">органами местного самоуправления и подведомственными им </w:t>
      </w:r>
      <w:r>
        <w:t xml:space="preserve"> </w:t>
      </w:r>
      <w:r w:rsidRPr="009B3E18">
        <w:t>казенными учреждениями</w:t>
      </w:r>
    </w:p>
    <w:p w:rsidR="0049614E" w:rsidRPr="009B3E18" w:rsidRDefault="0049614E" w:rsidP="0049614E">
      <w:pPr>
        <w:autoSpaceDE w:val="0"/>
        <w:jc w:val="right"/>
      </w:pPr>
      <w:r w:rsidRPr="009B3E18">
        <w:t>отдельным видам товаров, работ, услуг</w:t>
      </w:r>
      <w:r>
        <w:t xml:space="preserve"> (в том </w:t>
      </w:r>
      <w:r w:rsidRPr="009B3E18">
        <w:t>числе предельных цен товаров, работ, услуг)</w:t>
      </w:r>
    </w:p>
    <w:p w:rsidR="0049614E" w:rsidRDefault="0049614E" w:rsidP="004961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3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9614E" w:rsidRPr="00543614" w:rsidRDefault="0049614E" w:rsidP="004961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B3E18">
        <w:rPr>
          <w:rFonts w:ascii="Times New Roman" w:hAnsi="Times New Roman" w:cs="Times New Roman"/>
          <w:sz w:val="24"/>
          <w:szCs w:val="24"/>
        </w:rPr>
        <w:t xml:space="preserve">  </w:t>
      </w:r>
      <w:r w:rsidRPr="00543614">
        <w:rPr>
          <w:rFonts w:ascii="Times New Roman" w:hAnsi="Times New Roman" w:cs="Times New Roman"/>
          <w:sz w:val="16"/>
          <w:szCs w:val="16"/>
        </w:rPr>
        <w:t>(форма)</w:t>
      </w:r>
    </w:p>
    <w:p w:rsidR="0015628F" w:rsidRPr="00B84904" w:rsidRDefault="0015628F" w:rsidP="007F4A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904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7F4AAD" w:rsidRPr="00B84904" w:rsidRDefault="0015628F" w:rsidP="007F4A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904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в отношении которых определяются требования к потребительским свойствам </w:t>
      </w:r>
    </w:p>
    <w:p w:rsidR="0015628F" w:rsidRPr="00B84904" w:rsidRDefault="0015628F" w:rsidP="007F4A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4904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характеристики (в том числе предельные цены товаров, работ, услуг)</w:t>
      </w:r>
    </w:p>
    <w:tbl>
      <w:tblPr>
        <w:tblW w:w="14890" w:type="dxa"/>
        <w:tblInd w:w="-40" w:type="dxa"/>
        <w:tblLayout w:type="fixed"/>
        <w:tblLook w:val="0000"/>
      </w:tblPr>
      <w:tblGrid>
        <w:gridCol w:w="533"/>
        <w:gridCol w:w="1033"/>
        <w:gridCol w:w="1701"/>
        <w:gridCol w:w="1701"/>
        <w:gridCol w:w="1134"/>
        <w:gridCol w:w="992"/>
        <w:gridCol w:w="1418"/>
        <w:gridCol w:w="1275"/>
        <w:gridCol w:w="1276"/>
        <w:gridCol w:w="1276"/>
        <w:gridCol w:w="1276"/>
        <w:gridCol w:w="1275"/>
      </w:tblGrid>
      <w:tr w:rsidR="0015241A" w:rsidRPr="009D1798" w:rsidTr="00B84904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Код по ОКПД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15241A" w:rsidRPr="009D1798" w:rsidTr="00B84904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7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41A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  <w:p w:rsidR="009D1798" w:rsidRPr="009D1798" w:rsidRDefault="009D1798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438" w:rsidRPr="009D1798" w:rsidTr="00B84904">
        <w:trPr>
          <w:trHeight w:val="25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7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D99" w:rsidRPr="009D1798" w:rsidTr="00B84904">
        <w:trPr>
          <w:trHeight w:val="162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7A0A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Высшая должность муниципальной службы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41A" w:rsidRPr="009D1798" w:rsidRDefault="0015241A" w:rsidP="007A0A98">
            <w:pPr>
              <w:pStyle w:val="ConsPlusNormal"/>
              <w:ind w:left="-97" w:hanging="11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Главная должность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41A" w:rsidRPr="009D1798" w:rsidRDefault="0015241A" w:rsidP="007A0A98">
            <w:pPr>
              <w:pStyle w:val="ConsPlusNormal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Ведущая и старшая должность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41A" w:rsidRPr="009D1798" w:rsidRDefault="0015241A" w:rsidP="007A0A98">
            <w:pPr>
              <w:pStyle w:val="ConsPlusNormal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Специалисты не относящиеся к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41A" w:rsidRPr="009D1798" w:rsidRDefault="0015241A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Руководители казенных и бюджетных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41A" w:rsidRPr="009D1798" w:rsidRDefault="0015241A" w:rsidP="007A0A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Работники казенных и бюджетных учреждений</w:t>
            </w:r>
          </w:p>
        </w:tc>
      </w:tr>
      <w:tr w:rsidR="006B3D99" w:rsidRPr="009D1798" w:rsidTr="00B849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41A" w:rsidRPr="009D1798" w:rsidRDefault="0015241A" w:rsidP="00400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B3D99" w:rsidRPr="000420A6" w:rsidTr="00B849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9D1798" w:rsidRDefault="00E36ABE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9D1798" w:rsidRDefault="00E36ABE" w:rsidP="007A0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798">
              <w:rPr>
                <w:sz w:val="22"/>
                <w:szCs w:val="22"/>
              </w:rPr>
              <w:t>30.02.12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Машины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вычислительные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электронные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цифровые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портативные массой</w:t>
            </w:r>
            <w:r w:rsidR="000D559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не более 10 кг для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автоматической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обработки данных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("лэптопы",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"ноутбуки",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"сабноутбуки").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Пояснения по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требуемой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продукции: ноутбуки,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планшетные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компьютеры.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Размер и тип экрана, вес,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тип процессора, частота</w:t>
            </w:r>
            <w:r w:rsidR="000D559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процессора, размер</w:t>
            </w:r>
            <w:r w:rsidR="000D559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оперативной памяти, объем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накопителя, тип жесткого</w:t>
            </w:r>
            <w:r w:rsidR="000D559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диска, оптический привод,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наличие модулей Wi-Fi,</w:t>
            </w:r>
            <w:r w:rsidR="000D559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Bluetooth, поддержки 3G,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(UMTS), тип видеоадаптера,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время работы, операционная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система, предустановленное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программное обеспечение,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предельная цен</w:t>
            </w:r>
            <w:r w:rsidR="000D559F" w:rsidRPr="000420A6">
              <w:rPr>
                <w:sz w:val="20"/>
                <w:szCs w:val="20"/>
              </w:rPr>
              <w:t>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3D99" w:rsidRPr="000420A6" w:rsidTr="00B849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9D1798" w:rsidRDefault="00E36ABE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9D1798" w:rsidRDefault="00E36ABE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Машины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вычислительные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электронные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цифровые прочие,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содержащие или не</w:t>
            </w:r>
            <w:r w:rsidR="000D559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содержащие в одном</w:t>
            </w:r>
            <w:r w:rsidR="00E837D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 xml:space="preserve">корпусе </w:t>
            </w:r>
            <w:r w:rsidRPr="000420A6">
              <w:rPr>
                <w:sz w:val="20"/>
                <w:szCs w:val="20"/>
              </w:rPr>
              <w:lastRenderedPageBreak/>
              <w:t>одно или два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из следующих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устройств для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 xml:space="preserve">автоматической обработки </w:t>
            </w:r>
            <w:r w:rsidR="00E837DF" w:rsidRPr="000420A6">
              <w:rPr>
                <w:sz w:val="20"/>
                <w:szCs w:val="20"/>
              </w:rPr>
              <w:t>д</w:t>
            </w:r>
            <w:r w:rsidRPr="000420A6">
              <w:rPr>
                <w:sz w:val="20"/>
                <w:szCs w:val="20"/>
              </w:rPr>
              <w:t>анных: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запоминающие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устройства,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устройства ввода,</w:t>
            </w:r>
            <w:r w:rsid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устройства вывода.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Пояснения по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требуемой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продукции: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компьютеры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персональные</w:t>
            </w:r>
          </w:p>
          <w:p w:rsidR="00E36ABE" w:rsidRPr="000420A6" w:rsidRDefault="00E36AB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настольные, рабочие</w:t>
            </w:r>
            <w:r w:rsidR="00E837D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станции вывода</w:t>
            </w:r>
            <w:r w:rsidR="000D559F" w:rsidRPr="000420A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C67" w:rsidRPr="000420A6" w:rsidRDefault="00FB0C67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lastRenderedPageBreak/>
              <w:t>Тип (моноблок/системный</w:t>
            </w:r>
            <w:r w:rsidR="000D559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 xml:space="preserve">блок и </w:t>
            </w:r>
            <w:r w:rsidR="000420A6">
              <w:rPr>
                <w:sz w:val="20"/>
                <w:szCs w:val="20"/>
              </w:rPr>
              <w:t>м</w:t>
            </w:r>
            <w:r w:rsidRPr="000420A6">
              <w:rPr>
                <w:sz w:val="20"/>
                <w:szCs w:val="20"/>
              </w:rPr>
              <w:t>онитор), размер</w:t>
            </w:r>
            <w:r w:rsidR="000D559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экрана/монитора, тип</w:t>
            </w:r>
            <w:r w:rsidR="00E837D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процессора, частота</w:t>
            </w:r>
            <w:r w:rsidR="00E837D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 xml:space="preserve">процессора, </w:t>
            </w:r>
            <w:r w:rsidRPr="000420A6">
              <w:rPr>
                <w:sz w:val="20"/>
                <w:szCs w:val="20"/>
              </w:rPr>
              <w:lastRenderedPageBreak/>
              <w:t>размер</w:t>
            </w:r>
            <w:r w:rsidR="00E837D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оперативной памяти, объем</w:t>
            </w:r>
          </w:p>
          <w:p w:rsidR="00FB0C67" w:rsidRPr="000420A6" w:rsidRDefault="00FB0C67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накопителя, тип жесткого</w:t>
            </w:r>
            <w:r w:rsidR="00E837D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диска, оптический привод,</w:t>
            </w:r>
          </w:p>
          <w:p w:rsidR="00FB0C67" w:rsidRPr="000420A6" w:rsidRDefault="00FB0C67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тип видеоадаптера,</w:t>
            </w:r>
          </w:p>
          <w:p w:rsidR="00FB0C67" w:rsidRPr="000420A6" w:rsidRDefault="00FB0C67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операционная система, предустановленное</w:t>
            </w:r>
          </w:p>
          <w:p w:rsidR="00FB0C67" w:rsidRPr="000420A6" w:rsidRDefault="00FB0C67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программное обеспечение,</w:t>
            </w:r>
          </w:p>
          <w:p w:rsidR="00E36ABE" w:rsidRPr="000420A6" w:rsidRDefault="00FB0C67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предельная цена</w:t>
            </w:r>
            <w:r w:rsidR="000D559F" w:rsidRPr="000420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3D99" w:rsidRPr="000420A6" w:rsidTr="00B849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9D1798" w:rsidRDefault="00E01B0F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9D1798" w:rsidRDefault="00CB6997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997" w:rsidRPr="000420A6" w:rsidRDefault="00CB6997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Устройства</w:t>
            </w:r>
          </w:p>
          <w:p w:rsidR="00CB6997" w:rsidRPr="000420A6" w:rsidRDefault="00CB6997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ввода/вывода данных,</w:t>
            </w:r>
          </w:p>
          <w:p w:rsidR="00CB6997" w:rsidRPr="000420A6" w:rsidRDefault="00CB6997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содержащие или не</w:t>
            </w:r>
            <w:r w:rsidR="000D559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содержащие в одном</w:t>
            </w:r>
            <w:r w:rsidR="000D559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корпусе</w:t>
            </w:r>
          </w:p>
          <w:p w:rsidR="00CB6997" w:rsidRPr="000420A6" w:rsidRDefault="00CB6997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запоминающие</w:t>
            </w:r>
          </w:p>
          <w:p w:rsidR="00CB6997" w:rsidRPr="000420A6" w:rsidRDefault="00CB6997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устройства.</w:t>
            </w:r>
          </w:p>
          <w:p w:rsidR="00CB6997" w:rsidRPr="000420A6" w:rsidRDefault="00CB6997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Пояснения по</w:t>
            </w:r>
          </w:p>
          <w:p w:rsidR="00CB6997" w:rsidRPr="000420A6" w:rsidRDefault="00CB6997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требуемой</w:t>
            </w:r>
          </w:p>
          <w:p w:rsidR="00CB6997" w:rsidRPr="000420A6" w:rsidRDefault="00CB6997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продукции:</w:t>
            </w:r>
          </w:p>
          <w:p w:rsidR="00CB6997" w:rsidRPr="000420A6" w:rsidRDefault="00CB6997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 xml:space="preserve">принтеры, </w:t>
            </w:r>
            <w:r w:rsidR="00E837DF" w:rsidRPr="000420A6">
              <w:rPr>
                <w:sz w:val="20"/>
                <w:szCs w:val="20"/>
              </w:rPr>
              <w:t>с</w:t>
            </w:r>
            <w:r w:rsidRPr="000420A6">
              <w:rPr>
                <w:sz w:val="20"/>
                <w:szCs w:val="20"/>
              </w:rPr>
              <w:t>канеры,</w:t>
            </w:r>
          </w:p>
          <w:p w:rsidR="00E36ABE" w:rsidRPr="000420A6" w:rsidRDefault="00CB6997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многофункциональные устройства</w:t>
            </w:r>
            <w:r w:rsidR="00E837DF" w:rsidRPr="000420A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B0F" w:rsidRPr="000420A6" w:rsidRDefault="00E01B0F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Метод печати</w:t>
            </w:r>
          </w:p>
          <w:p w:rsidR="00E01B0F" w:rsidRPr="000420A6" w:rsidRDefault="00E01B0F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(струйный/лазерный  для</w:t>
            </w:r>
            <w:r w:rsidR="00E837D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принтера/многофункционального устройства),</w:t>
            </w:r>
          </w:p>
          <w:p w:rsidR="00E01B0F" w:rsidRPr="000420A6" w:rsidRDefault="00E01B0F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разрешение сканирования</w:t>
            </w:r>
          </w:p>
          <w:p w:rsidR="00E01B0F" w:rsidRPr="000420A6" w:rsidRDefault="00E01B0F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(для</w:t>
            </w:r>
            <w:r w:rsidR="00E837D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сканера/многофункционального устройства), цветность</w:t>
            </w:r>
          </w:p>
          <w:p w:rsidR="00E01B0F" w:rsidRPr="000420A6" w:rsidRDefault="00E01B0F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(цветной/черно-белый),</w:t>
            </w:r>
          </w:p>
          <w:p w:rsidR="00E01B0F" w:rsidRPr="000420A6" w:rsidRDefault="00E01B0F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максимальный формат,</w:t>
            </w:r>
            <w:r w:rsidR="00E837D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скорость</w:t>
            </w:r>
          </w:p>
          <w:p w:rsidR="00E01B0F" w:rsidRPr="000420A6" w:rsidRDefault="00E01B0F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печати/сканирования,</w:t>
            </w:r>
            <w:r w:rsidR="00E837D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наличие дополнительных</w:t>
            </w:r>
          </w:p>
          <w:p w:rsidR="00E01B0F" w:rsidRPr="000420A6" w:rsidRDefault="00E01B0F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модулей и интерфейсов</w:t>
            </w:r>
          </w:p>
          <w:p w:rsidR="00E01B0F" w:rsidRPr="000420A6" w:rsidRDefault="00E01B0F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(сетевой нтерфейс,</w:t>
            </w:r>
          </w:p>
          <w:p w:rsidR="00E36ABE" w:rsidRPr="000420A6" w:rsidRDefault="00E01B0F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 xml:space="preserve">устройства </w:t>
            </w:r>
            <w:r w:rsidRPr="000420A6">
              <w:rPr>
                <w:sz w:val="20"/>
                <w:szCs w:val="20"/>
              </w:rPr>
              <w:lastRenderedPageBreak/>
              <w:t>чтения карт</w:t>
            </w:r>
            <w:r w:rsidR="00886CE0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памяти и т.д.)</w:t>
            </w:r>
            <w:r w:rsidR="007A0A98" w:rsidRPr="000420A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ABE" w:rsidRPr="000420A6" w:rsidRDefault="00E36ABE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3D99" w:rsidRPr="000420A6" w:rsidTr="00B849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C2" w:rsidRPr="009D1798" w:rsidRDefault="00B640C2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C2" w:rsidRPr="009D1798" w:rsidRDefault="00B640C2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32.20.11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Аппаратура,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передающая для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радиосвязи,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радиовещания и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телевидения.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Пояснения по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требуемой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продукции:</w:t>
            </w:r>
          </w:p>
          <w:p w:rsidR="00B640C2" w:rsidRPr="000420A6" w:rsidRDefault="00B640C2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телефоны мобильные</w:t>
            </w:r>
            <w:r w:rsidR="00EF4B1B" w:rsidRPr="000420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Тип устройства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(телефон/смартфон),поддерживаемые стандарты,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операционная система,</w:t>
            </w:r>
            <w:r w:rsidR="00EF4B1B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время работы, метод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управления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(сенсорный/кнопочный),</w:t>
            </w:r>
            <w:r w:rsidR="00EF4B1B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количество SIM-карт,</w:t>
            </w:r>
            <w:r w:rsidR="00EF4B1B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наличие модулей и</w:t>
            </w:r>
          </w:p>
          <w:p w:rsidR="00B640C2" w:rsidRPr="000420A6" w:rsidRDefault="00B640C2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интерфейсов (Wi-Fi,</w:t>
            </w:r>
            <w:r w:rsidR="00EF4B1B" w:rsidRPr="000420A6">
              <w:rPr>
                <w:rFonts w:ascii="Times New Roman" w:hAnsi="Times New Roman" w:cs="Times New Roman"/>
              </w:rPr>
              <w:t xml:space="preserve"> </w:t>
            </w:r>
            <w:r w:rsidRPr="000420A6">
              <w:rPr>
                <w:rFonts w:ascii="Times New Roman" w:hAnsi="Times New Roman" w:cs="Times New Roman"/>
              </w:rPr>
              <w:t>Bluetooth, USB, GPS),</w:t>
            </w:r>
            <w:r w:rsidR="00EF4B1B" w:rsidRPr="000420A6">
              <w:rPr>
                <w:rFonts w:ascii="Times New Roman" w:hAnsi="Times New Roman" w:cs="Times New Roman"/>
              </w:rPr>
              <w:t xml:space="preserve"> </w:t>
            </w:r>
            <w:r w:rsidRPr="000420A6">
              <w:rPr>
                <w:rFonts w:ascii="Times New Roman" w:hAnsi="Times New Roman" w:cs="Times New Roman"/>
              </w:rPr>
              <w:t>стоимость годового</w:t>
            </w:r>
            <w:r w:rsidR="00EF4B1B" w:rsidRPr="000420A6">
              <w:rPr>
                <w:rFonts w:ascii="Times New Roman" w:hAnsi="Times New Roman" w:cs="Times New Roman"/>
              </w:rPr>
              <w:t xml:space="preserve"> </w:t>
            </w:r>
            <w:r w:rsidRPr="000420A6">
              <w:rPr>
                <w:rFonts w:ascii="Times New Roman" w:hAnsi="Times New Roman" w:cs="Times New Roman"/>
              </w:rPr>
              <w:t>владения оборудованием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(включая договоры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технической поддержки,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обслуживания, сервисные</w:t>
            </w:r>
            <w:r w:rsidR="00EF4B1B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договоры) из расчета на</w:t>
            </w:r>
            <w:r w:rsidR="00EF4B1B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одного абонента (одну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единицу трафика) в течение</w:t>
            </w:r>
            <w:r w:rsidR="00EF4B1B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всего срока службы,</w:t>
            </w:r>
            <w:r w:rsidR="00EF4B1B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предельная цена</w:t>
            </w:r>
            <w:r w:rsidR="00EF4B1B" w:rsidRPr="000420A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 xml:space="preserve">Рубль.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438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 xml:space="preserve">не более </w:t>
            </w:r>
          </w:p>
          <w:p w:rsidR="00B640C2" w:rsidRPr="000420A6" w:rsidRDefault="00C8723A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40C2" w:rsidRPr="000420A6">
              <w:rPr>
                <w:sz w:val="20"/>
                <w:szCs w:val="20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3A" w:rsidRDefault="00B640C2" w:rsidP="00C87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 xml:space="preserve">не более </w:t>
            </w:r>
          </w:p>
          <w:p w:rsidR="00B640C2" w:rsidRPr="000420A6" w:rsidRDefault="00C8723A" w:rsidP="00C87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640C2" w:rsidRPr="000420A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не более</w:t>
            </w:r>
            <w:r w:rsidR="00390FB6" w:rsidRPr="000420A6">
              <w:rPr>
                <w:sz w:val="20"/>
                <w:szCs w:val="20"/>
              </w:rPr>
              <w:t xml:space="preserve"> </w:t>
            </w:r>
          </w:p>
          <w:p w:rsidR="00B640C2" w:rsidRPr="000420A6" w:rsidRDefault="00C8723A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90FB6" w:rsidRPr="000420A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1B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 xml:space="preserve">не более </w:t>
            </w:r>
            <w:r w:rsidR="00AB0BFC" w:rsidRPr="000420A6">
              <w:rPr>
                <w:sz w:val="20"/>
                <w:szCs w:val="20"/>
              </w:rPr>
              <w:t xml:space="preserve"> </w:t>
            </w:r>
          </w:p>
          <w:p w:rsidR="00B640C2" w:rsidRPr="000420A6" w:rsidRDefault="00AB0BFC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5</w:t>
            </w:r>
            <w:r w:rsidR="00B640C2" w:rsidRPr="000420A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438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не более</w:t>
            </w:r>
            <w:r w:rsidR="00AB0BFC" w:rsidRPr="000420A6">
              <w:rPr>
                <w:sz w:val="20"/>
                <w:szCs w:val="20"/>
              </w:rPr>
              <w:t xml:space="preserve"> </w:t>
            </w:r>
          </w:p>
          <w:p w:rsidR="00B640C2" w:rsidRPr="000420A6" w:rsidRDefault="00C8723A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B0BFC" w:rsidRPr="000420A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FB6" w:rsidRPr="000420A6" w:rsidRDefault="00390FB6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 xml:space="preserve">не более </w:t>
            </w:r>
          </w:p>
          <w:p w:rsidR="00B640C2" w:rsidRPr="000420A6" w:rsidRDefault="00B640C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5 000</w:t>
            </w:r>
          </w:p>
        </w:tc>
      </w:tr>
      <w:tr w:rsidR="006B3D99" w:rsidRPr="000420A6" w:rsidTr="00B849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997" w:rsidRPr="009D1798" w:rsidRDefault="00FC2C0C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997" w:rsidRPr="009D1798" w:rsidRDefault="00981184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34.10.22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997" w:rsidRPr="000420A6" w:rsidRDefault="00981184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Автомобили легковые</w:t>
            </w:r>
            <w:r w:rsidR="00EF4B1B" w:rsidRPr="000420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84" w:rsidRPr="000420A6" w:rsidRDefault="00EF4B1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</w:t>
            </w:r>
            <w:r w:rsidR="00981184" w:rsidRPr="000420A6">
              <w:rPr>
                <w:sz w:val="20"/>
                <w:szCs w:val="20"/>
              </w:rPr>
              <w:t>ощность двигателя,</w:t>
            </w:r>
          </w:p>
          <w:p w:rsidR="00981184" w:rsidRPr="000420A6" w:rsidRDefault="00981184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комплектация, предельная</w:t>
            </w:r>
          </w:p>
          <w:p w:rsidR="00CB6997" w:rsidRPr="000420A6" w:rsidRDefault="00981184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цена</w:t>
            </w:r>
            <w:r w:rsidR="00EF4B1B" w:rsidRPr="000420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84" w:rsidRPr="000420A6" w:rsidRDefault="00981184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251</w:t>
            </w:r>
          </w:p>
          <w:p w:rsidR="00981184" w:rsidRPr="000420A6" w:rsidRDefault="00981184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81184" w:rsidRPr="000420A6" w:rsidRDefault="00981184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B6997" w:rsidRPr="000420A6" w:rsidRDefault="00981184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84" w:rsidRPr="000420A6" w:rsidRDefault="00981184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Лошад</w:t>
            </w:r>
          </w:p>
          <w:p w:rsidR="00981184" w:rsidRPr="000420A6" w:rsidRDefault="00981184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иная</w:t>
            </w:r>
          </w:p>
          <w:p w:rsidR="00981184" w:rsidRPr="000420A6" w:rsidRDefault="00981184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сила</w:t>
            </w:r>
          </w:p>
          <w:p w:rsidR="00CB6997" w:rsidRPr="000420A6" w:rsidRDefault="00981184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84" w:rsidRPr="000420A6" w:rsidRDefault="00981184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не более 200</w:t>
            </w:r>
          </w:p>
          <w:p w:rsidR="00FC2C0C" w:rsidRPr="000420A6" w:rsidRDefault="00FC2C0C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34C0" w:rsidRPr="000420A6" w:rsidRDefault="003634C0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1184" w:rsidRPr="000420A6" w:rsidRDefault="00981184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не более</w:t>
            </w:r>
          </w:p>
          <w:p w:rsidR="00CB6997" w:rsidRPr="000420A6" w:rsidRDefault="00981184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1 500 000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997" w:rsidRPr="000420A6" w:rsidRDefault="00CB6997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997" w:rsidRPr="000420A6" w:rsidRDefault="00CB6997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997" w:rsidRPr="000420A6" w:rsidRDefault="00CB6997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997" w:rsidRPr="000420A6" w:rsidRDefault="00CB6997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997" w:rsidRPr="000420A6" w:rsidRDefault="00CB6997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3D99" w:rsidRPr="000420A6" w:rsidTr="00B849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9D1798" w:rsidRDefault="00FC2C0C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9D1798" w:rsidRDefault="00FC2C0C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34.10.30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0420A6" w:rsidRDefault="00FC2C0C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Средства</w:t>
            </w:r>
          </w:p>
          <w:p w:rsidR="00FC2C0C" w:rsidRPr="000420A6" w:rsidRDefault="008666C3" w:rsidP="008666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А</w:t>
            </w:r>
            <w:r w:rsidR="00FC2C0C" w:rsidRPr="000420A6">
              <w:rPr>
                <w:sz w:val="20"/>
                <w:szCs w:val="20"/>
              </w:rPr>
              <w:t>втотранспортные</w:t>
            </w:r>
            <w:r>
              <w:rPr>
                <w:sz w:val="20"/>
                <w:szCs w:val="20"/>
              </w:rPr>
              <w:t xml:space="preserve"> </w:t>
            </w:r>
            <w:r w:rsidR="00FC2C0C" w:rsidRPr="000420A6">
              <w:rPr>
                <w:sz w:val="20"/>
                <w:szCs w:val="20"/>
              </w:rPr>
              <w:t>для перевозки 10</w:t>
            </w:r>
            <w:r>
              <w:rPr>
                <w:sz w:val="20"/>
                <w:szCs w:val="20"/>
              </w:rPr>
              <w:t xml:space="preserve"> </w:t>
            </w:r>
            <w:r w:rsidR="00FC2C0C" w:rsidRPr="000420A6">
              <w:rPr>
                <w:sz w:val="20"/>
                <w:szCs w:val="20"/>
              </w:rPr>
              <w:t xml:space="preserve">человек и </w:t>
            </w:r>
            <w:r w:rsidR="00FC2C0C" w:rsidRPr="000420A6">
              <w:rPr>
                <w:sz w:val="20"/>
                <w:szCs w:val="20"/>
              </w:rPr>
              <w:lastRenderedPageBreak/>
              <w:t>более</w:t>
            </w:r>
            <w:r w:rsidR="007A0A98" w:rsidRPr="000420A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0420A6" w:rsidRDefault="007A0A98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lastRenderedPageBreak/>
              <w:t>М</w:t>
            </w:r>
            <w:r w:rsidR="00FC2C0C" w:rsidRPr="000420A6">
              <w:rPr>
                <w:sz w:val="20"/>
                <w:szCs w:val="20"/>
              </w:rPr>
              <w:t>ощность двигателя,</w:t>
            </w:r>
          </w:p>
          <w:p w:rsidR="00FC2C0C" w:rsidRPr="000420A6" w:rsidRDefault="007A0A98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К</w:t>
            </w:r>
            <w:r w:rsidR="00FC2C0C" w:rsidRPr="000420A6">
              <w:rPr>
                <w:sz w:val="20"/>
                <w:szCs w:val="20"/>
              </w:rPr>
              <w:t>омплектация</w:t>
            </w:r>
            <w:r w:rsidRPr="000420A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0420A6" w:rsidRDefault="00FC2C0C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0420A6" w:rsidRDefault="00FC2C0C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0420A6" w:rsidRDefault="00FC2C0C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0420A6" w:rsidRDefault="00FC2C0C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0420A6" w:rsidRDefault="00FC2C0C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0420A6" w:rsidRDefault="00FC2C0C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C0C" w:rsidRPr="000420A6" w:rsidRDefault="00FC2C0C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C0C" w:rsidRPr="000420A6" w:rsidRDefault="00FC2C0C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3D99" w:rsidRPr="000420A6" w:rsidTr="00B849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9D1798" w:rsidRDefault="00FC2C0C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9D1798" w:rsidRDefault="004A5152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34.10.41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Средства</w:t>
            </w:r>
          </w:p>
          <w:p w:rsidR="00FC2C0C" w:rsidRPr="000420A6" w:rsidRDefault="008666C3" w:rsidP="008666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А</w:t>
            </w:r>
            <w:r w:rsidR="00CA1A9D" w:rsidRPr="000420A6">
              <w:rPr>
                <w:sz w:val="20"/>
                <w:szCs w:val="20"/>
              </w:rPr>
              <w:t>втотранспортные</w:t>
            </w:r>
            <w:r>
              <w:rPr>
                <w:sz w:val="20"/>
                <w:szCs w:val="20"/>
              </w:rPr>
              <w:t xml:space="preserve"> </w:t>
            </w:r>
            <w:r w:rsidR="00CA1A9D" w:rsidRPr="000420A6">
              <w:rPr>
                <w:sz w:val="20"/>
                <w:szCs w:val="20"/>
              </w:rPr>
              <w:t>грузовые</w:t>
            </w:r>
            <w:r w:rsidR="00433F8E" w:rsidRPr="000420A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0420A6" w:rsidRDefault="00433F8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</w:t>
            </w:r>
            <w:r w:rsidR="00CA1A9D" w:rsidRPr="000420A6">
              <w:rPr>
                <w:sz w:val="20"/>
                <w:szCs w:val="20"/>
              </w:rPr>
              <w:t>ощность двигателя,</w:t>
            </w:r>
          </w:p>
          <w:p w:rsidR="00FC2C0C" w:rsidRPr="000420A6" w:rsidRDefault="00433F8E" w:rsidP="00433F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К</w:t>
            </w:r>
            <w:r w:rsidR="00CA1A9D" w:rsidRPr="000420A6">
              <w:rPr>
                <w:sz w:val="20"/>
                <w:szCs w:val="20"/>
              </w:rPr>
              <w:t>омплектация</w:t>
            </w:r>
            <w:r w:rsidRPr="000420A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0420A6" w:rsidRDefault="00FC2C0C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0420A6" w:rsidRDefault="00FC2C0C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0420A6" w:rsidRDefault="00FC2C0C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0420A6" w:rsidRDefault="00FC2C0C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0420A6" w:rsidRDefault="00FC2C0C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0C" w:rsidRPr="000420A6" w:rsidRDefault="00FC2C0C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C0C" w:rsidRPr="000420A6" w:rsidRDefault="00FC2C0C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2C0C" w:rsidRPr="000420A6" w:rsidRDefault="00FC2C0C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3D99" w:rsidRPr="000420A6" w:rsidTr="00B849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9D1798" w:rsidRDefault="00CA1A9D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9D1798" w:rsidRDefault="00CA1A9D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Мебель для сидения с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металлическим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каркасом</w:t>
            </w:r>
            <w:r w:rsidR="00433F8E" w:rsidRPr="000420A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0420A6" w:rsidRDefault="00433F8E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</w:t>
            </w:r>
            <w:r w:rsidR="00CA1A9D" w:rsidRPr="000420A6">
              <w:rPr>
                <w:sz w:val="20"/>
                <w:szCs w:val="20"/>
              </w:rPr>
              <w:t>атериал (металл),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обивочные материалы</w:t>
            </w:r>
            <w:r w:rsidR="00433F8E" w:rsidRPr="000420A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 -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кожа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натуральная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Возможные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значения: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искусственн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ая кожа,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мебельный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(искусствен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ный) мех,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искусственная замша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(микрофибр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а), ткань,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нетканые материалы</w:t>
            </w:r>
            <w:r w:rsidR="00A56438" w:rsidRPr="000420A6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  <w:r w:rsidR="00A56438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значение -</w:t>
            </w:r>
            <w:r w:rsidR="00A56438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кожа</w:t>
            </w:r>
          </w:p>
          <w:p w:rsidR="00CA1A9D" w:rsidRPr="000420A6" w:rsidRDefault="00A56438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</w:t>
            </w:r>
            <w:r w:rsidR="00CA1A9D" w:rsidRPr="000420A6">
              <w:rPr>
                <w:sz w:val="20"/>
                <w:szCs w:val="20"/>
              </w:rPr>
              <w:t>атуральная</w:t>
            </w:r>
            <w:r w:rsidRPr="000420A6">
              <w:rPr>
                <w:sz w:val="20"/>
                <w:szCs w:val="20"/>
              </w:rPr>
              <w:t xml:space="preserve">. </w:t>
            </w:r>
            <w:r w:rsidR="00CA1A9D" w:rsidRPr="000420A6">
              <w:rPr>
                <w:sz w:val="20"/>
                <w:szCs w:val="20"/>
              </w:rPr>
              <w:t>Возможные</w:t>
            </w:r>
            <w:r w:rsidRPr="000420A6">
              <w:rPr>
                <w:sz w:val="20"/>
                <w:szCs w:val="20"/>
              </w:rPr>
              <w:t xml:space="preserve"> 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значения: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искусственная кожа,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мебельный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(искусственный) мех,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искусственная замша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(микрофибра), ткань,</w:t>
            </w:r>
          </w:p>
          <w:p w:rsidR="00CA1A9D" w:rsidRPr="000420A6" w:rsidRDefault="00CA1A9D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  <w:r w:rsidR="00A56438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 xml:space="preserve">значение </w:t>
            </w:r>
            <w:r w:rsidR="008666C3">
              <w:rPr>
                <w:sz w:val="20"/>
                <w:szCs w:val="20"/>
              </w:rPr>
              <w:t>-</w:t>
            </w:r>
            <w:r w:rsidRPr="000420A6">
              <w:rPr>
                <w:sz w:val="20"/>
                <w:szCs w:val="20"/>
              </w:rPr>
              <w:t>искусственная кожа;</w:t>
            </w:r>
          </w:p>
          <w:p w:rsidR="00CA1A9D" w:rsidRPr="000420A6" w:rsidRDefault="00A56438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В</w:t>
            </w:r>
            <w:r w:rsidR="00CA1A9D" w:rsidRPr="000420A6">
              <w:rPr>
                <w:sz w:val="20"/>
                <w:szCs w:val="20"/>
              </w:rPr>
              <w:t>озможные</w:t>
            </w:r>
            <w:r w:rsidRPr="000420A6">
              <w:rPr>
                <w:sz w:val="20"/>
                <w:szCs w:val="20"/>
              </w:rPr>
              <w:t xml:space="preserve"> </w:t>
            </w:r>
            <w:r w:rsidR="00CA1A9D" w:rsidRPr="000420A6">
              <w:rPr>
                <w:sz w:val="20"/>
                <w:szCs w:val="20"/>
              </w:rPr>
              <w:t>значения: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мебельный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(искусственный) мех,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искусственная замша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(микрофибра), ткань,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нетканые</w:t>
            </w:r>
          </w:p>
          <w:p w:rsidR="00CA1A9D" w:rsidRPr="000420A6" w:rsidRDefault="00CA1A9D" w:rsidP="00A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 -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ткань;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возможные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значения:</w:t>
            </w:r>
          </w:p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нетканые</w:t>
            </w:r>
          </w:p>
          <w:p w:rsidR="00CA1A9D" w:rsidRPr="000420A6" w:rsidRDefault="00CA1A9D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 xml:space="preserve">значение </w:t>
            </w:r>
            <w:r w:rsidR="008666C3">
              <w:rPr>
                <w:sz w:val="20"/>
                <w:szCs w:val="20"/>
              </w:rPr>
              <w:t>-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искусственная кожа;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возможные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значения: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мебельный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(искусственный) мех,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искусственная замша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(микрофибра), ткань,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нетканые</w:t>
            </w:r>
          </w:p>
          <w:p w:rsidR="00CA1A9D" w:rsidRPr="000420A6" w:rsidRDefault="007D0A25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материалы</w:t>
            </w:r>
            <w:r w:rsidR="00A56438" w:rsidRPr="000420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 -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ткань;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возможные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значения: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нетканые</w:t>
            </w:r>
          </w:p>
          <w:p w:rsidR="00CA1A9D" w:rsidRPr="000420A6" w:rsidRDefault="007D0A25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материалы</w:t>
            </w:r>
            <w:r w:rsidR="00A56438" w:rsidRPr="000420A6">
              <w:rPr>
                <w:rFonts w:ascii="Times New Roman" w:hAnsi="Times New Roman" w:cs="Times New Roman"/>
              </w:rPr>
              <w:t>.</w:t>
            </w:r>
          </w:p>
        </w:tc>
      </w:tr>
      <w:tr w:rsidR="006B3D99" w:rsidRPr="000420A6" w:rsidTr="00B849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9D1798" w:rsidRDefault="00CA1A9D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9D1798" w:rsidRDefault="007D0A25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Мебель для сидения с</w:t>
            </w:r>
          </w:p>
          <w:p w:rsidR="00CA1A9D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деревянным каркасом</w:t>
            </w:r>
            <w:r w:rsidR="00331BAF" w:rsidRPr="000420A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0420A6" w:rsidRDefault="00331BAF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</w:t>
            </w:r>
            <w:r w:rsidR="007D0A25" w:rsidRPr="000420A6">
              <w:rPr>
                <w:sz w:val="20"/>
                <w:szCs w:val="20"/>
              </w:rPr>
              <w:t>атериал (вид древесины)</w:t>
            </w:r>
            <w:r w:rsidRPr="000420A6">
              <w:rPr>
                <w:sz w:val="20"/>
                <w:szCs w:val="20"/>
              </w:rPr>
              <w:t>.</w:t>
            </w:r>
          </w:p>
          <w:p w:rsidR="00743172" w:rsidRPr="000420A6" w:rsidRDefault="0074317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3172" w:rsidRPr="000420A6" w:rsidRDefault="0074317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3172" w:rsidRPr="000420A6" w:rsidRDefault="0074317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3172" w:rsidRPr="000420A6" w:rsidRDefault="0074317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3172" w:rsidRPr="000420A6" w:rsidRDefault="0074317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3172" w:rsidRPr="000420A6" w:rsidRDefault="0074317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9D" w:rsidRPr="000420A6" w:rsidRDefault="00CA1A9D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значение: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МДФ, ДСП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 иные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материалы</w:t>
            </w:r>
            <w:r w:rsidR="00A56438" w:rsidRPr="000420A6">
              <w:rPr>
                <w:sz w:val="20"/>
                <w:szCs w:val="20"/>
              </w:rPr>
              <w:t>.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6438" w:rsidRPr="000420A6" w:rsidRDefault="00A56438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 -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кожа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натуральная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; возможные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значения: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искусственн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ая кожа,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мебельный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(искусствен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ный) мех,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искусственн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ая замша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(микрофибр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а), ткань,</w:t>
            </w:r>
          </w:p>
          <w:p w:rsidR="007D0A25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нетканые</w:t>
            </w:r>
          </w:p>
          <w:p w:rsidR="00CA1A9D" w:rsidRPr="000420A6" w:rsidRDefault="007D0A25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значение: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МДФ, ДСП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 иные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материалы</w:t>
            </w:r>
          </w:p>
          <w:p w:rsidR="008666C3" w:rsidRDefault="008666C3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66C3" w:rsidRDefault="008666C3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 -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кожа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натуральная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;возможные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значения: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искусственная кожа,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мебельный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(искусственный) мех,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искусственная замша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(микрофибра), ткань,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нетканые</w:t>
            </w:r>
          </w:p>
          <w:p w:rsidR="00CA1A9D" w:rsidRPr="000420A6" w:rsidRDefault="00623E2B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значение: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МДФ, ДСП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 иные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материалы</w:t>
            </w:r>
          </w:p>
          <w:p w:rsidR="008666C3" w:rsidRDefault="008666C3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66C3" w:rsidRDefault="008666C3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 -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кожа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натуральная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;возможные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значения: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искусственная кожа,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мебельный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(искусственный) мех,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искусственная замша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(микрофибра), ткань,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нетканые</w:t>
            </w:r>
          </w:p>
          <w:p w:rsidR="00CA1A9D" w:rsidRPr="000420A6" w:rsidRDefault="00623E2B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Возможное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значение: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МДФ,</w:t>
            </w:r>
            <w:r w:rsidR="008666C3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ДСП и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иные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материалы</w:t>
            </w:r>
          </w:p>
          <w:p w:rsidR="008666C3" w:rsidRDefault="008666C3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 -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ткань.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возможное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значение: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нетканые</w:t>
            </w:r>
          </w:p>
          <w:p w:rsidR="00CA1A9D" w:rsidRPr="000420A6" w:rsidRDefault="00623E2B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Возможное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значение: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МДФ,</w:t>
            </w:r>
            <w:r w:rsidR="008666C3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ДСП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 иные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материалы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66C3" w:rsidRDefault="008666C3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-искусствен</w:t>
            </w:r>
          </w:p>
          <w:p w:rsidR="00623E2B" w:rsidRPr="000420A6" w:rsidRDefault="00A56438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</w:t>
            </w:r>
            <w:r w:rsidR="00623E2B" w:rsidRPr="000420A6">
              <w:rPr>
                <w:sz w:val="20"/>
                <w:szCs w:val="20"/>
              </w:rPr>
              <w:t>ая</w:t>
            </w:r>
            <w:r w:rsidRPr="000420A6">
              <w:rPr>
                <w:sz w:val="20"/>
                <w:szCs w:val="20"/>
              </w:rPr>
              <w:t xml:space="preserve"> </w:t>
            </w:r>
            <w:r w:rsidR="00623E2B" w:rsidRPr="000420A6">
              <w:rPr>
                <w:sz w:val="20"/>
                <w:szCs w:val="20"/>
              </w:rPr>
              <w:t>кожа;возмо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жные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значения: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мебельный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(искусственный) мех,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искусственная замша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(микрофибра), ткань,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нетканые</w:t>
            </w:r>
          </w:p>
          <w:p w:rsidR="00CA1A9D" w:rsidRPr="000420A6" w:rsidRDefault="00623E2B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Возможное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значение: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МДФ,</w:t>
            </w:r>
            <w:r w:rsidR="008666C3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ДСП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 иные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материалы</w:t>
            </w:r>
            <w:r w:rsidR="00A56438" w:rsidRPr="000420A6">
              <w:rPr>
                <w:sz w:val="20"/>
                <w:szCs w:val="20"/>
              </w:rPr>
              <w:t>.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 -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ткань.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возможное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значение:</w:t>
            </w:r>
          </w:p>
          <w:p w:rsidR="00623E2B" w:rsidRPr="000420A6" w:rsidRDefault="00623E2B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нетканые</w:t>
            </w:r>
          </w:p>
          <w:p w:rsidR="00CA1A9D" w:rsidRPr="000420A6" w:rsidRDefault="00623E2B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20A6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6B3D99" w:rsidRPr="000420A6" w:rsidTr="00B849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70" w:rsidRPr="009D1798" w:rsidRDefault="007D6F70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70" w:rsidRPr="009D1798" w:rsidRDefault="007D6F70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70" w:rsidRPr="000420A6" w:rsidRDefault="007D6F70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Мебель</w:t>
            </w:r>
          </w:p>
          <w:p w:rsidR="007D6F70" w:rsidRPr="000420A6" w:rsidRDefault="007D6F70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металлическая для</w:t>
            </w:r>
          </w:p>
          <w:p w:rsidR="007D6F70" w:rsidRPr="000420A6" w:rsidRDefault="007D6F70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офисов,</w:t>
            </w:r>
          </w:p>
          <w:p w:rsidR="007D6F70" w:rsidRPr="000420A6" w:rsidRDefault="007D6F70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административных</w:t>
            </w:r>
            <w:r w:rsidR="00331BA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помещений, учебных</w:t>
            </w:r>
            <w:r w:rsidR="00331BA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заведений,</w:t>
            </w:r>
          </w:p>
          <w:p w:rsidR="007D6F70" w:rsidRPr="000420A6" w:rsidRDefault="007D6F70" w:rsidP="00331B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учреждений культуры</w:t>
            </w:r>
            <w:r w:rsidR="00331BA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и т.п.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70" w:rsidRPr="000420A6" w:rsidRDefault="00331BAF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</w:t>
            </w:r>
            <w:r w:rsidR="007D6F70" w:rsidRPr="000420A6">
              <w:rPr>
                <w:sz w:val="20"/>
                <w:szCs w:val="20"/>
              </w:rPr>
              <w:t>атериал (металл)</w:t>
            </w:r>
            <w:r w:rsidRPr="000420A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70" w:rsidRPr="000420A6" w:rsidRDefault="007D6F70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70" w:rsidRPr="000420A6" w:rsidRDefault="007D6F70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70" w:rsidRPr="000420A6" w:rsidRDefault="007D6F70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70" w:rsidRPr="000420A6" w:rsidRDefault="007D6F70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70" w:rsidRPr="000420A6" w:rsidRDefault="007D6F70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70" w:rsidRPr="000420A6" w:rsidRDefault="007D6F70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6F70" w:rsidRPr="000420A6" w:rsidRDefault="007D6F70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6F70" w:rsidRPr="000420A6" w:rsidRDefault="007D6F70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3D99" w:rsidRPr="000420A6" w:rsidTr="00B849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A2" w:rsidRPr="009D1798" w:rsidRDefault="006A77A2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A2" w:rsidRPr="009D1798" w:rsidRDefault="006A77A2" w:rsidP="007A0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798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Мебель деревянная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для офисов,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административных</w:t>
            </w:r>
            <w:r w:rsidR="00331BA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помещений, учебных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заведений,</w:t>
            </w:r>
          </w:p>
          <w:p w:rsidR="006A77A2" w:rsidRPr="000420A6" w:rsidRDefault="006A77A2" w:rsidP="00331B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учреждений культуры</w:t>
            </w:r>
            <w:r w:rsidR="00331BAF" w:rsidRPr="000420A6">
              <w:rPr>
                <w:sz w:val="20"/>
                <w:szCs w:val="20"/>
              </w:rPr>
              <w:t xml:space="preserve"> </w:t>
            </w:r>
            <w:r w:rsidRPr="000420A6">
              <w:rPr>
                <w:sz w:val="20"/>
                <w:szCs w:val="20"/>
              </w:rPr>
              <w:t>и т.п.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A2" w:rsidRPr="000420A6" w:rsidRDefault="00331BAF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</w:t>
            </w:r>
            <w:r w:rsidR="006A77A2" w:rsidRPr="000420A6">
              <w:rPr>
                <w:sz w:val="20"/>
                <w:szCs w:val="20"/>
              </w:rPr>
              <w:t>атериал (вид древесины)</w:t>
            </w:r>
            <w:r w:rsidRPr="000420A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значение: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МДФ, ДСП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 иные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значение: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МДФ, ДСП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 иные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значение: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МДФ, ДСП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 иные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значение: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МДФ, ДСП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 иные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значение: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МДФ, ДСП</w:t>
            </w:r>
          </w:p>
          <w:p w:rsidR="006A77A2" w:rsidRPr="000420A6" w:rsidRDefault="006A77A2" w:rsidP="007A0A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 иные</w:t>
            </w:r>
          </w:p>
          <w:p w:rsidR="006A77A2" w:rsidRPr="000420A6" w:rsidRDefault="006A77A2" w:rsidP="007A0A98">
            <w:pPr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438" w:rsidRPr="000420A6" w:rsidRDefault="00A56438" w:rsidP="00A56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Предельное</w:t>
            </w:r>
          </w:p>
          <w:p w:rsidR="00A56438" w:rsidRPr="000420A6" w:rsidRDefault="00A56438" w:rsidP="00A56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значение:</w:t>
            </w:r>
          </w:p>
          <w:p w:rsidR="00A56438" w:rsidRPr="000420A6" w:rsidRDefault="00A56438" w:rsidP="00A56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МДФ, ДСП</w:t>
            </w:r>
          </w:p>
          <w:p w:rsidR="00A56438" w:rsidRPr="000420A6" w:rsidRDefault="00A56438" w:rsidP="00A56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и иные</w:t>
            </w:r>
          </w:p>
          <w:p w:rsidR="006A77A2" w:rsidRPr="000420A6" w:rsidRDefault="00A56438" w:rsidP="00A56438">
            <w:pPr>
              <w:rPr>
                <w:sz w:val="20"/>
                <w:szCs w:val="20"/>
              </w:rPr>
            </w:pPr>
            <w:r w:rsidRPr="000420A6">
              <w:rPr>
                <w:sz w:val="20"/>
                <w:szCs w:val="20"/>
              </w:rPr>
              <w:t>материалы</w:t>
            </w:r>
          </w:p>
        </w:tc>
      </w:tr>
    </w:tbl>
    <w:p w:rsidR="0015628F" w:rsidRPr="009D1798" w:rsidRDefault="0015628F" w:rsidP="0015628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7C0E" w:rsidRPr="0015628F" w:rsidRDefault="00F47C0E" w:rsidP="0015628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47C0E" w:rsidRPr="0015628F" w:rsidSect="008B5A4C">
      <w:pgSz w:w="15840" w:h="12240" w:orient="landscape" w:code="1"/>
      <w:pgMar w:top="851" w:right="567" w:bottom="56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14B" w:rsidRDefault="006F514B">
      <w:r>
        <w:separator/>
      </w:r>
    </w:p>
  </w:endnote>
  <w:endnote w:type="continuationSeparator" w:id="1">
    <w:p w:rsidR="006F514B" w:rsidRDefault="006F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14B" w:rsidRDefault="006F514B">
      <w:r>
        <w:separator/>
      </w:r>
    </w:p>
  </w:footnote>
  <w:footnote w:type="continuationSeparator" w:id="1">
    <w:p w:rsidR="006F514B" w:rsidRDefault="006F5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4FC"/>
    <w:rsid w:val="000420A6"/>
    <w:rsid w:val="00076F5E"/>
    <w:rsid w:val="00087E75"/>
    <w:rsid w:val="000B2EF0"/>
    <w:rsid w:val="000C1861"/>
    <w:rsid w:val="000D00AC"/>
    <w:rsid w:val="000D1687"/>
    <w:rsid w:val="000D559F"/>
    <w:rsid w:val="000E15E7"/>
    <w:rsid w:val="000F0588"/>
    <w:rsid w:val="00100E8C"/>
    <w:rsid w:val="00111EC9"/>
    <w:rsid w:val="00121D88"/>
    <w:rsid w:val="0015241A"/>
    <w:rsid w:val="0015628F"/>
    <w:rsid w:val="0016559F"/>
    <w:rsid w:val="00170513"/>
    <w:rsid w:val="00172F3A"/>
    <w:rsid w:val="001806C3"/>
    <w:rsid w:val="001B3CB0"/>
    <w:rsid w:val="001C71D2"/>
    <w:rsid w:val="001D6DB7"/>
    <w:rsid w:val="001E18D0"/>
    <w:rsid w:val="001E1C67"/>
    <w:rsid w:val="001F04FC"/>
    <w:rsid w:val="001F22BB"/>
    <w:rsid w:val="00214167"/>
    <w:rsid w:val="00217051"/>
    <w:rsid w:val="002256BC"/>
    <w:rsid w:val="00231513"/>
    <w:rsid w:val="0023391E"/>
    <w:rsid w:val="002419DD"/>
    <w:rsid w:val="0025400F"/>
    <w:rsid w:val="002544E4"/>
    <w:rsid w:val="002C699D"/>
    <w:rsid w:val="002F2FE2"/>
    <w:rsid w:val="003055C0"/>
    <w:rsid w:val="00312664"/>
    <w:rsid w:val="00331BAF"/>
    <w:rsid w:val="00336A20"/>
    <w:rsid w:val="00340A78"/>
    <w:rsid w:val="00341C4A"/>
    <w:rsid w:val="00357DDE"/>
    <w:rsid w:val="00362272"/>
    <w:rsid w:val="003634C0"/>
    <w:rsid w:val="0036393E"/>
    <w:rsid w:val="003653B4"/>
    <w:rsid w:val="003706E6"/>
    <w:rsid w:val="00390FB6"/>
    <w:rsid w:val="003B1C53"/>
    <w:rsid w:val="003C124D"/>
    <w:rsid w:val="003D0F5A"/>
    <w:rsid w:val="003F5541"/>
    <w:rsid w:val="003F6B2C"/>
    <w:rsid w:val="00400F05"/>
    <w:rsid w:val="00410EE2"/>
    <w:rsid w:val="0043267C"/>
    <w:rsid w:val="00433F8E"/>
    <w:rsid w:val="00443715"/>
    <w:rsid w:val="0045099F"/>
    <w:rsid w:val="00471EF4"/>
    <w:rsid w:val="00472284"/>
    <w:rsid w:val="00472552"/>
    <w:rsid w:val="00472E81"/>
    <w:rsid w:val="0049614E"/>
    <w:rsid w:val="004A2E93"/>
    <w:rsid w:val="004A5152"/>
    <w:rsid w:val="004F0BDF"/>
    <w:rsid w:val="004F3D4B"/>
    <w:rsid w:val="0053423B"/>
    <w:rsid w:val="00536B6C"/>
    <w:rsid w:val="00543614"/>
    <w:rsid w:val="00544BCD"/>
    <w:rsid w:val="00580F1A"/>
    <w:rsid w:val="00586027"/>
    <w:rsid w:val="005916CD"/>
    <w:rsid w:val="005A5601"/>
    <w:rsid w:val="005D1376"/>
    <w:rsid w:val="005E5030"/>
    <w:rsid w:val="00622864"/>
    <w:rsid w:val="00623E2B"/>
    <w:rsid w:val="00656D50"/>
    <w:rsid w:val="00667C83"/>
    <w:rsid w:val="006A77A2"/>
    <w:rsid w:val="006B3D99"/>
    <w:rsid w:val="006C0C5F"/>
    <w:rsid w:val="006C7620"/>
    <w:rsid w:val="006E16DC"/>
    <w:rsid w:val="006F514B"/>
    <w:rsid w:val="00743172"/>
    <w:rsid w:val="007626BD"/>
    <w:rsid w:val="00770A5C"/>
    <w:rsid w:val="007736BF"/>
    <w:rsid w:val="007A0A98"/>
    <w:rsid w:val="007A1B7F"/>
    <w:rsid w:val="007D0A25"/>
    <w:rsid w:val="007D369A"/>
    <w:rsid w:val="007D6F70"/>
    <w:rsid w:val="007E7741"/>
    <w:rsid w:val="007F4AAD"/>
    <w:rsid w:val="0080530B"/>
    <w:rsid w:val="0083105B"/>
    <w:rsid w:val="00863D05"/>
    <w:rsid w:val="008666C3"/>
    <w:rsid w:val="00886CE0"/>
    <w:rsid w:val="008B4A44"/>
    <w:rsid w:val="008B5A4C"/>
    <w:rsid w:val="008B7E5A"/>
    <w:rsid w:val="008C006E"/>
    <w:rsid w:val="008D515D"/>
    <w:rsid w:val="008F1069"/>
    <w:rsid w:val="00901067"/>
    <w:rsid w:val="0091134C"/>
    <w:rsid w:val="00940E6B"/>
    <w:rsid w:val="00972369"/>
    <w:rsid w:val="00981184"/>
    <w:rsid w:val="00983C01"/>
    <w:rsid w:val="009867C3"/>
    <w:rsid w:val="009A0390"/>
    <w:rsid w:val="009B2C51"/>
    <w:rsid w:val="009B3E18"/>
    <w:rsid w:val="009C134F"/>
    <w:rsid w:val="009C7AEE"/>
    <w:rsid w:val="009D1798"/>
    <w:rsid w:val="009F0740"/>
    <w:rsid w:val="009F7A7D"/>
    <w:rsid w:val="00A56040"/>
    <w:rsid w:val="00A56438"/>
    <w:rsid w:val="00A60C2A"/>
    <w:rsid w:val="00A63DDF"/>
    <w:rsid w:val="00A67ED9"/>
    <w:rsid w:val="00A833F0"/>
    <w:rsid w:val="00A954EC"/>
    <w:rsid w:val="00AB0BFC"/>
    <w:rsid w:val="00AC66D0"/>
    <w:rsid w:val="00B01933"/>
    <w:rsid w:val="00B13840"/>
    <w:rsid w:val="00B17176"/>
    <w:rsid w:val="00B311AE"/>
    <w:rsid w:val="00B45CEB"/>
    <w:rsid w:val="00B55BCA"/>
    <w:rsid w:val="00B640C2"/>
    <w:rsid w:val="00B84904"/>
    <w:rsid w:val="00B953F2"/>
    <w:rsid w:val="00B97A44"/>
    <w:rsid w:val="00BD18F6"/>
    <w:rsid w:val="00BE6FDE"/>
    <w:rsid w:val="00C03E80"/>
    <w:rsid w:val="00C30742"/>
    <w:rsid w:val="00C52483"/>
    <w:rsid w:val="00C8723A"/>
    <w:rsid w:val="00C95200"/>
    <w:rsid w:val="00CA1A9D"/>
    <w:rsid w:val="00CB6997"/>
    <w:rsid w:val="00CE4591"/>
    <w:rsid w:val="00CF2E97"/>
    <w:rsid w:val="00CF60B0"/>
    <w:rsid w:val="00D1576A"/>
    <w:rsid w:val="00D93424"/>
    <w:rsid w:val="00DB29B7"/>
    <w:rsid w:val="00DE4FA2"/>
    <w:rsid w:val="00DE5223"/>
    <w:rsid w:val="00E01B0F"/>
    <w:rsid w:val="00E36ABE"/>
    <w:rsid w:val="00E6049F"/>
    <w:rsid w:val="00E837DF"/>
    <w:rsid w:val="00ED7728"/>
    <w:rsid w:val="00EF4B1B"/>
    <w:rsid w:val="00EF75B5"/>
    <w:rsid w:val="00F10D76"/>
    <w:rsid w:val="00F16A0A"/>
    <w:rsid w:val="00F23E7A"/>
    <w:rsid w:val="00F47C0E"/>
    <w:rsid w:val="00F852A2"/>
    <w:rsid w:val="00FB0C67"/>
    <w:rsid w:val="00FC2C0C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770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0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0A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762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26B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653B4"/>
    <w:rPr>
      <w:color w:val="0000FF"/>
      <w:u w:val="single"/>
    </w:rPr>
  </w:style>
  <w:style w:type="paragraph" w:styleId="a6">
    <w:name w:val="Normal (Web)"/>
    <w:basedOn w:val="a"/>
    <w:rsid w:val="00B01933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C66D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AC66D0"/>
    <w:rPr>
      <w:rFonts w:ascii="Calibri" w:eastAsia="Calibri" w:hAnsi="Calibri" w:cs="Calibri"/>
      <w:sz w:val="22"/>
      <w:szCs w:val="22"/>
    </w:rPr>
  </w:style>
  <w:style w:type="paragraph" w:styleId="a9">
    <w:name w:val="Body Text"/>
    <w:basedOn w:val="a"/>
    <w:link w:val="aa"/>
    <w:rsid w:val="00111EC9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111EC9"/>
    <w:rPr>
      <w:b/>
      <w:sz w:val="28"/>
    </w:rPr>
  </w:style>
  <w:style w:type="character" w:customStyle="1" w:styleId="1">
    <w:name w:val="1"/>
    <w:basedOn w:val="a0"/>
    <w:rsid w:val="00111EC9"/>
  </w:style>
  <w:style w:type="paragraph" w:customStyle="1" w:styleId="ListParagraph">
    <w:name w:val="List Paragraph"/>
    <w:basedOn w:val="a"/>
    <w:rsid w:val="00111EC9"/>
    <w:pPr>
      <w:ind w:left="720"/>
    </w:pPr>
    <w:rPr>
      <w:rFonts w:eastAsia="Calibri"/>
    </w:rPr>
  </w:style>
  <w:style w:type="paragraph" w:styleId="ab">
    <w:name w:val="footer"/>
    <w:basedOn w:val="a"/>
    <w:link w:val="ac"/>
    <w:uiPriority w:val="99"/>
    <w:rsid w:val="00111EC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111EC9"/>
    <w:rPr>
      <w:rFonts w:ascii="Calibri" w:eastAsia="Calibri" w:hAnsi="Calibri" w:cs="Calibri"/>
      <w:sz w:val="22"/>
      <w:szCs w:val="22"/>
    </w:rPr>
  </w:style>
  <w:style w:type="paragraph" w:styleId="ad">
    <w:name w:val="caption"/>
    <w:basedOn w:val="a"/>
    <w:semiHidden/>
    <w:unhideWhenUsed/>
    <w:qFormat/>
    <w:rsid w:val="006E16DC"/>
    <w:pPr>
      <w:jc w:val="center"/>
    </w:pPr>
    <w:rPr>
      <w:b/>
      <w:sz w:val="36"/>
      <w:szCs w:val="20"/>
    </w:rPr>
  </w:style>
  <w:style w:type="paragraph" w:styleId="ae">
    <w:name w:val="Subtitle"/>
    <w:basedOn w:val="a"/>
    <w:link w:val="af"/>
    <w:qFormat/>
    <w:rsid w:val="006E16DC"/>
    <w:pPr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rsid w:val="006E16D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7E615C60418B52C9EAFD760ECBF3BCF2D23979F8A2F75B7250C6AE6EEC54B283FB67A9F5ABC98Y1D2M" TargetMode="External"/><Relationship Id="rId13" Type="http://schemas.openxmlformats.org/officeDocument/2006/relationships/hyperlink" Target="consultantplus://offline/ref=D26B5478C9A8D54B9C30D5110CB9C3FE2377D83BD159B61336BD6FD2ADm7d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B8A1464BD2199F66CADE2D8823CDFA1F84DFE6D5964D9A6D8D273FAB8B1DB1114F59E7F8CF057CEiBM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8A1464BD2199F66CADE2D8823CDFA1F842FB6A5067D9A6D8D273FAB8B1DB1114F59E7F8CF057CCiBM3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8A1464BD2199F66CADE2D8823CDFA1F842FB6A5067D9A6D8D273FAB8B1DB1114F59E7F8CF057CEiBM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7E615C60418B52C9EAFD760ECBF3BCF2D23979F8A2F75B7250C6AE6EEC54B283FB67A9F5ABC9DY1D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E96E-6732-41CA-8A14-7C02098C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ХВАЛОВСКОЕ СЕЛЬСКОЕ ПОСЕЛЕНИЕ</vt:lpstr>
    </vt:vector>
  </TitlesOfParts>
  <Company/>
  <LinksUpToDate>false</LinksUpToDate>
  <CharactersWithSpaces>18990</CharactersWithSpaces>
  <SharedDoc>false</SharedDoc>
  <HLinks>
    <vt:vector size="36" baseType="variant">
      <vt:variant>
        <vt:i4>2031617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consultantplus://offline/ref=D26B5478C9A8D54B9C30D5110CB9C3FE2377D83BD159B61336BD6FD2ADm7d7J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consultantplus://offline/ref=EB8A1464BD2199F66CADE2D8823CDFA1F84DFE6D5964D9A6D8D273FAB8B1DB1114F59E7F8CF057CEiBM1N</vt:lpwstr>
      </vt:variant>
      <vt:variant>
        <vt:lpwstr/>
      </vt:variant>
      <vt:variant>
        <vt:i4>7471204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consultantplus://offline/ref=EB8A1464BD2199F66CADE2D8823CDFA1F842FB6A5067D9A6D8D273FAB8B1DB1114F59E7F8CF057CCiBM3N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consultantplus://offline/ref=EB8A1464BD2199F66CADE2D8823CDFA1F842FB6A5067D9A6D8D273FAB8B1DB1114F59E7F8CF057CEiBM7N</vt:lpwstr>
      </vt:variant>
      <vt:variant>
        <vt:lpwstr/>
      </vt:variant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consultantplus://offline/ref=1517E615C60418B52C9EAFD760ECBF3BCF2D23979F8A2F75B7250C6AE6EEC54B283FB67A9F5ABC9DY1D6M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consultantplus://offline/ref=1517E615C60418B52C9EAFD760ECBF3BCF2D23979F8A2F75B7250C6AE6EEC54B283FB67A9F5ABC98Y1D2M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ХВАЛОВСКОЕ СЕЛЬСКОЕ ПОСЕЛЕНИЕ</dc:title>
  <dc:subject/>
  <dc:creator>user</dc:creator>
  <cp:keywords/>
  <cp:lastModifiedBy>Con_Artist</cp:lastModifiedBy>
  <cp:revision>2</cp:revision>
  <cp:lastPrinted>2016-10-28T05:05:00Z</cp:lastPrinted>
  <dcterms:created xsi:type="dcterms:W3CDTF">2016-11-28T12:57:00Z</dcterms:created>
  <dcterms:modified xsi:type="dcterms:W3CDTF">2016-11-28T12:57:00Z</dcterms:modified>
</cp:coreProperties>
</file>