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4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D0D15" w:rsidRPr="00EB2506" w:rsidRDefault="00ED0D15" w:rsidP="00EB2506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ED0D15" w:rsidRPr="00EB2506" w:rsidRDefault="00ED0D15" w:rsidP="00EB2506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5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0D15" w:rsidRPr="00EB2506" w:rsidRDefault="00ED0D15" w:rsidP="00EB250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EB2506">
        <w:rPr>
          <w:rStyle w:val="FontStyle43"/>
          <w:b/>
          <w:sz w:val="24"/>
          <w:szCs w:val="24"/>
        </w:rPr>
        <w:t xml:space="preserve">от    </w:t>
      </w:r>
      <w:r w:rsidR="00CD1CF9">
        <w:rPr>
          <w:rStyle w:val="FontStyle43"/>
          <w:b/>
          <w:sz w:val="24"/>
          <w:szCs w:val="24"/>
        </w:rPr>
        <w:t>03 мая</w:t>
      </w:r>
      <w:r w:rsidRPr="00EB2506">
        <w:rPr>
          <w:rStyle w:val="FontStyle43"/>
          <w:b/>
          <w:sz w:val="24"/>
          <w:szCs w:val="24"/>
        </w:rPr>
        <w:t xml:space="preserve"> 2018  года                                                                                   </w:t>
      </w:r>
      <w:r w:rsidRPr="00EB2506">
        <w:rPr>
          <w:rStyle w:val="FontStyle43"/>
          <w:b/>
          <w:sz w:val="24"/>
          <w:szCs w:val="24"/>
        </w:rPr>
        <w:tab/>
      </w:r>
      <w:r w:rsidRPr="00EB2506">
        <w:rPr>
          <w:rStyle w:val="FontStyle43"/>
          <w:b/>
          <w:sz w:val="24"/>
          <w:szCs w:val="24"/>
        </w:rPr>
        <w:tab/>
        <w:t xml:space="preserve">№   </w:t>
      </w:r>
      <w:r w:rsidR="00CD1CF9">
        <w:rPr>
          <w:rStyle w:val="FontStyle43"/>
          <w:b/>
          <w:sz w:val="24"/>
          <w:szCs w:val="24"/>
        </w:rPr>
        <w:t>155</w:t>
      </w:r>
      <w:r w:rsidRPr="00EB2506">
        <w:rPr>
          <w:rStyle w:val="FontStyle43"/>
          <w:b/>
          <w:sz w:val="24"/>
          <w:szCs w:val="24"/>
        </w:rPr>
        <w:t xml:space="preserve">     </w:t>
      </w:r>
    </w:p>
    <w:p w:rsidR="00ED0D15" w:rsidRPr="00EB2506" w:rsidRDefault="00ED0D15" w:rsidP="00EB2506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ED0D15" w:rsidRPr="00EB2506" w:rsidRDefault="00ED0D15" w:rsidP="00EB250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EB2506">
        <w:rPr>
          <w:rFonts w:ascii="Times New Roman" w:hAnsi="Times New Roman" w:cs="Times New Roman"/>
          <w:sz w:val="24"/>
          <w:szCs w:val="24"/>
        </w:rPr>
        <w:t>от 16.10.2017 года № 338 «</w:t>
      </w:r>
      <w:r w:rsidRPr="00EB250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EB2506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EB2506">
        <w:rPr>
          <w:rFonts w:ascii="Times New Roman" w:hAnsi="Times New Roman" w:cs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образования» (в редакции постановления от 21.02.2018 № 66)</w:t>
      </w:r>
    </w:p>
    <w:p w:rsidR="00ED0D15" w:rsidRPr="00EB2506" w:rsidRDefault="00ED0D15" w:rsidP="00EB2506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506">
        <w:rPr>
          <w:rStyle w:val="FontStyle43"/>
          <w:b w:val="0"/>
          <w:sz w:val="24"/>
          <w:szCs w:val="24"/>
        </w:rPr>
        <w:t xml:space="preserve"> </w:t>
      </w:r>
    </w:p>
    <w:p w:rsidR="00ED0D15" w:rsidRPr="00EB2506" w:rsidRDefault="00ED0D15" w:rsidP="00EB25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0D15" w:rsidRPr="00EB2506" w:rsidRDefault="00ED0D15" w:rsidP="00EB250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2506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EB2506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B250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EB2506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EB250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EB250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B2506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ED0D15" w:rsidRPr="00EB2506" w:rsidRDefault="00ED0D15" w:rsidP="00EB25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D0D15" w:rsidRPr="00EB2506" w:rsidRDefault="00ED0D15" w:rsidP="00EB2506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EB2506">
        <w:rPr>
          <w:rStyle w:val="FontStyle47"/>
          <w:b/>
        </w:rPr>
        <w:t>ПОСТАНОВЛЯЕТ:</w:t>
      </w:r>
    </w:p>
    <w:p w:rsidR="00ED0D15" w:rsidRPr="00EB2506" w:rsidRDefault="00ED0D15" w:rsidP="00EB2506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EB2506">
        <w:rPr>
          <w:rStyle w:val="FontStyle47"/>
        </w:rPr>
        <w:t xml:space="preserve">Внести в Постановление </w:t>
      </w:r>
      <w:r w:rsidRPr="00EB2506">
        <w:t>от 16.10.2017 года № 338 «</w:t>
      </w:r>
      <w:r w:rsidRPr="00EB2506">
        <w:rPr>
          <w:color w:val="000000"/>
        </w:rPr>
        <w:t xml:space="preserve">Об утверждении Административного регламента </w:t>
      </w:r>
      <w:r w:rsidRPr="00EB2506">
        <w:rPr>
          <w:rFonts w:eastAsia="Calibri"/>
          <w:lang w:eastAsia="en-US"/>
        </w:rPr>
        <w:t xml:space="preserve">по предоставлению муниципальной услуги </w:t>
      </w:r>
      <w:r w:rsidRPr="00EB2506">
        <w:t xml:space="preserve">«Утверждение и выдача схемы расположения земельного участка или земельных участков на кадастровом плане территории муниципального образования» (в редакции постановления от 21.02.2018 № 66)» следующие </w:t>
      </w:r>
      <w:r w:rsidRPr="00EB2506">
        <w:rPr>
          <w:rStyle w:val="FontStyle47"/>
        </w:rPr>
        <w:t xml:space="preserve"> изменения: </w:t>
      </w:r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2.4. Приложения изложить в следующей редакции:</w:t>
      </w:r>
    </w:p>
    <w:p w:rsidR="00FE1932" w:rsidRPr="00EB2506" w:rsidRDefault="00ED0D15" w:rsidP="00EB25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506">
        <w:rPr>
          <w:rFonts w:ascii="Times New Roman" w:hAnsi="Times New Roman" w:cs="Times New Roman"/>
          <w:sz w:val="24"/>
          <w:szCs w:val="24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продлен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>, но не более чем до сорока пяти дней со дня поступления указанных заявлений.</w:t>
      </w:r>
      <w:r w:rsidR="00ED0D15" w:rsidRPr="00EB2506">
        <w:rPr>
          <w:rFonts w:ascii="Times New Roman" w:hAnsi="Times New Roman" w:cs="Times New Roman"/>
          <w:sz w:val="24"/>
          <w:szCs w:val="24"/>
        </w:rPr>
        <w:t>»;</w:t>
      </w:r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2.4.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</w:t>
      </w:r>
      <w:r w:rsidR="00FE1932" w:rsidRPr="00EB2506">
        <w:rPr>
          <w:rFonts w:ascii="Times New Roman" w:hAnsi="Times New Roman" w:cs="Times New Roman"/>
          <w:sz w:val="24"/>
          <w:szCs w:val="24"/>
        </w:rPr>
        <w:lastRenderedPageBreak/>
        <w:t>услуги осуществляется: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1) Конституцией Российской Федерации (принята всенародным голосованием 12.12.1993) ("Собрание законодательства РФ", 2009, №4, ст. 445);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 от 25.10.2001 №136-ФЗ ("Российская газета", №211 - 212, 30.10.2001);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3) Федеральным законом от 06.10.2003 №131-ФЗ "Об общих принципах организации местного самоуправления в РФ" ("Собрание законодательства РФ", 06.10.2003, №40, ст. 3822);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4) Федеральным законом от 27.07.2010 №210-ФЗ "Об организации предоставления государственных и муниципальных услуг" ("Российская газета", N 168, 30.07.2010);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5) Федеральным законом Российской Федерации от 25.10.2001 №137-ФЗ "О введении в действие Земельного кодекса Российской Федерации" ("Российская газета", №211 - 212, 30.10.2001);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6) Федеральным законом от 06.04.2011 №63-ФЗ "Об электронной подписи" ("Собрание законодательства Российской Федерации", 11.04.2011, N 15, ст. 2036);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7) Федеральным законом от 2 мая 2006 года №59-ФЗ "О порядке рассмотрения обращений граждан Российской Федерации" ("Российская газета", №95, 05.05.2006);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8) Федеральным законом от 9 февраля 2009 года №8-ФЗ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9) Федеральный закон от 13.07.2015 N 218-ФЗ "О государственной регистрации недвижимости" ("Российская газета", N 156, 17.07.2015);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10)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11) Приказ Министерства связи и массовых коммуникаций Российской Федерации от 13 апреля 2012 г. №107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506">
        <w:rPr>
          <w:rFonts w:ascii="Times New Roman" w:hAnsi="Times New Roman" w:cs="Times New Roman"/>
          <w:sz w:val="24"/>
          <w:szCs w:val="24"/>
        </w:rPr>
        <w:t xml:space="preserve">12) Приказ </w:t>
      </w:r>
      <w:hyperlink r:id="rId6" w:history="1"/>
      <w:r w:rsidRPr="00EB2506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</w:r>
      <w:proofErr w:type="gramEnd"/>
      <w:r w:rsidR="00EB2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27.02.2015);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506">
        <w:rPr>
          <w:rFonts w:ascii="Times New Roman" w:hAnsi="Times New Roman" w:cs="Times New Roman"/>
          <w:sz w:val="24"/>
          <w:szCs w:val="24"/>
        </w:rPr>
        <w:t xml:space="preserve"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</w:t>
      </w:r>
      <w:r w:rsidRPr="00EB2506">
        <w:rPr>
          <w:rFonts w:ascii="Times New Roman" w:hAnsi="Times New Roman" w:cs="Times New Roman"/>
          <w:sz w:val="24"/>
          <w:szCs w:val="24"/>
        </w:rPr>
        <w:lastRenderedPageBreak/>
        <w:t>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18.02.2015);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14) Устав МО Кобринского сельского поселения Гатчинского муниципального района Ленинградской области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</w:t>
      </w:r>
      <w:r w:rsidR="00ED0D15" w:rsidRPr="00EB25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2.6.1.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заявители подают в </w:t>
      </w:r>
      <w:r w:rsidRPr="00EB2506">
        <w:rPr>
          <w:rFonts w:ascii="Times New Roman" w:hAnsi="Times New Roman" w:cs="Times New Roman"/>
          <w:sz w:val="24"/>
          <w:szCs w:val="24"/>
        </w:rPr>
        <w:t>Администрац</w:t>
      </w:r>
      <w:r w:rsidR="00FE1932" w:rsidRPr="00EB2506">
        <w:rPr>
          <w:rFonts w:ascii="Times New Roman" w:hAnsi="Times New Roman" w:cs="Times New Roman"/>
          <w:sz w:val="24"/>
          <w:szCs w:val="24"/>
        </w:rPr>
        <w:t>ию заявление о предоставлении муниципальной услуги по рекомендуемой форме, приведенной в Приложении N 3 к настоящ</w:t>
      </w:r>
      <w:r w:rsidRPr="00EB2506">
        <w:rPr>
          <w:rFonts w:ascii="Times New Roman" w:hAnsi="Times New Roman" w:cs="Times New Roman"/>
          <w:sz w:val="24"/>
          <w:szCs w:val="24"/>
        </w:rPr>
        <w:t>ему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Pr="00EB2506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FE1932" w:rsidRPr="00EB2506">
        <w:rPr>
          <w:rFonts w:ascii="Times New Roman" w:hAnsi="Times New Roman" w:cs="Times New Roman"/>
          <w:sz w:val="24"/>
          <w:szCs w:val="24"/>
        </w:rPr>
        <w:t>, а также следующие документы в 1 экземпляре: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</w:t>
      </w:r>
      <w:r w:rsidR="00ED0D15"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Pr="00EB250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или в форме электронного документа;</w:t>
      </w:r>
    </w:p>
    <w:p w:rsidR="00FE1932" w:rsidRPr="00EB2506" w:rsidRDefault="00FE1932" w:rsidP="00EB250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и (или) </w:t>
      </w:r>
      <w:proofErr w:type="spellStart"/>
      <w:r w:rsidRPr="00EB250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B2506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</w:t>
      </w:r>
      <w:r w:rsidR="00ED0D15" w:rsidRPr="00EB25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2.6.2.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FE1932" w:rsidRPr="00EB2506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="00FE1932" w:rsidRPr="00EB2506">
        <w:rPr>
          <w:rFonts w:ascii="Times New Roman" w:hAnsi="Times New Roman" w:cs="Times New Roman"/>
          <w:sz w:val="24"/>
          <w:szCs w:val="24"/>
        </w:rPr>
        <w:t>, муниципальными правовыми актами (подлежат представлению в рамках межведомственного информационного взаимодействия):</w:t>
      </w:r>
    </w:p>
    <w:p w:rsidR="00FE1932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FE1932" w:rsidRPr="00EB2506" w:rsidRDefault="00FE1932" w:rsidP="00EB250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FE1932" w:rsidRPr="00EB2506" w:rsidRDefault="00FE1932" w:rsidP="00EB250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выписку из ЕГРН о переходе прав на объект недвижимого имущества;</w:t>
      </w:r>
    </w:p>
    <w:p w:rsidR="00FE1932" w:rsidRPr="00EB2506" w:rsidRDefault="00FE1932" w:rsidP="00EB250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FE1932" w:rsidRPr="00EB2506" w:rsidRDefault="00FE1932" w:rsidP="00EB250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2506">
        <w:rPr>
          <w:rFonts w:ascii="Times New Roman" w:hAnsi="Times New Roman" w:cs="Times New Roman"/>
          <w:sz w:val="24"/>
          <w:szCs w:val="24"/>
        </w:rPr>
        <w:t xml:space="preserve"> если указанные в подпункте 2.6.2 </w:t>
      </w:r>
      <w:r w:rsidR="00ED0D15" w:rsidRPr="00EB250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B2506">
        <w:rPr>
          <w:rFonts w:ascii="Times New Roman" w:hAnsi="Times New Roman" w:cs="Times New Roman"/>
          <w:sz w:val="24"/>
          <w:szCs w:val="24"/>
        </w:rPr>
        <w:t xml:space="preserve"> документы не представлены заявителем, такие документы запрашиваются </w:t>
      </w:r>
      <w:r w:rsidR="00ED0D15" w:rsidRPr="00EB2506">
        <w:rPr>
          <w:rFonts w:ascii="Times New Roman" w:hAnsi="Times New Roman" w:cs="Times New Roman"/>
          <w:sz w:val="24"/>
          <w:szCs w:val="24"/>
        </w:rPr>
        <w:t>А</w:t>
      </w:r>
      <w:r w:rsidRPr="00EB2506">
        <w:rPr>
          <w:rFonts w:ascii="Times New Roman" w:hAnsi="Times New Roman" w:cs="Times New Roman"/>
          <w:sz w:val="24"/>
          <w:szCs w:val="24"/>
        </w:rPr>
        <w:t xml:space="preserve">дминистрацией в порядке межведомственного информационного взаимодействия в </w:t>
      </w:r>
      <w:r w:rsidRPr="00EB2506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</w:t>
      </w:r>
      <w:r w:rsidR="00ED0D15" w:rsidRPr="00EB2506">
        <w:rPr>
          <w:rFonts w:ascii="Times New Roman" w:hAnsi="Times New Roman" w:cs="Times New Roman"/>
          <w:sz w:val="24"/>
          <w:szCs w:val="24"/>
        </w:rPr>
        <w:t>.»;</w:t>
      </w:r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4.3.7.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4.3.7. Результатом исполнения административной процедуры является получение документов и их направление специалисту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4.4.1.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4.4.1. Основанием для начала исполнения административной процедуры является передача специалисту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дминистрации, ответственному за выполнение административной процедуры, документов, необходимых для принятия решения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4.4.2.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4.4.2. Специалист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дминистрации, ответственный за выполнение административной процедуры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D0D15" w:rsidRPr="00EB2506">
        <w:rPr>
          <w:rFonts w:ascii="Times New Roman" w:hAnsi="Times New Roman" w:cs="Times New Roman"/>
          <w:sz w:val="24"/>
          <w:szCs w:val="24"/>
        </w:rPr>
        <w:t>А</w:t>
      </w:r>
      <w:r w:rsidRPr="00EB2506">
        <w:rPr>
          <w:rFonts w:ascii="Times New Roman" w:hAnsi="Times New Roman" w:cs="Times New Roman"/>
          <w:sz w:val="24"/>
          <w:szCs w:val="24"/>
        </w:rPr>
        <w:t>дминистрации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 кодекса Российской Федерации")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</w:t>
      </w:r>
      <w:r w:rsidR="00ED0D15" w:rsidRPr="00EB250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D0D15" w:rsidRPr="00EB2506">
        <w:rPr>
          <w:rFonts w:ascii="Times New Roman" w:hAnsi="Times New Roman" w:cs="Times New Roman"/>
          <w:sz w:val="24"/>
          <w:szCs w:val="24"/>
        </w:rPr>
        <w:t>;</w:t>
      </w:r>
    </w:p>
    <w:p w:rsidR="00ED0D15" w:rsidRPr="00EB2506" w:rsidRDefault="00ED0D15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4.4.3. Приложения изложить в следующей редакции:</w:t>
      </w:r>
    </w:p>
    <w:p w:rsidR="00FE1932" w:rsidRPr="00EB2506" w:rsidRDefault="00ED0D15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4.4.3. При рассмотрении комплекта документов для предоставления муниципальной услуги, специалист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дминистрации, ответственный за выполнение административной процедуры,</w:t>
      </w:r>
      <w:r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="00FE1932" w:rsidRPr="00EB2506">
        <w:rPr>
          <w:rFonts w:ascii="Times New Roman" w:hAnsi="Times New Roman" w:cs="Times New Roman"/>
          <w:sz w:val="24"/>
          <w:szCs w:val="24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2.6.4. настоящ</w:t>
      </w:r>
      <w:r w:rsidR="00EB2506" w:rsidRPr="00EB2506">
        <w:rPr>
          <w:rFonts w:ascii="Times New Roman" w:hAnsi="Times New Roman" w:cs="Times New Roman"/>
          <w:sz w:val="24"/>
          <w:szCs w:val="24"/>
        </w:rPr>
        <w:t>его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="00EB2506" w:rsidRPr="00EB250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proofErr w:type="gramStart"/>
      <w:r w:rsidR="00FE1932" w:rsidRPr="00EB2506">
        <w:rPr>
          <w:rFonts w:ascii="Times New Roman" w:hAnsi="Times New Roman" w:cs="Times New Roman"/>
          <w:sz w:val="24"/>
          <w:szCs w:val="24"/>
        </w:rPr>
        <w:t>.</w:t>
      </w:r>
      <w:r w:rsidR="00EB2506" w:rsidRPr="00EB25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B2506" w:rsidRPr="00EB2506" w:rsidRDefault="00EB2506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4.4.4. Приложения изложить в следующей редакции:</w:t>
      </w:r>
    </w:p>
    <w:p w:rsidR="00FE1932" w:rsidRPr="00EB2506" w:rsidRDefault="00EB2506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4.4.4. Специалист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дминистрации, ответственный за выполнение административной процедуры,</w:t>
      </w:r>
      <w:r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="00FE1932" w:rsidRPr="00EB2506">
        <w:rPr>
          <w:rFonts w:ascii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FE1932" w:rsidRPr="00EB2506" w:rsidRDefault="00FE1932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1) подготовка решения об утверждении схемы;</w:t>
      </w:r>
    </w:p>
    <w:p w:rsidR="00EB2506" w:rsidRPr="00EB2506" w:rsidRDefault="00FE1932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 xml:space="preserve">2) подготовка  решения об отказе в утверждении схемы (в случае наличия оснований, предусмотренных пунктом 2.6.4. </w:t>
      </w:r>
      <w:r w:rsidR="00EB2506" w:rsidRPr="00EB250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</w:t>
      </w:r>
      <w:proofErr w:type="gramStart"/>
      <w:r w:rsidR="00EB2506" w:rsidRPr="00EB250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B2506" w:rsidRPr="00EB2506">
        <w:rPr>
          <w:rFonts w:ascii="Times New Roman" w:hAnsi="Times New Roman" w:cs="Times New Roman"/>
          <w:sz w:val="24"/>
          <w:szCs w:val="24"/>
        </w:rPr>
        <w:t>;</w:t>
      </w:r>
    </w:p>
    <w:p w:rsidR="00EB2506" w:rsidRPr="00EB2506" w:rsidRDefault="00EB2506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4.4.5. Приложения изложить в следующей редакции:</w:t>
      </w:r>
    </w:p>
    <w:p w:rsidR="00FE1932" w:rsidRPr="00EB2506" w:rsidRDefault="00EB2506" w:rsidP="00EB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4.4.5. </w:t>
      </w:r>
      <w:proofErr w:type="gramStart"/>
      <w:r w:rsidR="00FE1932" w:rsidRPr="00EB25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дминистрации, ответственный за выполнение административной</w:t>
      </w:r>
      <w:r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="00FE1932" w:rsidRPr="00EB2506">
        <w:rPr>
          <w:rFonts w:ascii="Times New Roman" w:hAnsi="Times New Roman" w:cs="Times New Roman"/>
          <w:sz w:val="24"/>
          <w:szCs w:val="24"/>
        </w:rPr>
        <w:t>процедуры, в двух экземплярах осуществляет оформление решения об утверждении схемы либо решения об отказе в утверждении схемы</w:t>
      </w:r>
      <w:r w:rsidRPr="00EB2506">
        <w:rPr>
          <w:rFonts w:ascii="Times New Roman" w:hAnsi="Times New Roman" w:cs="Times New Roman"/>
          <w:sz w:val="24"/>
          <w:szCs w:val="24"/>
        </w:rPr>
        <w:t xml:space="preserve"> 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и передает его (а в случае утверждения схемы - также схему расположения земельного участка на кадастровом плане или кадастровой карте территории муниципального образования (далее - схема) на подпись </w:t>
      </w:r>
      <w:r w:rsidRPr="00EB2506">
        <w:rPr>
          <w:rFonts w:ascii="Times New Roman" w:hAnsi="Times New Roman" w:cs="Times New Roman"/>
          <w:sz w:val="24"/>
          <w:szCs w:val="24"/>
        </w:rPr>
        <w:t>главе 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дминистрации.</w:t>
      </w:r>
      <w:r w:rsidRPr="00EB25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B2506" w:rsidRPr="00EB2506" w:rsidRDefault="00EB2506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4.4.6. Приложения изложить в следующей редакции:</w:t>
      </w:r>
    </w:p>
    <w:p w:rsidR="00FE1932" w:rsidRPr="00EB2506" w:rsidRDefault="00EB2506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4.4.6. </w:t>
      </w:r>
      <w:r w:rsidRPr="00EB250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932" w:rsidRPr="00EB2506">
        <w:rPr>
          <w:rFonts w:ascii="Times New Roman" w:hAnsi="Times New Roman" w:cs="Times New Roman"/>
          <w:sz w:val="24"/>
          <w:szCs w:val="24"/>
        </w:rPr>
        <w:t>администрации подписывает данные документы</w:t>
      </w:r>
      <w:proofErr w:type="gramStart"/>
      <w:r w:rsidR="00FE1932" w:rsidRPr="00EB2506">
        <w:rPr>
          <w:rFonts w:ascii="Times New Roman" w:hAnsi="Times New Roman" w:cs="Times New Roman"/>
          <w:sz w:val="24"/>
          <w:szCs w:val="24"/>
        </w:rPr>
        <w:t>.</w:t>
      </w:r>
      <w:r w:rsidRPr="00EB250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B2506" w:rsidRPr="00EB2506" w:rsidRDefault="00EB2506" w:rsidP="00EB25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  <w:lang w:eastAsia="ru-RU"/>
        </w:rPr>
        <w:t>пункт 4.4.7. Приложения изложить в следующей редакции:</w:t>
      </w:r>
    </w:p>
    <w:p w:rsidR="00FE1932" w:rsidRPr="00EB2506" w:rsidRDefault="00EB2506" w:rsidP="00EB2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506">
        <w:rPr>
          <w:rFonts w:ascii="Times New Roman" w:hAnsi="Times New Roman" w:cs="Times New Roman"/>
          <w:sz w:val="24"/>
          <w:szCs w:val="24"/>
        </w:rPr>
        <w:t>«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4.4.7. Специалист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>дминистрации</w:t>
      </w:r>
      <w:r w:rsidRPr="00EB2506">
        <w:rPr>
          <w:rFonts w:ascii="Times New Roman" w:hAnsi="Times New Roman" w:cs="Times New Roman"/>
          <w:sz w:val="24"/>
          <w:szCs w:val="24"/>
        </w:rPr>
        <w:t xml:space="preserve">, 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административной процедуры, направляет один экземпляр решения (и при положительном результате также утвержденную схему) сотруднику </w:t>
      </w:r>
      <w:r w:rsidRPr="00EB2506">
        <w:rPr>
          <w:rFonts w:ascii="Times New Roman" w:hAnsi="Times New Roman" w:cs="Times New Roman"/>
          <w:sz w:val="24"/>
          <w:szCs w:val="24"/>
        </w:rPr>
        <w:t>А</w:t>
      </w:r>
      <w:r w:rsidR="00FE1932" w:rsidRPr="00EB2506">
        <w:rPr>
          <w:rFonts w:ascii="Times New Roman" w:hAnsi="Times New Roman" w:cs="Times New Roman"/>
          <w:sz w:val="24"/>
          <w:szCs w:val="24"/>
        </w:rPr>
        <w:t xml:space="preserve">дминистрации, ответственному за выдачу результата предоставления муниципальной услуги, для выдачи его заявителю, а второй экземпляр передается в архив </w:t>
      </w:r>
      <w:r w:rsidRPr="00EB250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Pr="00EB250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B2506" w:rsidRPr="00EB2506" w:rsidRDefault="00EB2506" w:rsidP="00EB2506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</w:pPr>
      <w:r w:rsidRPr="00EB2506">
        <w:rPr>
          <w:color w:val="000000"/>
          <w:shd w:val="clear" w:color="auto" w:fill="FFFFFF"/>
        </w:rPr>
        <w:lastRenderedPageBreak/>
        <w:t xml:space="preserve">Настоящее постановление вступает в силу со дня официального опубликования в </w:t>
      </w:r>
      <w:r w:rsidR="008D2E9D">
        <w:rPr>
          <w:color w:val="000000"/>
          <w:shd w:val="clear" w:color="auto" w:fill="FFFFFF"/>
        </w:rPr>
        <w:t>информационном бюллетене «Кобринский</w:t>
      </w:r>
      <w:r w:rsidRPr="00EB2506">
        <w:rPr>
          <w:color w:val="000000"/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EB2506" w:rsidRPr="00EB2506" w:rsidRDefault="00EB2506" w:rsidP="00EB2506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0" w:right="-358" w:firstLine="709"/>
        <w:rPr>
          <w:rStyle w:val="FontStyle47"/>
        </w:rPr>
      </w:pPr>
      <w:r w:rsidRPr="00EB2506">
        <w:rPr>
          <w:rStyle w:val="FontStyle47"/>
        </w:rPr>
        <w:t xml:space="preserve"> Контроль </w:t>
      </w:r>
      <w:r w:rsidRPr="00EB2506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CD1CF9" w:rsidRDefault="00CD1CF9" w:rsidP="00EB2506">
      <w:pPr>
        <w:pStyle w:val="Style8"/>
        <w:widowControl/>
        <w:rPr>
          <w:rStyle w:val="FontStyle47"/>
        </w:rPr>
      </w:pPr>
    </w:p>
    <w:p w:rsidR="00EB2506" w:rsidRPr="00EB2506" w:rsidRDefault="00EB2506" w:rsidP="00EB2506">
      <w:pPr>
        <w:pStyle w:val="Style8"/>
        <w:widowControl/>
        <w:rPr>
          <w:rStyle w:val="FontStyle47"/>
        </w:rPr>
      </w:pPr>
      <w:r w:rsidRPr="00EB2506">
        <w:rPr>
          <w:rStyle w:val="FontStyle47"/>
        </w:rPr>
        <w:t>Глава администрации</w:t>
      </w:r>
    </w:p>
    <w:p w:rsidR="00EB2506" w:rsidRPr="00EB2506" w:rsidRDefault="00EB2506" w:rsidP="00EB2506">
      <w:pPr>
        <w:pStyle w:val="Style8"/>
        <w:widowControl/>
        <w:ind w:right="-358"/>
        <w:jc w:val="left"/>
        <w:rPr>
          <w:rStyle w:val="FontStyle47"/>
        </w:rPr>
      </w:pPr>
      <w:r w:rsidRPr="00EB2506">
        <w:rPr>
          <w:rStyle w:val="FontStyle47"/>
        </w:rPr>
        <w:t xml:space="preserve">Кобринского сельского поселения                                                  </w:t>
      </w:r>
      <w:r w:rsidRPr="00EB2506">
        <w:rPr>
          <w:rStyle w:val="FontStyle47"/>
        </w:rPr>
        <w:tab/>
      </w:r>
      <w:r w:rsidRPr="00EB2506">
        <w:rPr>
          <w:rStyle w:val="FontStyle47"/>
        </w:rPr>
        <w:tab/>
        <w:t xml:space="preserve">Е.Д.Ухаров  </w:t>
      </w:r>
    </w:p>
    <w:p w:rsidR="00EB2506" w:rsidRPr="00EB2506" w:rsidRDefault="00EB2506" w:rsidP="00EB25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932" w:rsidRPr="00EB2506" w:rsidRDefault="00FE1932" w:rsidP="00EB25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932" w:rsidRPr="00EB2506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3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A5E746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E0851D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F8E460C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E34810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6281836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E226973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34F7F6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9231483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9D91C6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BCC610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0E623AF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CF402A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932"/>
    <w:rsid w:val="000843F5"/>
    <w:rsid w:val="001A622D"/>
    <w:rsid w:val="002843D7"/>
    <w:rsid w:val="003679C3"/>
    <w:rsid w:val="004C773B"/>
    <w:rsid w:val="00630DD2"/>
    <w:rsid w:val="008D2E9D"/>
    <w:rsid w:val="009460CC"/>
    <w:rsid w:val="00B145EA"/>
    <w:rsid w:val="00B64A2D"/>
    <w:rsid w:val="00B82776"/>
    <w:rsid w:val="00CD1CF9"/>
    <w:rsid w:val="00EB2506"/>
    <w:rsid w:val="00ED0D15"/>
    <w:rsid w:val="00F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ED0D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ED0D1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ED0D1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D0D15"/>
    <w:pPr>
      <w:ind w:left="720"/>
      <w:contextualSpacing/>
    </w:pPr>
  </w:style>
  <w:style w:type="paragraph" w:customStyle="1" w:styleId="Style9">
    <w:name w:val="Style9"/>
    <w:basedOn w:val="a"/>
    <w:uiPriority w:val="99"/>
    <w:rsid w:val="00EB250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8F2590052DE1CD96F26FC7B282E479A41DC2EF5E26E271C690F28CBz8S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cp:lastPrinted>2018-05-03T08:32:00Z</cp:lastPrinted>
  <dcterms:created xsi:type="dcterms:W3CDTF">2018-05-03T08:32:00Z</dcterms:created>
  <dcterms:modified xsi:type="dcterms:W3CDTF">2018-05-03T08:33:00Z</dcterms:modified>
</cp:coreProperties>
</file>