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BA" w:rsidRPr="00582ABA" w:rsidRDefault="00582ABA" w:rsidP="00582A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82ABA">
        <w:rPr>
          <w:rFonts w:ascii="Times New Roman" w:hAnsi="Times New Roman"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2263140</wp:posOffset>
            </wp:positionH>
            <wp:positionV relativeFrom="paragraph">
              <wp:posOffset>-586740</wp:posOffset>
            </wp:positionV>
            <wp:extent cx="762000" cy="895350"/>
            <wp:effectExtent l="19050" t="0" r="0" b="0"/>
            <wp:wrapTight wrapText="bothSides">
              <wp:wrapPolygon edited="0">
                <wp:start x="-540" y="0"/>
                <wp:lineTo x="-540" y="21140"/>
                <wp:lineTo x="21600" y="21140"/>
                <wp:lineTo x="21600" y="0"/>
                <wp:lineTo x="-540" y="0"/>
              </wp:wrapPolygon>
            </wp:wrapTight>
            <wp:docPr id="1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2ABA" w:rsidRPr="00582ABA" w:rsidRDefault="00582ABA" w:rsidP="00582A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82ABA" w:rsidRPr="00582ABA" w:rsidRDefault="00582ABA" w:rsidP="00582ABA">
      <w:pPr>
        <w:spacing w:after="0"/>
        <w:ind w:hanging="851"/>
        <w:jc w:val="center"/>
        <w:rPr>
          <w:rFonts w:ascii="Times New Roman" w:hAnsi="Times New Roman"/>
          <w:b/>
          <w:sz w:val="24"/>
          <w:szCs w:val="28"/>
        </w:rPr>
      </w:pPr>
      <w:r w:rsidRPr="00582ABA">
        <w:rPr>
          <w:rFonts w:ascii="Times New Roman" w:hAnsi="Times New Roman"/>
          <w:b/>
          <w:sz w:val="24"/>
          <w:szCs w:val="28"/>
        </w:rPr>
        <w:t>АДМИНИСТРАЦИЯ МУНИЦИПАЛЬНОГО ОБРАЗОВАНИЯ</w:t>
      </w:r>
    </w:p>
    <w:p w:rsidR="00582ABA" w:rsidRPr="00582ABA" w:rsidRDefault="00582ABA" w:rsidP="00582ABA">
      <w:pPr>
        <w:spacing w:after="0"/>
        <w:ind w:hanging="851"/>
        <w:jc w:val="center"/>
        <w:rPr>
          <w:rFonts w:ascii="Times New Roman" w:hAnsi="Times New Roman"/>
          <w:b/>
          <w:sz w:val="24"/>
          <w:szCs w:val="28"/>
        </w:rPr>
      </w:pPr>
      <w:r w:rsidRPr="00582ABA">
        <w:rPr>
          <w:rFonts w:ascii="Times New Roman" w:hAnsi="Times New Roman"/>
          <w:b/>
          <w:sz w:val="24"/>
          <w:szCs w:val="28"/>
        </w:rPr>
        <w:t>КОБРИНСКОГО СЕЛЬСКОГО ПОСЕЛЕНИЯ</w:t>
      </w:r>
    </w:p>
    <w:p w:rsidR="00582ABA" w:rsidRPr="00582ABA" w:rsidRDefault="00582ABA" w:rsidP="00582ABA">
      <w:pPr>
        <w:spacing w:after="0"/>
        <w:ind w:hanging="851"/>
        <w:jc w:val="center"/>
        <w:rPr>
          <w:rFonts w:ascii="Times New Roman" w:hAnsi="Times New Roman"/>
          <w:b/>
          <w:sz w:val="24"/>
          <w:szCs w:val="28"/>
        </w:rPr>
      </w:pPr>
      <w:r w:rsidRPr="00582ABA">
        <w:rPr>
          <w:rFonts w:ascii="Times New Roman" w:hAnsi="Times New Roman"/>
          <w:b/>
          <w:sz w:val="24"/>
          <w:szCs w:val="28"/>
        </w:rPr>
        <w:t>ГАТЧИНСКОГО МУНИЦИПАЛЬНОГО РАЙОНА</w:t>
      </w:r>
    </w:p>
    <w:p w:rsidR="00582ABA" w:rsidRPr="00582ABA" w:rsidRDefault="00582ABA" w:rsidP="00582ABA">
      <w:pPr>
        <w:spacing w:after="0"/>
        <w:ind w:hanging="851"/>
        <w:jc w:val="center"/>
        <w:rPr>
          <w:rFonts w:ascii="Times New Roman" w:hAnsi="Times New Roman"/>
          <w:b/>
          <w:sz w:val="24"/>
          <w:szCs w:val="28"/>
        </w:rPr>
      </w:pPr>
      <w:r w:rsidRPr="00582ABA">
        <w:rPr>
          <w:rFonts w:ascii="Times New Roman" w:hAnsi="Times New Roman"/>
          <w:b/>
          <w:sz w:val="24"/>
          <w:szCs w:val="28"/>
        </w:rPr>
        <w:t>ЛЕНИНГРАДСКОЙ ОБЛАСТИ</w:t>
      </w:r>
    </w:p>
    <w:p w:rsidR="00582ABA" w:rsidRPr="00582ABA" w:rsidRDefault="00582ABA" w:rsidP="00582ABA">
      <w:pPr>
        <w:spacing w:after="0"/>
        <w:ind w:hanging="851"/>
        <w:rPr>
          <w:rFonts w:ascii="Times New Roman" w:hAnsi="Times New Roman"/>
          <w:b/>
          <w:sz w:val="24"/>
          <w:szCs w:val="28"/>
        </w:rPr>
      </w:pPr>
    </w:p>
    <w:p w:rsidR="00582ABA" w:rsidRPr="00582ABA" w:rsidRDefault="00582ABA" w:rsidP="00582ABA">
      <w:pPr>
        <w:spacing w:after="0"/>
        <w:ind w:hanging="851"/>
        <w:jc w:val="center"/>
        <w:rPr>
          <w:rFonts w:ascii="Times New Roman" w:hAnsi="Times New Roman"/>
          <w:b/>
          <w:sz w:val="24"/>
          <w:szCs w:val="28"/>
        </w:rPr>
      </w:pPr>
      <w:r w:rsidRPr="00582ABA">
        <w:rPr>
          <w:rFonts w:ascii="Times New Roman" w:hAnsi="Times New Roman"/>
          <w:b/>
          <w:sz w:val="24"/>
          <w:szCs w:val="28"/>
        </w:rPr>
        <w:t>ПОСТАНОВЛЕНИЕ</w:t>
      </w:r>
    </w:p>
    <w:p w:rsidR="00582ABA" w:rsidRPr="00582ABA" w:rsidRDefault="00582ABA" w:rsidP="00582ABA">
      <w:pPr>
        <w:pStyle w:val="Style8"/>
        <w:widowControl/>
        <w:spacing w:before="19"/>
        <w:jc w:val="left"/>
        <w:rPr>
          <w:rStyle w:val="FontStyle43"/>
          <w:b/>
          <w:sz w:val="24"/>
          <w:szCs w:val="28"/>
        </w:rPr>
      </w:pPr>
      <w:r w:rsidRPr="00582ABA">
        <w:rPr>
          <w:rStyle w:val="FontStyle43"/>
          <w:b/>
          <w:sz w:val="24"/>
          <w:szCs w:val="28"/>
        </w:rPr>
        <w:t xml:space="preserve">от  </w:t>
      </w:r>
      <w:r w:rsidR="00F704AC">
        <w:rPr>
          <w:rStyle w:val="FontStyle43"/>
          <w:b/>
          <w:sz w:val="24"/>
          <w:szCs w:val="28"/>
        </w:rPr>
        <w:t>23 января 2018</w:t>
      </w:r>
      <w:r w:rsidRPr="00582ABA">
        <w:rPr>
          <w:rStyle w:val="FontStyle43"/>
          <w:b/>
          <w:sz w:val="24"/>
          <w:szCs w:val="28"/>
        </w:rPr>
        <w:t xml:space="preserve">  года                                                                                          </w:t>
      </w:r>
      <w:r w:rsidRPr="00582ABA">
        <w:rPr>
          <w:rStyle w:val="FontStyle43"/>
          <w:b/>
          <w:sz w:val="24"/>
          <w:szCs w:val="28"/>
        </w:rPr>
        <w:tab/>
        <w:t xml:space="preserve">№  </w:t>
      </w:r>
      <w:r w:rsidR="00F704AC">
        <w:rPr>
          <w:rStyle w:val="FontStyle43"/>
          <w:b/>
          <w:sz w:val="24"/>
          <w:szCs w:val="28"/>
        </w:rPr>
        <w:t>30</w:t>
      </w:r>
      <w:r w:rsidRPr="00582ABA">
        <w:rPr>
          <w:rStyle w:val="FontStyle43"/>
          <w:b/>
          <w:sz w:val="24"/>
          <w:szCs w:val="28"/>
        </w:rPr>
        <w:t xml:space="preserve">       </w:t>
      </w:r>
    </w:p>
    <w:p w:rsidR="00582ABA" w:rsidRPr="00582ABA" w:rsidRDefault="00582ABA" w:rsidP="00582ABA">
      <w:pPr>
        <w:pStyle w:val="Style8"/>
        <w:widowControl/>
        <w:spacing w:before="19"/>
        <w:jc w:val="left"/>
        <w:rPr>
          <w:rStyle w:val="FontStyle43"/>
          <w:sz w:val="24"/>
          <w:szCs w:val="28"/>
        </w:rPr>
      </w:pPr>
    </w:p>
    <w:p w:rsidR="00582ABA" w:rsidRPr="00582ABA" w:rsidRDefault="00582ABA" w:rsidP="00582ABA">
      <w:pPr>
        <w:spacing w:after="0" w:line="240" w:lineRule="auto"/>
        <w:ind w:right="3685"/>
        <w:jc w:val="both"/>
        <w:rPr>
          <w:rFonts w:ascii="Times New Roman" w:hAnsi="Times New Roman"/>
          <w:sz w:val="24"/>
          <w:szCs w:val="28"/>
        </w:rPr>
      </w:pPr>
      <w:r w:rsidRPr="00582ABA">
        <w:rPr>
          <w:rStyle w:val="FontStyle43"/>
          <w:sz w:val="24"/>
          <w:szCs w:val="28"/>
        </w:rPr>
        <w:t xml:space="preserve">О внесении изменений в постановление </w:t>
      </w:r>
      <w:r w:rsidRPr="00582ABA">
        <w:rPr>
          <w:rFonts w:ascii="Times New Roman" w:hAnsi="Times New Roman"/>
          <w:sz w:val="24"/>
          <w:szCs w:val="28"/>
        </w:rPr>
        <w:t>от 26.05.2017 года № 162 «</w:t>
      </w:r>
      <w:r w:rsidRPr="00582ABA">
        <w:rPr>
          <w:rFonts w:ascii="Times New Roman" w:hAnsi="Times New Roman"/>
          <w:color w:val="000000"/>
          <w:sz w:val="24"/>
          <w:szCs w:val="28"/>
        </w:rPr>
        <w:t xml:space="preserve">Об утверждении Административного регламента </w:t>
      </w:r>
      <w:r w:rsidRPr="00582ABA">
        <w:rPr>
          <w:rFonts w:ascii="Times New Roman" w:hAnsi="Times New Roman"/>
          <w:bCs/>
          <w:color w:val="000000"/>
          <w:sz w:val="24"/>
          <w:szCs w:val="28"/>
        </w:rPr>
        <w:t>предоставления</w:t>
      </w:r>
      <w:r w:rsidRPr="00582ABA">
        <w:rPr>
          <w:rFonts w:ascii="Times New Roman" w:hAnsi="Times New Roman"/>
          <w:bCs/>
          <w:sz w:val="24"/>
          <w:szCs w:val="28"/>
        </w:rPr>
        <w:t xml:space="preserve"> муниципальной услуги  «Выдача, продление, закрытие  разрешения (ордера) на производство земляных работ»</w:t>
      </w:r>
    </w:p>
    <w:p w:rsidR="00582ABA" w:rsidRPr="00582ABA" w:rsidRDefault="00582ABA" w:rsidP="00582ABA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82ABA">
        <w:rPr>
          <w:rStyle w:val="FontStyle43"/>
          <w:b w:val="0"/>
          <w:sz w:val="24"/>
          <w:szCs w:val="28"/>
        </w:rPr>
        <w:t xml:space="preserve"> </w:t>
      </w:r>
    </w:p>
    <w:p w:rsidR="00582ABA" w:rsidRPr="00582ABA" w:rsidRDefault="00582ABA" w:rsidP="00582AB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582ABA" w:rsidRPr="00582ABA" w:rsidRDefault="00582ABA" w:rsidP="00582ABA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8"/>
        </w:rPr>
      </w:pPr>
      <w:proofErr w:type="gramStart"/>
      <w:r w:rsidRPr="00582ABA">
        <w:rPr>
          <w:rFonts w:ascii="Times New Roman" w:hAnsi="Times New Roman" w:cs="Times New Roman"/>
          <w:b w:val="0"/>
          <w:sz w:val="24"/>
          <w:szCs w:val="28"/>
        </w:rPr>
        <w:t>В соответствии с</w:t>
      </w:r>
      <w:r w:rsidRPr="00582ABA">
        <w:rPr>
          <w:rFonts w:ascii="Times New Roman" w:eastAsia="Calibri" w:hAnsi="Times New Roman" w:cs="Times New Roman"/>
          <w:b w:val="0"/>
          <w:sz w:val="24"/>
          <w:szCs w:val="28"/>
        </w:rPr>
        <w:t xml:space="preserve"> </w:t>
      </w:r>
      <w:r w:rsidRPr="00582ABA">
        <w:rPr>
          <w:rFonts w:ascii="Times New Roman" w:eastAsia="Calibri" w:hAnsi="Times New Roman" w:cs="Times New Roman"/>
          <w:b w:val="0"/>
          <w:color w:val="000000"/>
          <w:sz w:val="24"/>
          <w:szCs w:val="28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582ABA">
        <w:rPr>
          <w:rFonts w:ascii="Times New Roman" w:eastAsia="Calibri" w:hAnsi="Times New Roman" w:cs="Times New Roman"/>
          <w:b w:val="0"/>
          <w:sz w:val="24"/>
          <w:szCs w:val="28"/>
        </w:rPr>
        <w:t xml:space="preserve">Федеральным законом от 02.03.2007 № 25-ФЗ "О муниципальной службе в Российской Федерации", </w:t>
      </w:r>
      <w:r w:rsidRPr="00582ABA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582ABA">
        <w:rPr>
          <w:rFonts w:ascii="Times New Roman" w:hAnsi="Times New Roman" w:cs="Times New Roman"/>
          <w:b w:val="0"/>
          <w:sz w:val="24"/>
          <w:szCs w:val="28"/>
        </w:rPr>
        <w:t xml:space="preserve">, </w:t>
      </w:r>
      <w:r w:rsidRPr="00582ABA">
        <w:rPr>
          <w:rFonts w:ascii="Times New Roman" w:eastAsia="Calibri" w:hAnsi="Times New Roman" w:cs="Times New Roman"/>
          <w:b w:val="0"/>
          <w:sz w:val="24"/>
          <w:szCs w:val="28"/>
        </w:rPr>
        <w:t>Уставом Муниципального образования Кобринского сельского поселения Гатчинского муниципального района Ленинградской области:</w:t>
      </w:r>
      <w:proofErr w:type="gramEnd"/>
    </w:p>
    <w:p w:rsidR="00582ABA" w:rsidRPr="00582ABA" w:rsidRDefault="00582ABA" w:rsidP="00582AB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582ABA" w:rsidRPr="00582ABA" w:rsidRDefault="00582ABA" w:rsidP="00582ABA">
      <w:pPr>
        <w:pStyle w:val="Style8"/>
        <w:widowControl/>
        <w:spacing w:before="24" w:line="276" w:lineRule="auto"/>
        <w:jc w:val="center"/>
        <w:rPr>
          <w:rStyle w:val="FontStyle47"/>
          <w:b/>
          <w:szCs w:val="28"/>
        </w:rPr>
      </w:pPr>
      <w:r w:rsidRPr="00582ABA">
        <w:rPr>
          <w:rStyle w:val="FontStyle47"/>
          <w:b/>
          <w:szCs w:val="28"/>
        </w:rPr>
        <w:t>ПОСТАНОВЛЯЕТ:</w:t>
      </w:r>
    </w:p>
    <w:p w:rsidR="00582ABA" w:rsidRPr="00582ABA" w:rsidRDefault="00582ABA" w:rsidP="00582ABA">
      <w:pPr>
        <w:pStyle w:val="Style8"/>
        <w:widowControl/>
        <w:numPr>
          <w:ilvl w:val="0"/>
          <w:numId w:val="1"/>
        </w:numPr>
        <w:tabs>
          <w:tab w:val="left" w:pos="851"/>
          <w:tab w:val="left" w:pos="1134"/>
        </w:tabs>
        <w:spacing w:before="24" w:line="276" w:lineRule="auto"/>
        <w:ind w:left="0" w:firstLine="709"/>
        <w:rPr>
          <w:rStyle w:val="FontStyle47"/>
          <w:szCs w:val="28"/>
        </w:rPr>
      </w:pPr>
      <w:r w:rsidRPr="00582ABA">
        <w:rPr>
          <w:rStyle w:val="FontStyle47"/>
          <w:szCs w:val="28"/>
        </w:rPr>
        <w:t xml:space="preserve">Внести в Постановление </w:t>
      </w:r>
      <w:r w:rsidRPr="00582ABA">
        <w:rPr>
          <w:szCs w:val="28"/>
        </w:rPr>
        <w:t>от 26.05.2017 года № 162 «</w:t>
      </w:r>
      <w:r w:rsidRPr="00582ABA">
        <w:rPr>
          <w:color w:val="000000"/>
          <w:szCs w:val="28"/>
        </w:rPr>
        <w:t xml:space="preserve">Об утверждении Административного регламента </w:t>
      </w:r>
      <w:r w:rsidRPr="00582ABA">
        <w:rPr>
          <w:bCs/>
          <w:color w:val="000000"/>
          <w:szCs w:val="28"/>
        </w:rPr>
        <w:t>предоставления</w:t>
      </w:r>
      <w:r w:rsidRPr="00582ABA">
        <w:rPr>
          <w:bCs/>
          <w:szCs w:val="28"/>
        </w:rPr>
        <w:t xml:space="preserve"> муниципальной услуги  «Выдача, продление, закрытие  разрешения (ордера) на производство земляных работ» </w:t>
      </w:r>
      <w:r w:rsidRPr="00582ABA">
        <w:rPr>
          <w:szCs w:val="28"/>
        </w:rPr>
        <w:t xml:space="preserve">следующие </w:t>
      </w:r>
      <w:r w:rsidRPr="00582ABA">
        <w:rPr>
          <w:rStyle w:val="FontStyle47"/>
          <w:szCs w:val="28"/>
        </w:rPr>
        <w:t xml:space="preserve"> изменения: </w:t>
      </w:r>
    </w:p>
    <w:p w:rsidR="00582ABA" w:rsidRPr="00582ABA" w:rsidRDefault="00582ABA" w:rsidP="00582ABA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82ABA">
        <w:rPr>
          <w:rFonts w:ascii="Times New Roman" w:hAnsi="Times New Roman" w:cs="Times New Roman"/>
          <w:sz w:val="24"/>
          <w:szCs w:val="28"/>
          <w:lang w:eastAsia="ru-RU"/>
        </w:rPr>
        <w:t>пункт 2.5. Приложения дополнить словами следующего со</w:t>
      </w:r>
      <w:r>
        <w:rPr>
          <w:rFonts w:ascii="Times New Roman" w:hAnsi="Times New Roman" w:cs="Times New Roman"/>
          <w:sz w:val="24"/>
          <w:szCs w:val="28"/>
          <w:lang w:eastAsia="ru-RU"/>
        </w:rPr>
        <w:t>д</w:t>
      </w:r>
      <w:r w:rsidRPr="00582ABA">
        <w:rPr>
          <w:rFonts w:ascii="Times New Roman" w:hAnsi="Times New Roman" w:cs="Times New Roman"/>
          <w:sz w:val="24"/>
          <w:szCs w:val="28"/>
          <w:lang w:eastAsia="ru-RU"/>
        </w:rPr>
        <w:t xml:space="preserve">ержания: </w:t>
      </w:r>
    </w:p>
    <w:p w:rsidR="00430F0C" w:rsidRPr="00582ABA" w:rsidRDefault="00582ABA" w:rsidP="00582A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8"/>
        </w:rPr>
      </w:pPr>
      <w:r w:rsidRPr="00582ABA">
        <w:rPr>
          <w:rFonts w:ascii="Times New Roman" w:hAnsi="Times New Roman"/>
          <w:color w:val="000000"/>
          <w:sz w:val="24"/>
          <w:szCs w:val="28"/>
        </w:rPr>
        <w:t>«</w:t>
      </w:r>
      <w:r w:rsidR="00430F0C" w:rsidRPr="00582ABA">
        <w:rPr>
          <w:rFonts w:ascii="Times New Roman" w:eastAsia="Calibri" w:hAnsi="Times New Roman"/>
          <w:sz w:val="24"/>
          <w:szCs w:val="28"/>
        </w:rPr>
        <w:t xml:space="preserve">Решение </w:t>
      </w:r>
      <w:r w:rsidR="00430F0C" w:rsidRPr="00582ABA">
        <w:rPr>
          <w:rFonts w:ascii="Times New Roman" w:hAnsi="Times New Roman"/>
          <w:sz w:val="24"/>
          <w:szCs w:val="28"/>
        </w:rPr>
        <w:t xml:space="preserve">Совета депутатов МО Кобринского сельского поселения Гатчинского муниципального района Ленинградской области </w:t>
      </w:r>
      <w:r w:rsidR="00430F0C" w:rsidRPr="00582ABA">
        <w:rPr>
          <w:rFonts w:ascii="Times New Roman" w:eastAsia="Calibri" w:hAnsi="Times New Roman"/>
          <w:sz w:val="24"/>
          <w:szCs w:val="28"/>
        </w:rPr>
        <w:t>от 28.09.2017 года № 43 «Об утверждении Реестра муниципальных услуг, оказываемых администрацией МО Кобринского сельского поселения Гатчинского муниципального района  Ленинградской области»</w:t>
      </w:r>
      <w:r w:rsidRPr="00582ABA">
        <w:rPr>
          <w:rFonts w:ascii="Times New Roman" w:eastAsia="Calibri" w:hAnsi="Times New Roman"/>
          <w:sz w:val="24"/>
          <w:szCs w:val="28"/>
        </w:rPr>
        <w:t>»;</w:t>
      </w:r>
    </w:p>
    <w:p w:rsidR="00582ABA" w:rsidRPr="00582ABA" w:rsidRDefault="00582ABA" w:rsidP="00582ABA">
      <w:pPr>
        <w:pStyle w:val="a3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2ABA">
        <w:rPr>
          <w:rFonts w:ascii="Times New Roman" w:hAnsi="Times New Roman" w:cs="Times New Roman"/>
          <w:sz w:val="24"/>
          <w:szCs w:val="28"/>
        </w:rPr>
        <w:t>пункт 6.7. Приложения изложить в  следующей редакции:</w:t>
      </w:r>
    </w:p>
    <w:p w:rsidR="00B10455" w:rsidRPr="00582ABA" w:rsidRDefault="00582ABA" w:rsidP="00582A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582ABA">
        <w:rPr>
          <w:rFonts w:ascii="Times New Roman" w:hAnsi="Times New Roman"/>
          <w:color w:val="000000"/>
          <w:sz w:val="24"/>
          <w:szCs w:val="28"/>
        </w:rPr>
        <w:t>«</w:t>
      </w:r>
      <w:r w:rsidR="00B10455" w:rsidRPr="00582ABA">
        <w:rPr>
          <w:rFonts w:ascii="Times New Roman" w:hAnsi="Times New Roman"/>
          <w:color w:val="000000"/>
          <w:sz w:val="24"/>
          <w:szCs w:val="28"/>
        </w:rPr>
        <w:t>6.7. По результатам рассмотрения жалобы орган, предоставляющий муниципальную услугу, принимает одно из следующих решений:</w:t>
      </w:r>
    </w:p>
    <w:p w:rsidR="00B10455" w:rsidRPr="00582ABA" w:rsidRDefault="00B10455" w:rsidP="00582A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proofErr w:type="gramStart"/>
      <w:r w:rsidRPr="00582ABA">
        <w:rPr>
          <w:rFonts w:ascii="Times New Roman" w:hAnsi="Times New Roman"/>
          <w:color w:val="000000"/>
          <w:sz w:val="24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10455" w:rsidRPr="00582ABA" w:rsidRDefault="00B10455" w:rsidP="00582A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582ABA">
        <w:rPr>
          <w:rFonts w:ascii="Times New Roman" w:hAnsi="Times New Roman"/>
          <w:color w:val="000000"/>
          <w:sz w:val="24"/>
          <w:szCs w:val="28"/>
        </w:rPr>
        <w:t>2) отказывает в удовлетворении жалобы.</w:t>
      </w:r>
    </w:p>
    <w:p w:rsidR="00B10455" w:rsidRPr="00582ABA" w:rsidRDefault="00B10455" w:rsidP="00582A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582ABA">
        <w:rPr>
          <w:rFonts w:ascii="Times New Roman" w:hAnsi="Times New Roman"/>
          <w:color w:val="000000"/>
          <w:sz w:val="24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</w:t>
      </w:r>
      <w:r w:rsidRPr="00582ABA">
        <w:rPr>
          <w:rFonts w:ascii="Times New Roman" w:hAnsi="Times New Roman"/>
          <w:color w:val="000000"/>
          <w:sz w:val="24"/>
          <w:szCs w:val="28"/>
        </w:rPr>
        <w:lastRenderedPageBreak/>
        <w:t>жалобы.</w:t>
      </w:r>
    </w:p>
    <w:p w:rsidR="00B10455" w:rsidRPr="00582ABA" w:rsidRDefault="00B10455" w:rsidP="00582A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582ABA">
        <w:rPr>
          <w:rFonts w:ascii="Times New Roman" w:hAnsi="Times New Roman"/>
          <w:color w:val="000000"/>
          <w:sz w:val="24"/>
          <w:szCs w:val="28"/>
        </w:rPr>
        <w:t xml:space="preserve">В случае установления в ходе или по результатам </w:t>
      </w:r>
      <w:proofErr w:type="gramStart"/>
      <w:r w:rsidRPr="00582ABA">
        <w:rPr>
          <w:rFonts w:ascii="Times New Roman" w:hAnsi="Times New Roman"/>
          <w:color w:val="000000"/>
          <w:sz w:val="24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82ABA">
        <w:rPr>
          <w:rFonts w:ascii="Times New Roman" w:hAnsi="Times New Roman"/>
          <w:color w:val="000000"/>
          <w:sz w:val="24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582ABA" w:rsidRPr="00582ABA">
        <w:rPr>
          <w:rFonts w:ascii="Times New Roman" w:hAnsi="Times New Roman"/>
          <w:color w:val="000000"/>
          <w:sz w:val="24"/>
          <w:szCs w:val="28"/>
        </w:rPr>
        <w:t>»;</w:t>
      </w:r>
    </w:p>
    <w:p w:rsidR="00B10455" w:rsidRPr="00582ABA" w:rsidRDefault="00582ABA" w:rsidP="00582ABA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582ABA">
        <w:rPr>
          <w:rFonts w:ascii="Times New Roman" w:hAnsi="Times New Roman"/>
          <w:sz w:val="24"/>
          <w:szCs w:val="28"/>
        </w:rPr>
        <w:t>1.3. пункт 6.8. Приложения исключить;</w:t>
      </w:r>
    </w:p>
    <w:p w:rsidR="00582ABA" w:rsidRPr="00582ABA" w:rsidRDefault="00582ABA" w:rsidP="00582ABA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line="276" w:lineRule="auto"/>
        <w:ind w:left="0" w:right="-358" w:firstLine="709"/>
        <w:rPr>
          <w:szCs w:val="28"/>
        </w:rPr>
      </w:pPr>
      <w:r w:rsidRPr="00582ABA">
        <w:rPr>
          <w:color w:val="000000"/>
          <w:szCs w:val="28"/>
          <w:shd w:val="clear" w:color="auto" w:fill="FFFFFF"/>
        </w:rPr>
        <w:t>Настоящее постановление вступает в силу со дня официального опубликования в газете «Гатчинская правда. Официальный вестник», подлежит размещению на официальном сайте Кобринского сельского поселения.</w:t>
      </w:r>
    </w:p>
    <w:p w:rsidR="00582ABA" w:rsidRPr="00582ABA" w:rsidRDefault="00582ABA" w:rsidP="00582ABA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line="276" w:lineRule="auto"/>
        <w:ind w:left="0" w:right="-358" w:firstLine="709"/>
        <w:rPr>
          <w:rStyle w:val="FontStyle47"/>
          <w:szCs w:val="28"/>
        </w:rPr>
      </w:pPr>
      <w:r w:rsidRPr="00582ABA">
        <w:rPr>
          <w:rStyle w:val="FontStyle47"/>
          <w:szCs w:val="28"/>
        </w:rPr>
        <w:t xml:space="preserve"> Контроль </w:t>
      </w:r>
      <w:r w:rsidRPr="00582ABA">
        <w:rPr>
          <w:color w:val="000000"/>
          <w:szCs w:val="28"/>
          <w:shd w:val="clear" w:color="auto" w:fill="FFFFFF"/>
        </w:rPr>
        <w:t>исполнения настоящего постановления оставляю за собой.</w:t>
      </w:r>
    </w:p>
    <w:p w:rsidR="00582ABA" w:rsidRPr="00582ABA" w:rsidRDefault="00582ABA" w:rsidP="00582ABA">
      <w:pPr>
        <w:pStyle w:val="Style8"/>
        <w:widowControl/>
        <w:ind w:firstLine="709"/>
        <w:rPr>
          <w:rStyle w:val="FontStyle47"/>
          <w:szCs w:val="28"/>
        </w:rPr>
      </w:pPr>
    </w:p>
    <w:p w:rsidR="00582ABA" w:rsidRPr="00582ABA" w:rsidRDefault="00582ABA" w:rsidP="00582ABA">
      <w:pPr>
        <w:pStyle w:val="Style8"/>
        <w:widowControl/>
        <w:rPr>
          <w:rStyle w:val="FontStyle47"/>
          <w:szCs w:val="28"/>
        </w:rPr>
      </w:pPr>
      <w:r w:rsidRPr="00582ABA">
        <w:rPr>
          <w:rStyle w:val="FontStyle47"/>
          <w:szCs w:val="28"/>
        </w:rPr>
        <w:t>Глава администрации</w:t>
      </w:r>
    </w:p>
    <w:p w:rsidR="00582ABA" w:rsidRPr="00582ABA" w:rsidRDefault="00582ABA" w:rsidP="00582ABA">
      <w:pPr>
        <w:pStyle w:val="Style8"/>
        <w:widowControl/>
        <w:ind w:right="-358"/>
        <w:rPr>
          <w:rStyle w:val="FontStyle47"/>
          <w:szCs w:val="28"/>
        </w:rPr>
      </w:pPr>
      <w:r w:rsidRPr="00582ABA">
        <w:rPr>
          <w:rStyle w:val="FontStyle47"/>
          <w:szCs w:val="28"/>
        </w:rPr>
        <w:t xml:space="preserve">Кобринского сельского поселения                                                  </w:t>
      </w:r>
      <w:r w:rsidRPr="00582ABA">
        <w:rPr>
          <w:rStyle w:val="FontStyle47"/>
          <w:szCs w:val="28"/>
        </w:rPr>
        <w:tab/>
      </w:r>
      <w:r w:rsidRPr="00582ABA">
        <w:rPr>
          <w:rStyle w:val="FontStyle47"/>
          <w:szCs w:val="28"/>
        </w:rPr>
        <w:tab/>
        <w:t xml:space="preserve">Е.Д.Ухаров  </w:t>
      </w:r>
    </w:p>
    <w:p w:rsidR="00582ABA" w:rsidRPr="00582ABA" w:rsidRDefault="00582ABA" w:rsidP="00582AB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C773B" w:rsidRDefault="004C773B" w:rsidP="00B10455"/>
    <w:sectPr w:rsidR="004C773B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35A41"/>
    <w:multiLevelType w:val="multilevel"/>
    <w:tmpl w:val="59E03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455"/>
    <w:rsid w:val="001A622D"/>
    <w:rsid w:val="00430F0C"/>
    <w:rsid w:val="004C773B"/>
    <w:rsid w:val="00582ABA"/>
    <w:rsid w:val="005A2A43"/>
    <w:rsid w:val="00711C41"/>
    <w:rsid w:val="00716D39"/>
    <w:rsid w:val="00B10455"/>
    <w:rsid w:val="00B57B40"/>
    <w:rsid w:val="00F704AC"/>
    <w:rsid w:val="00FE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82AB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582A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582ABA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582ABA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82ABA"/>
    <w:pPr>
      <w:ind w:left="720"/>
      <w:contextualSpacing/>
    </w:pPr>
    <w:rPr>
      <w:rFonts w:eastAsia="Calibri" w:cs="Calibri"/>
      <w:lang w:eastAsia="en-US"/>
    </w:rPr>
  </w:style>
  <w:style w:type="paragraph" w:customStyle="1" w:styleId="Style9">
    <w:name w:val="Style9"/>
    <w:basedOn w:val="a"/>
    <w:uiPriority w:val="99"/>
    <w:rsid w:val="00582ABA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2731</Characters>
  <Application>Microsoft Office Word</Application>
  <DocSecurity>0</DocSecurity>
  <Lines>22</Lines>
  <Paragraphs>6</Paragraphs>
  <ScaleCrop>false</ScaleCrop>
  <Company>Администрация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2</cp:revision>
  <dcterms:created xsi:type="dcterms:W3CDTF">2018-01-23T12:05:00Z</dcterms:created>
  <dcterms:modified xsi:type="dcterms:W3CDTF">2018-01-23T12:05:00Z</dcterms:modified>
</cp:coreProperties>
</file>