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D6" w:rsidRPr="00236CD6" w:rsidRDefault="00236CD6" w:rsidP="0023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6C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2263140</wp:posOffset>
            </wp:positionH>
            <wp:positionV relativeFrom="paragraph">
              <wp:posOffset>-586740</wp:posOffset>
            </wp:positionV>
            <wp:extent cx="762000" cy="895350"/>
            <wp:effectExtent l="19050" t="0" r="0" b="0"/>
            <wp:wrapTight wrapText="bothSides">
              <wp:wrapPolygon edited="0">
                <wp:start x="-540" y="0"/>
                <wp:lineTo x="-540" y="21140"/>
                <wp:lineTo x="21600" y="21140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6CD6" w:rsidRPr="00236CD6" w:rsidRDefault="00236CD6" w:rsidP="0023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CD6" w:rsidRPr="00236CD6" w:rsidRDefault="00236CD6" w:rsidP="00236C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D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236CD6" w:rsidRPr="00236CD6" w:rsidRDefault="00236CD6" w:rsidP="00236C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D6">
        <w:rPr>
          <w:rFonts w:ascii="Times New Roman" w:hAnsi="Times New Roman" w:cs="Times New Roman"/>
          <w:b/>
          <w:sz w:val="24"/>
          <w:szCs w:val="24"/>
        </w:rPr>
        <w:t>КОБРИНСКОГО СЕЛЬСКОГО ПОСЕЛЕНИЯ</w:t>
      </w:r>
    </w:p>
    <w:p w:rsidR="00236CD6" w:rsidRPr="00236CD6" w:rsidRDefault="00236CD6" w:rsidP="00236C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D6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236CD6" w:rsidRPr="00236CD6" w:rsidRDefault="00236CD6" w:rsidP="00236C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D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36CD6" w:rsidRPr="00236CD6" w:rsidRDefault="00236CD6" w:rsidP="00236CD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36CD6" w:rsidRPr="00236CD6" w:rsidRDefault="00236CD6" w:rsidP="00236C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CD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36CD6" w:rsidRPr="00236CD6" w:rsidRDefault="00236CD6" w:rsidP="00236CD6">
      <w:pPr>
        <w:pStyle w:val="Style8"/>
        <w:widowControl/>
        <w:spacing w:before="19"/>
        <w:jc w:val="left"/>
        <w:rPr>
          <w:rStyle w:val="FontStyle43"/>
          <w:b/>
          <w:sz w:val="24"/>
          <w:szCs w:val="24"/>
        </w:rPr>
      </w:pPr>
      <w:r w:rsidRPr="00236CD6">
        <w:rPr>
          <w:rStyle w:val="FontStyle43"/>
          <w:b/>
          <w:sz w:val="24"/>
          <w:szCs w:val="24"/>
        </w:rPr>
        <w:t xml:space="preserve">от  </w:t>
      </w:r>
      <w:r w:rsidR="00C345A7">
        <w:rPr>
          <w:rStyle w:val="FontStyle43"/>
          <w:b/>
          <w:sz w:val="24"/>
          <w:szCs w:val="24"/>
        </w:rPr>
        <w:t xml:space="preserve"> </w:t>
      </w:r>
      <w:r w:rsidR="00BB1673">
        <w:rPr>
          <w:rStyle w:val="FontStyle43"/>
          <w:b/>
          <w:sz w:val="24"/>
          <w:szCs w:val="24"/>
        </w:rPr>
        <w:t xml:space="preserve">27 июля 2018 </w:t>
      </w:r>
      <w:r w:rsidRPr="00236CD6">
        <w:rPr>
          <w:rStyle w:val="FontStyle43"/>
          <w:b/>
          <w:sz w:val="24"/>
          <w:szCs w:val="24"/>
        </w:rPr>
        <w:t xml:space="preserve">года                                                                             </w:t>
      </w:r>
      <w:r w:rsidRPr="00236CD6">
        <w:rPr>
          <w:rStyle w:val="FontStyle43"/>
          <w:b/>
          <w:sz w:val="24"/>
          <w:szCs w:val="24"/>
        </w:rPr>
        <w:tab/>
      </w:r>
      <w:r w:rsidRPr="00236CD6">
        <w:rPr>
          <w:rStyle w:val="FontStyle43"/>
          <w:b/>
          <w:sz w:val="24"/>
          <w:szCs w:val="24"/>
        </w:rPr>
        <w:tab/>
        <w:t xml:space="preserve"> </w:t>
      </w:r>
      <w:r w:rsidRPr="00236CD6">
        <w:rPr>
          <w:rStyle w:val="FontStyle43"/>
          <w:b/>
          <w:sz w:val="24"/>
          <w:szCs w:val="24"/>
        </w:rPr>
        <w:tab/>
        <w:t xml:space="preserve">№  </w:t>
      </w:r>
      <w:r w:rsidR="00C345A7">
        <w:rPr>
          <w:rStyle w:val="FontStyle43"/>
          <w:b/>
          <w:sz w:val="24"/>
          <w:szCs w:val="24"/>
        </w:rPr>
        <w:t xml:space="preserve"> </w:t>
      </w:r>
      <w:r w:rsidR="00BB1673">
        <w:rPr>
          <w:rStyle w:val="FontStyle43"/>
          <w:b/>
          <w:sz w:val="24"/>
          <w:szCs w:val="24"/>
        </w:rPr>
        <w:t>224</w:t>
      </w:r>
      <w:r w:rsidRPr="00236CD6">
        <w:rPr>
          <w:rStyle w:val="FontStyle43"/>
          <w:b/>
          <w:sz w:val="24"/>
          <w:szCs w:val="24"/>
        </w:rPr>
        <w:t xml:space="preserve"> </w:t>
      </w:r>
    </w:p>
    <w:p w:rsidR="00236CD6" w:rsidRPr="00236CD6" w:rsidRDefault="00236CD6" w:rsidP="00236CD6">
      <w:pPr>
        <w:pStyle w:val="Style8"/>
        <w:widowControl/>
        <w:spacing w:before="19"/>
        <w:ind w:firstLine="709"/>
        <w:jc w:val="left"/>
        <w:rPr>
          <w:rStyle w:val="FontStyle43"/>
          <w:sz w:val="24"/>
          <w:szCs w:val="24"/>
        </w:rPr>
      </w:pPr>
    </w:p>
    <w:p w:rsidR="00236CD6" w:rsidRPr="00236CD6" w:rsidRDefault="00236CD6" w:rsidP="00236CD6">
      <w:pPr>
        <w:spacing w:after="0" w:line="240" w:lineRule="auto"/>
        <w:ind w:right="36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6CD6">
        <w:rPr>
          <w:rStyle w:val="FontStyle43"/>
          <w:sz w:val="24"/>
          <w:szCs w:val="24"/>
        </w:rPr>
        <w:t xml:space="preserve">О внесении изменений в постановление </w:t>
      </w:r>
      <w:r w:rsidRPr="00236CD6">
        <w:rPr>
          <w:rFonts w:ascii="Times New Roman" w:hAnsi="Times New Roman" w:cs="Times New Roman"/>
          <w:sz w:val="24"/>
          <w:szCs w:val="24"/>
        </w:rPr>
        <w:t>от 17.08.2012 года № 197 «Об утверждении Административного регламента предоставления Муниципальной услуги по признанию в установленном порядке жилых помещений пригодными или непригодными для проживания, а также признанию/непризнанию многоквартирного  дома аварийным  и подлежащим сносу администрацией Муниципального  образования Кобринского сельского поселения Гатчинского муниципального района Ленинградской области» (в редакции постановлений от 12.12.2014 № 421, от 25.05.2017 № 158, от 21.02.2018</w:t>
      </w:r>
      <w:proofErr w:type="gramEnd"/>
      <w:r w:rsidRPr="00236CD6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236CD6">
        <w:rPr>
          <w:rFonts w:ascii="Times New Roman" w:hAnsi="Times New Roman" w:cs="Times New Roman"/>
          <w:sz w:val="24"/>
          <w:szCs w:val="24"/>
        </w:rPr>
        <w:t>59</w:t>
      </w:r>
      <w:r w:rsidR="00C345A7">
        <w:rPr>
          <w:rFonts w:ascii="Times New Roman" w:hAnsi="Times New Roman" w:cs="Times New Roman"/>
          <w:sz w:val="24"/>
          <w:szCs w:val="24"/>
        </w:rPr>
        <w:t>, от 01.06.2018 № 185</w:t>
      </w:r>
      <w:r w:rsidRPr="00236CD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36CD6" w:rsidRPr="00236CD6" w:rsidRDefault="00236CD6" w:rsidP="00236CD6">
      <w:pPr>
        <w:pStyle w:val="ConsPlusTitle"/>
        <w:ind w:right="3968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6CD6">
        <w:rPr>
          <w:rStyle w:val="FontStyle43"/>
          <w:b w:val="0"/>
          <w:sz w:val="24"/>
          <w:szCs w:val="24"/>
        </w:rPr>
        <w:t xml:space="preserve"> </w:t>
      </w:r>
    </w:p>
    <w:p w:rsidR="00236CD6" w:rsidRPr="00236CD6" w:rsidRDefault="00236CD6" w:rsidP="00236C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6CD6" w:rsidRPr="00236CD6" w:rsidRDefault="00236CD6" w:rsidP="00236C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6CD6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Pr="00236CD6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236CD6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Федеральным законом от 06.10.2003 № 131–ФЗ «Об общих принципах организации местного самоуправления в Российской Федерации»,  </w:t>
      </w:r>
      <w:r w:rsidRPr="00236CD6">
        <w:rPr>
          <w:rFonts w:ascii="Times New Roman" w:eastAsia="Calibri" w:hAnsi="Times New Roman" w:cs="Times New Roman"/>
          <w:b w:val="0"/>
          <w:sz w:val="24"/>
          <w:szCs w:val="24"/>
        </w:rPr>
        <w:t xml:space="preserve">Федеральным законом от 02.03.2007 № 25-ФЗ "О муниципальной службе в Российской Федерации", </w:t>
      </w:r>
      <w:r w:rsidRPr="00236CD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</w:t>
      </w:r>
      <w:r w:rsidRPr="00236CD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236CD6">
        <w:rPr>
          <w:rFonts w:ascii="Times New Roman" w:eastAsia="Calibri" w:hAnsi="Times New Roman" w:cs="Times New Roman"/>
          <w:b w:val="0"/>
          <w:sz w:val="24"/>
          <w:szCs w:val="24"/>
        </w:rPr>
        <w:t>Уставом Муниципального образования Кобринского сельского поселения Гатчинского муниципального района Ленинградской области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, </w:t>
      </w:r>
      <w:r w:rsidR="00C345A7">
        <w:rPr>
          <w:rFonts w:ascii="Times New Roman" w:eastAsia="Calibri" w:hAnsi="Times New Roman" w:cs="Times New Roman"/>
          <w:b w:val="0"/>
          <w:sz w:val="24"/>
          <w:szCs w:val="24"/>
        </w:rPr>
        <w:t xml:space="preserve"> администрация Кобринского сельского поселения</w:t>
      </w:r>
      <w:r w:rsidRPr="00236CD6">
        <w:rPr>
          <w:rFonts w:ascii="Times New Roman" w:eastAsia="Calibri" w:hAnsi="Times New Roman" w:cs="Times New Roman"/>
          <w:b w:val="0"/>
          <w:sz w:val="24"/>
          <w:szCs w:val="24"/>
        </w:rPr>
        <w:t>:</w:t>
      </w:r>
    </w:p>
    <w:p w:rsidR="00236CD6" w:rsidRPr="00236CD6" w:rsidRDefault="00236CD6" w:rsidP="00236CD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36CD6" w:rsidRPr="00236CD6" w:rsidRDefault="00236CD6" w:rsidP="00236CD6">
      <w:pPr>
        <w:pStyle w:val="Style8"/>
        <w:widowControl/>
        <w:spacing w:before="24" w:line="276" w:lineRule="auto"/>
        <w:ind w:firstLine="709"/>
        <w:jc w:val="center"/>
        <w:rPr>
          <w:rStyle w:val="FontStyle47"/>
          <w:b/>
        </w:rPr>
      </w:pPr>
      <w:r w:rsidRPr="00236CD6">
        <w:rPr>
          <w:rStyle w:val="FontStyle47"/>
          <w:b/>
        </w:rPr>
        <w:t>ПОСТАНОВЛЯЕТ:</w:t>
      </w:r>
    </w:p>
    <w:p w:rsidR="00236CD6" w:rsidRPr="00236CD6" w:rsidRDefault="00236CD6" w:rsidP="00236CD6">
      <w:pPr>
        <w:pStyle w:val="Style8"/>
        <w:widowControl/>
        <w:numPr>
          <w:ilvl w:val="0"/>
          <w:numId w:val="1"/>
        </w:numPr>
        <w:tabs>
          <w:tab w:val="left" w:pos="851"/>
          <w:tab w:val="left" w:pos="1134"/>
        </w:tabs>
        <w:spacing w:before="24" w:line="276" w:lineRule="auto"/>
        <w:ind w:left="0" w:firstLine="709"/>
        <w:rPr>
          <w:rStyle w:val="FontStyle47"/>
        </w:rPr>
      </w:pPr>
      <w:proofErr w:type="gramStart"/>
      <w:r w:rsidRPr="00236CD6">
        <w:rPr>
          <w:rStyle w:val="FontStyle47"/>
        </w:rPr>
        <w:t xml:space="preserve">Внести в Постановление </w:t>
      </w:r>
      <w:r w:rsidRPr="00236CD6">
        <w:t>от 17.08.2012 года № 197 «Об утверждении Административного регламента предоставления Муниципальной услуги по признанию в установленном порядке жилых помещений пригодными или непригодными для проживания, а также признанию/непризнанию многоквартирного  дома аварийным  и подлежащим сносу администрацией Муниципального  образования Кобринского сельского поселения Гатчинского муниципального района Ленинградской области» (в редакции постановлений от 12.12.2014 № 421, от 25.05.2017 № 158, от 21.02.2018 № 59</w:t>
      </w:r>
      <w:r w:rsidR="00C345A7" w:rsidRPr="00C345A7">
        <w:t xml:space="preserve"> </w:t>
      </w:r>
      <w:r w:rsidR="00C345A7">
        <w:t>от</w:t>
      </w:r>
      <w:proofErr w:type="gramEnd"/>
      <w:r w:rsidR="00C345A7">
        <w:t xml:space="preserve"> </w:t>
      </w:r>
      <w:proofErr w:type="gramStart"/>
      <w:r w:rsidR="00C345A7">
        <w:t>01.06.2018 № 185</w:t>
      </w:r>
      <w:r w:rsidRPr="00236CD6">
        <w:t xml:space="preserve">) следующие </w:t>
      </w:r>
      <w:r w:rsidRPr="00236CD6">
        <w:rPr>
          <w:rStyle w:val="FontStyle47"/>
        </w:rPr>
        <w:t xml:space="preserve"> изменения: </w:t>
      </w:r>
      <w:proofErr w:type="gramEnd"/>
    </w:p>
    <w:p w:rsidR="00236CD6" w:rsidRPr="00C345A7" w:rsidRDefault="00236CD6" w:rsidP="00C345A7">
      <w:pPr>
        <w:pStyle w:val="a3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5A7">
        <w:rPr>
          <w:rFonts w:ascii="Times New Roman" w:hAnsi="Times New Roman" w:cs="Times New Roman"/>
          <w:sz w:val="24"/>
          <w:szCs w:val="24"/>
        </w:rPr>
        <w:t xml:space="preserve">дополнить пункт </w:t>
      </w:r>
      <w:r w:rsidR="00C345A7" w:rsidRPr="00C345A7">
        <w:rPr>
          <w:rFonts w:ascii="Times New Roman" w:hAnsi="Times New Roman" w:cs="Times New Roman"/>
          <w:sz w:val="24"/>
          <w:szCs w:val="24"/>
        </w:rPr>
        <w:t>2.6</w:t>
      </w:r>
      <w:r w:rsidRPr="00C345A7">
        <w:rPr>
          <w:rFonts w:ascii="Times New Roman" w:hAnsi="Times New Roman" w:cs="Times New Roman"/>
          <w:sz w:val="24"/>
          <w:szCs w:val="24"/>
        </w:rPr>
        <w:t xml:space="preserve"> </w:t>
      </w:r>
      <w:r w:rsidRPr="00C345A7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Приложения к Постановлению </w:t>
      </w:r>
      <w:r w:rsidRPr="00C345A7">
        <w:rPr>
          <w:rFonts w:ascii="Times New Roman" w:hAnsi="Times New Roman" w:cs="Times New Roman"/>
          <w:sz w:val="24"/>
          <w:szCs w:val="24"/>
        </w:rPr>
        <w:t>словами:</w:t>
      </w:r>
    </w:p>
    <w:p w:rsidR="00C345A7" w:rsidRPr="00727E45" w:rsidRDefault="00236CD6" w:rsidP="00C345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7E45">
        <w:rPr>
          <w:rFonts w:ascii="Times New Roman" w:hAnsi="Times New Roman" w:cs="Times New Roman"/>
          <w:sz w:val="24"/>
          <w:szCs w:val="24"/>
        </w:rPr>
        <w:t>«</w:t>
      </w:r>
      <w:r w:rsidR="00C345A7" w:rsidRPr="00727E45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- Постановление Правительства Российской </w:t>
      </w:r>
      <w:r w:rsidR="00C345A7" w:rsidRPr="00727E45">
        <w:rPr>
          <w:rFonts w:ascii="Times New Roman" w:eastAsia="Calibri" w:hAnsi="Times New Roman" w:cs="Times New Roman"/>
          <w:sz w:val="24"/>
          <w:szCs w:val="24"/>
        </w:rPr>
        <w:t>Федерации от 09 июля 2016 года № 649 «О мерах по приспособлению жилых помещений и общего имущества в многоквартирном доме с учетом потребностей инвалидов»;</w:t>
      </w:r>
    </w:p>
    <w:p w:rsidR="00C345A7" w:rsidRPr="00727E45" w:rsidRDefault="00C345A7" w:rsidP="00C345A7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7E45">
        <w:rPr>
          <w:rFonts w:ascii="Times New Roman" w:hAnsi="Times New Roman" w:cs="Times New Roman"/>
          <w:sz w:val="24"/>
          <w:szCs w:val="24"/>
        </w:rPr>
        <w:t xml:space="preserve">1.2. дополнить пункт 4.3.11 </w:t>
      </w:r>
      <w:r w:rsidRPr="00727E4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Приложения к Постановлению </w:t>
      </w:r>
      <w:r w:rsidRPr="00727E45">
        <w:rPr>
          <w:rFonts w:ascii="Times New Roman" w:hAnsi="Times New Roman" w:cs="Times New Roman"/>
          <w:sz w:val="24"/>
          <w:szCs w:val="24"/>
        </w:rPr>
        <w:t>словами:</w:t>
      </w:r>
    </w:p>
    <w:p w:rsidR="00C345A7" w:rsidRPr="00727E45" w:rsidRDefault="00C345A7" w:rsidP="00C345A7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45A7" w:rsidRPr="00727E45" w:rsidRDefault="00C345A7" w:rsidP="00C345A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7E45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727E45">
        <w:rPr>
          <w:rFonts w:ascii="Times New Roman" w:eastAsia="Calibri" w:hAnsi="Times New Roman" w:cs="Times New Roman"/>
          <w:sz w:val="24"/>
          <w:szCs w:val="24"/>
        </w:rPr>
        <w:t xml:space="preserve">В случае проведения капитального ремонта, реконструкции                                  или перепланировки жилого помещения в соответствии с решением, принятым       на основании пункта 4.3.11.  настоящего Административного регламента,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 </w:t>
      </w:r>
      <w:proofErr w:type="gramEnd"/>
    </w:p>
    <w:p w:rsidR="00C345A7" w:rsidRPr="00727E45" w:rsidRDefault="00C345A7" w:rsidP="00C345A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E45">
        <w:rPr>
          <w:rFonts w:ascii="Times New Roman" w:eastAsia="Calibri" w:hAnsi="Times New Roman" w:cs="Times New Roman"/>
          <w:sz w:val="24"/>
          <w:szCs w:val="24"/>
        </w:rPr>
        <w:t xml:space="preserve">В случае обследования помещения комиссия составляет в 3 экземплярах акт обследования помещения по форме согласно Приложение № 3   к Административному регламенту. </w:t>
      </w:r>
    </w:p>
    <w:p w:rsidR="00C345A7" w:rsidRPr="00727E45" w:rsidRDefault="00C345A7" w:rsidP="00C345A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7E45">
        <w:rPr>
          <w:rFonts w:ascii="Times New Roman" w:eastAsia="Calibri" w:hAnsi="Times New Roman" w:cs="Times New Roman"/>
          <w:sz w:val="24"/>
          <w:szCs w:val="24"/>
        </w:rPr>
        <w:t xml:space="preserve">Решение (заключение), предусмотренное пунктом 4.3.11 настоящего Административного регламента, могут быть </w:t>
      </w:r>
      <w:proofErr w:type="gramStart"/>
      <w:r w:rsidRPr="00727E45">
        <w:rPr>
          <w:rFonts w:ascii="Times New Roman" w:eastAsia="Calibri" w:hAnsi="Times New Roman" w:cs="Times New Roman"/>
          <w:sz w:val="24"/>
          <w:szCs w:val="24"/>
        </w:rPr>
        <w:t>обжалованы</w:t>
      </w:r>
      <w:proofErr w:type="gramEnd"/>
      <w:r w:rsidRPr="00727E45">
        <w:rPr>
          <w:rFonts w:ascii="Times New Roman" w:eastAsia="Calibri" w:hAnsi="Times New Roman" w:cs="Times New Roman"/>
          <w:sz w:val="24"/>
          <w:szCs w:val="24"/>
        </w:rPr>
        <w:t xml:space="preserve"> заинтересованными лицами в судебном порядке.</w:t>
      </w:r>
      <w:r w:rsidRPr="00727E45">
        <w:rPr>
          <w:rFonts w:ascii="Times New Roman" w:hAnsi="Times New Roman" w:cs="Times New Roman"/>
          <w:sz w:val="24"/>
          <w:szCs w:val="24"/>
        </w:rPr>
        <w:t>»;</w:t>
      </w:r>
    </w:p>
    <w:p w:rsidR="00C345A7" w:rsidRPr="00727E45" w:rsidRDefault="00C345A7" w:rsidP="00C345A7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E45">
        <w:rPr>
          <w:rFonts w:ascii="Times New Roman" w:hAnsi="Times New Roman" w:cs="Times New Roman"/>
          <w:sz w:val="24"/>
          <w:szCs w:val="24"/>
        </w:rPr>
        <w:t xml:space="preserve">1.3. из пункта 4.3.12 </w:t>
      </w:r>
      <w:r w:rsidRPr="00727E4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Приложения к Постановлению </w:t>
      </w:r>
      <w:r w:rsidRPr="00727E45">
        <w:rPr>
          <w:rFonts w:ascii="Times New Roman" w:hAnsi="Times New Roman" w:cs="Times New Roman"/>
          <w:sz w:val="24"/>
          <w:szCs w:val="24"/>
        </w:rPr>
        <w:t xml:space="preserve">исключить слова </w:t>
      </w:r>
    </w:p>
    <w:p w:rsidR="00C345A7" w:rsidRPr="00727E45" w:rsidRDefault="00C345A7" w:rsidP="00C345A7">
      <w:pPr>
        <w:spacing w:after="0"/>
        <w:ind w:firstLine="85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727E45">
        <w:rPr>
          <w:rFonts w:ascii="Times New Roman" w:hAnsi="Times New Roman" w:cs="Times New Roman"/>
          <w:color w:val="1D1B11"/>
          <w:sz w:val="24"/>
          <w:szCs w:val="24"/>
        </w:rPr>
        <w:t>«</w:t>
      </w:r>
      <w:r w:rsidRPr="00727E45">
        <w:rPr>
          <w:rFonts w:ascii="Times New Roman" w:eastAsia="Calibri" w:hAnsi="Times New Roman" w:cs="Times New Roman"/>
          <w:color w:val="1D1B11"/>
          <w:sz w:val="24"/>
          <w:szCs w:val="24"/>
        </w:rPr>
        <w:t>По окончании работы Комиссия составляет в 3-х экземплярах заключение о признании помещения пригодным (непригодным) для постоянного проживания по форме, установленной постановлением Правительства РФ от 28 января 2006  года  № 47.</w:t>
      </w:r>
      <w:r w:rsidRPr="00727E45">
        <w:rPr>
          <w:rFonts w:ascii="Times New Roman" w:hAnsi="Times New Roman" w:cs="Times New Roman"/>
          <w:color w:val="1D1B11"/>
          <w:sz w:val="24"/>
          <w:szCs w:val="24"/>
        </w:rPr>
        <w:t>»;</w:t>
      </w:r>
    </w:p>
    <w:p w:rsidR="00C345A7" w:rsidRPr="00727E45" w:rsidRDefault="00C345A7" w:rsidP="00C345A7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7E45">
        <w:rPr>
          <w:rFonts w:ascii="Times New Roman" w:hAnsi="Times New Roman" w:cs="Times New Roman"/>
          <w:color w:val="1D1B11"/>
          <w:sz w:val="24"/>
          <w:szCs w:val="24"/>
        </w:rPr>
        <w:t xml:space="preserve">1.4. </w:t>
      </w:r>
      <w:r w:rsidRPr="00727E45">
        <w:rPr>
          <w:rFonts w:ascii="Times New Roman" w:hAnsi="Times New Roman" w:cs="Times New Roman"/>
          <w:sz w:val="24"/>
          <w:szCs w:val="24"/>
        </w:rPr>
        <w:t xml:space="preserve">дополнить пункт 4.3.12 </w:t>
      </w:r>
      <w:r w:rsidRPr="00727E45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Приложения к Постановлению </w:t>
      </w:r>
      <w:r w:rsidRPr="00727E45">
        <w:rPr>
          <w:rFonts w:ascii="Times New Roman" w:hAnsi="Times New Roman" w:cs="Times New Roman"/>
          <w:sz w:val="24"/>
          <w:szCs w:val="24"/>
        </w:rPr>
        <w:t>словами:</w:t>
      </w:r>
    </w:p>
    <w:p w:rsidR="00C345A7" w:rsidRPr="00727E45" w:rsidRDefault="00C345A7" w:rsidP="00C345A7">
      <w:pPr>
        <w:spacing w:after="0"/>
        <w:ind w:firstLine="851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proofErr w:type="gramStart"/>
      <w:r w:rsidRPr="00727E45">
        <w:rPr>
          <w:rFonts w:ascii="Times New Roman" w:hAnsi="Times New Roman" w:cs="Times New Roman"/>
          <w:color w:val="1D1B11"/>
          <w:sz w:val="24"/>
          <w:szCs w:val="24"/>
        </w:rPr>
        <w:t>«</w:t>
      </w:r>
      <w:r w:rsidRPr="00727E45">
        <w:rPr>
          <w:rFonts w:ascii="Times New Roman" w:eastAsia="Calibri" w:hAnsi="Times New Roman" w:cs="Times New Roman"/>
          <w:color w:val="1D1B11"/>
          <w:sz w:val="24"/>
          <w:szCs w:val="24"/>
        </w:rPr>
        <w:t>Отдельные занимаемые инвалидами жилые помещения (комната, квартира) могут быть признаны комиссией неприго</w:t>
      </w:r>
      <w:r w:rsidR="002640BC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дными для проживания граждан  </w:t>
      </w:r>
      <w:r w:rsidRPr="00727E45">
        <w:rPr>
          <w:rFonts w:ascii="Times New Roman" w:eastAsia="Calibri" w:hAnsi="Times New Roman" w:cs="Times New Roman"/>
          <w:color w:val="1D1B11"/>
          <w:sz w:val="24"/>
          <w:szCs w:val="24"/>
        </w:rPr>
        <w:t>и членов их семей на основании заключения об отсутствии возможности приспособления жилого помещени</w:t>
      </w:r>
      <w:r w:rsidR="002640BC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я инвалида и общего имущества в </w:t>
      </w:r>
      <w:r w:rsidRPr="00727E45">
        <w:rPr>
          <w:rFonts w:ascii="Times New Roman" w:eastAsia="Calibri" w:hAnsi="Times New Roman" w:cs="Times New Roman"/>
          <w:color w:val="1D1B11"/>
          <w:sz w:val="24"/>
          <w:szCs w:val="24"/>
        </w:rPr>
        <w:t>многоквартирном доме, в котором проживает инвалид, с</w:t>
      </w:r>
      <w:r w:rsidR="002640BC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учетом потребностей инвалида и </w:t>
      </w:r>
      <w:r w:rsidRPr="00727E45">
        <w:rPr>
          <w:rFonts w:ascii="Times New Roman" w:eastAsia="Calibri" w:hAnsi="Times New Roman" w:cs="Times New Roman"/>
          <w:color w:val="1D1B11"/>
          <w:sz w:val="24"/>
          <w:szCs w:val="24"/>
        </w:rPr>
        <w:t>обеспечения условий их доступности для инвалида, вынесенного в соответствии с пунктом 20 Правил о</w:t>
      </w:r>
      <w:r w:rsidR="002640BC">
        <w:rPr>
          <w:rFonts w:ascii="Times New Roman" w:eastAsia="Calibri" w:hAnsi="Times New Roman" w:cs="Times New Roman"/>
          <w:color w:val="1D1B11"/>
          <w:sz w:val="24"/>
          <w:szCs w:val="24"/>
        </w:rPr>
        <w:t>беспечения условий доступности</w:t>
      </w:r>
      <w:proofErr w:type="gramEnd"/>
      <w:r w:rsidR="002640BC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 </w:t>
      </w:r>
      <w:r w:rsidRPr="00727E45">
        <w:rPr>
          <w:rFonts w:ascii="Times New Roman" w:eastAsia="Calibri" w:hAnsi="Times New Roman" w:cs="Times New Roman"/>
          <w:color w:val="1D1B11"/>
          <w:sz w:val="24"/>
          <w:szCs w:val="24"/>
        </w:rPr>
        <w:t>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4 к настоящему Административному регламенту и в 5-дневный срок направляет 1 экземпляр в соответствующий уполномоченный орган, второй экземпляр заявителю (третий экземпляр остается в деле, сформированном комиссией).</w:t>
      </w:r>
    </w:p>
    <w:p w:rsidR="00C345A7" w:rsidRPr="00C345A7" w:rsidRDefault="00C345A7" w:rsidP="00C345A7">
      <w:pPr>
        <w:spacing w:after="0"/>
        <w:ind w:firstLine="85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727E45">
        <w:rPr>
          <w:rFonts w:ascii="Times New Roman" w:eastAsia="Calibri" w:hAnsi="Times New Roman" w:cs="Times New Roman"/>
          <w:color w:val="1D1B11"/>
          <w:sz w:val="24"/>
          <w:szCs w:val="24"/>
        </w:rPr>
        <w:t>Заключение комиссии является основанием для принятия органом местного самоуправления решения и издания распоряжение с указанием о дальнейшем использовании помещения, сроках отселения физических и юридических лиц                  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proofErr w:type="gramStart"/>
      <w:r w:rsidRPr="00727E45">
        <w:rPr>
          <w:rFonts w:ascii="Times New Roman" w:eastAsia="Calibri" w:hAnsi="Times New Roman" w:cs="Times New Roman"/>
          <w:color w:val="1D1B11"/>
          <w:sz w:val="24"/>
          <w:szCs w:val="24"/>
        </w:rPr>
        <w:t>.</w:t>
      </w:r>
      <w:r w:rsidRPr="00727E45">
        <w:rPr>
          <w:rFonts w:ascii="Times New Roman" w:hAnsi="Times New Roman" w:cs="Times New Roman"/>
          <w:color w:val="1D1B11"/>
          <w:sz w:val="24"/>
          <w:szCs w:val="24"/>
        </w:rPr>
        <w:t>»;</w:t>
      </w:r>
      <w:proofErr w:type="gramEnd"/>
    </w:p>
    <w:p w:rsidR="00236CD6" w:rsidRPr="00C345A7" w:rsidRDefault="00236CD6" w:rsidP="00727E45">
      <w:pPr>
        <w:spacing w:after="0"/>
        <w:ind w:firstLine="709"/>
        <w:jc w:val="both"/>
        <w:rPr>
          <w:sz w:val="28"/>
          <w:szCs w:val="28"/>
        </w:rPr>
      </w:pPr>
      <w:r w:rsidRPr="00236C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Настоящее постановление вступает в силу со дня официального опубликования в информационном бюллетене «Кобринский вестник», подлежит размещению на официальном сайте Кобринского сельского поселения.</w:t>
      </w:r>
    </w:p>
    <w:p w:rsidR="00236CD6" w:rsidRPr="00236CD6" w:rsidRDefault="00236CD6" w:rsidP="00236CD6">
      <w:pPr>
        <w:pStyle w:val="Style9"/>
        <w:widowControl/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right="-1" w:firstLine="709"/>
        <w:rPr>
          <w:rStyle w:val="FontStyle47"/>
        </w:rPr>
      </w:pPr>
      <w:r w:rsidRPr="00236CD6">
        <w:rPr>
          <w:rStyle w:val="FontStyle47"/>
        </w:rPr>
        <w:t xml:space="preserve">3.  Контроль </w:t>
      </w:r>
      <w:r w:rsidRPr="00236CD6">
        <w:rPr>
          <w:color w:val="000000"/>
          <w:shd w:val="clear" w:color="auto" w:fill="FFFFFF"/>
        </w:rPr>
        <w:t>исполнения настоящего постановления оставляю за собой.</w:t>
      </w:r>
    </w:p>
    <w:p w:rsidR="00BB1673" w:rsidRDefault="00BB1673" w:rsidP="00BB1673">
      <w:pPr>
        <w:pStyle w:val="Style9"/>
        <w:widowControl/>
        <w:tabs>
          <w:tab w:val="left" w:pos="0"/>
          <w:tab w:val="left" w:pos="567"/>
          <w:tab w:val="left" w:pos="993"/>
        </w:tabs>
        <w:spacing w:before="240" w:line="276" w:lineRule="auto"/>
        <w:ind w:right="-358" w:firstLine="0"/>
        <w:rPr>
          <w:rStyle w:val="FontStyle47"/>
        </w:rPr>
      </w:pPr>
      <w:proofErr w:type="gramStart"/>
      <w:r>
        <w:rPr>
          <w:rStyle w:val="FontStyle47"/>
        </w:rPr>
        <w:t>Исполняющий</w:t>
      </w:r>
      <w:proofErr w:type="gramEnd"/>
      <w:r>
        <w:rPr>
          <w:rStyle w:val="FontStyle47"/>
        </w:rPr>
        <w:t xml:space="preserve"> обязанности главы </w:t>
      </w:r>
    </w:p>
    <w:p w:rsidR="004C773B" w:rsidRPr="00236CD6" w:rsidRDefault="00BB1673" w:rsidP="00BB1673">
      <w:pPr>
        <w:pStyle w:val="Style9"/>
        <w:widowControl/>
        <w:tabs>
          <w:tab w:val="left" w:pos="0"/>
          <w:tab w:val="left" w:pos="567"/>
          <w:tab w:val="left" w:pos="993"/>
        </w:tabs>
        <w:spacing w:line="276" w:lineRule="auto"/>
        <w:ind w:right="-358" w:firstLine="0"/>
      </w:pPr>
      <w:r>
        <w:rPr>
          <w:rStyle w:val="FontStyle47"/>
        </w:rPr>
        <w:t xml:space="preserve">администрации Кобринского сельского поселения                                                  Д.С.Халтунен </w:t>
      </w:r>
    </w:p>
    <w:sectPr w:rsidR="004C773B" w:rsidRPr="00236CD6" w:rsidSect="004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511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D62235B"/>
    <w:multiLevelType w:val="multilevel"/>
    <w:tmpl w:val="1EC4B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8"/>
      <w:numFmt w:val="decimal"/>
      <w:isLgl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auto"/>
      </w:rPr>
    </w:lvl>
  </w:abstractNum>
  <w:abstractNum w:abstractNumId="2">
    <w:nsid w:val="1CD378DC"/>
    <w:multiLevelType w:val="hybridMultilevel"/>
    <w:tmpl w:val="CEC4D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3B0693"/>
    <w:multiLevelType w:val="hybridMultilevel"/>
    <w:tmpl w:val="AA8AF764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41A76EF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5B1218B7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666320F3"/>
    <w:multiLevelType w:val="hybridMultilevel"/>
    <w:tmpl w:val="72BE783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75B276B1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7D9500BE"/>
    <w:multiLevelType w:val="multilevel"/>
    <w:tmpl w:val="F0A0B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6CD6"/>
    <w:rsid w:val="00006353"/>
    <w:rsid w:val="00047020"/>
    <w:rsid w:val="001A622D"/>
    <w:rsid w:val="00236CD6"/>
    <w:rsid w:val="002640BC"/>
    <w:rsid w:val="004C773B"/>
    <w:rsid w:val="00630DD2"/>
    <w:rsid w:val="006636BE"/>
    <w:rsid w:val="00727E45"/>
    <w:rsid w:val="00907448"/>
    <w:rsid w:val="009460CC"/>
    <w:rsid w:val="00B145EA"/>
    <w:rsid w:val="00B26388"/>
    <w:rsid w:val="00B54E62"/>
    <w:rsid w:val="00BB1673"/>
    <w:rsid w:val="00C345A7"/>
    <w:rsid w:val="00D4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6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236C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236CD6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236CD6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236CD6"/>
    <w:pPr>
      <w:ind w:left="720"/>
      <w:contextualSpacing/>
    </w:pPr>
    <w:rPr>
      <w:rFonts w:ascii="Calibri" w:eastAsia="Calibri" w:hAnsi="Calibri" w:cs="Calibri"/>
    </w:rPr>
  </w:style>
  <w:style w:type="paragraph" w:customStyle="1" w:styleId="Style9">
    <w:name w:val="Style9"/>
    <w:basedOn w:val="a"/>
    <w:uiPriority w:val="99"/>
    <w:rsid w:val="00236CD6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802</Words>
  <Characters>4575</Characters>
  <Application>Microsoft Office Word</Application>
  <DocSecurity>0</DocSecurity>
  <Lines>38</Lines>
  <Paragraphs>10</Paragraphs>
  <ScaleCrop>false</ScaleCrop>
  <Company>Администрация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snv2</dc:creator>
  <cp:keywords/>
  <dc:description/>
  <cp:lastModifiedBy>snv2</cp:lastModifiedBy>
  <cp:revision>5</cp:revision>
  <dcterms:created xsi:type="dcterms:W3CDTF">2018-06-20T07:35:00Z</dcterms:created>
  <dcterms:modified xsi:type="dcterms:W3CDTF">2018-07-27T10:09:00Z</dcterms:modified>
</cp:coreProperties>
</file>