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BA" w:rsidRPr="00582ABA" w:rsidRDefault="00582ABA" w:rsidP="00582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82ABA"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2263140</wp:posOffset>
            </wp:positionH>
            <wp:positionV relativeFrom="paragraph">
              <wp:posOffset>-586740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ABA" w:rsidRPr="00582ABA" w:rsidRDefault="00582ABA" w:rsidP="00582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82ABA" w:rsidRPr="00582ABA" w:rsidRDefault="00582ABA" w:rsidP="00582ABA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АДМИНИСТРАЦИЯ МУНИЦИПАЛЬНОГО ОБРАЗОВАНИЯ</w:t>
      </w:r>
    </w:p>
    <w:p w:rsidR="00582ABA" w:rsidRPr="00582ABA" w:rsidRDefault="00582ABA" w:rsidP="00582ABA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КОБРИНСКОГО СЕЛЬСКОГО ПОСЕЛЕНИЯ</w:t>
      </w:r>
    </w:p>
    <w:p w:rsidR="00582ABA" w:rsidRPr="00582ABA" w:rsidRDefault="00582ABA" w:rsidP="00582ABA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ГАТЧИНСКОГО МУНИЦИПАЛЬНОГО РАЙОНА</w:t>
      </w:r>
    </w:p>
    <w:p w:rsidR="00582ABA" w:rsidRPr="00582ABA" w:rsidRDefault="00582ABA" w:rsidP="00582ABA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ЛЕНИНГРАДСКОЙ ОБЛАСТИ</w:t>
      </w:r>
    </w:p>
    <w:p w:rsidR="00582ABA" w:rsidRPr="00582ABA" w:rsidRDefault="00582ABA" w:rsidP="00582ABA">
      <w:pPr>
        <w:spacing w:after="0"/>
        <w:ind w:hanging="851"/>
        <w:rPr>
          <w:rFonts w:ascii="Times New Roman" w:hAnsi="Times New Roman"/>
          <w:b/>
          <w:sz w:val="24"/>
          <w:szCs w:val="28"/>
        </w:rPr>
      </w:pPr>
    </w:p>
    <w:p w:rsidR="00582ABA" w:rsidRPr="00582ABA" w:rsidRDefault="00582ABA" w:rsidP="00582ABA">
      <w:pPr>
        <w:spacing w:after="0"/>
        <w:ind w:hanging="851"/>
        <w:jc w:val="center"/>
        <w:rPr>
          <w:rFonts w:ascii="Times New Roman" w:hAnsi="Times New Roman"/>
          <w:b/>
          <w:sz w:val="24"/>
          <w:szCs w:val="28"/>
        </w:rPr>
      </w:pPr>
      <w:r w:rsidRPr="00582ABA">
        <w:rPr>
          <w:rFonts w:ascii="Times New Roman" w:hAnsi="Times New Roman"/>
          <w:b/>
          <w:sz w:val="24"/>
          <w:szCs w:val="28"/>
        </w:rPr>
        <w:t>ПОСТАНОВЛЕНИЕ</w:t>
      </w:r>
    </w:p>
    <w:p w:rsidR="00582ABA" w:rsidRPr="00582ABA" w:rsidRDefault="00582ABA" w:rsidP="00582ABA">
      <w:pPr>
        <w:pStyle w:val="Style8"/>
        <w:widowControl/>
        <w:spacing w:before="19"/>
        <w:jc w:val="left"/>
        <w:rPr>
          <w:rStyle w:val="FontStyle43"/>
          <w:b/>
          <w:sz w:val="24"/>
          <w:szCs w:val="28"/>
        </w:rPr>
      </w:pPr>
      <w:r w:rsidRPr="00582ABA">
        <w:rPr>
          <w:rStyle w:val="FontStyle43"/>
          <w:b/>
          <w:sz w:val="24"/>
          <w:szCs w:val="28"/>
        </w:rPr>
        <w:t xml:space="preserve">от  </w:t>
      </w:r>
      <w:r w:rsidR="00E65441">
        <w:rPr>
          <w:rStyle w:val="FontStyle43"/>
          <w:b/>
          <w:sz w:val="24"/>
          <w:szCs w:val="28"/>
        </w:rPr>
        <w:t xml:space="preserve">27 июля </w:t>
      </w:r>
      <w:r w:rsidR="00F704AC">
        <w:rPr>
          <w:rStyle w:val="FontStyle43"/>
          <w:b/>
          <w:sz w:val="24"/>
          <w:szCs w:val="28"/>
        </w:rPr>
        <w:t>2018</w:t>
      </w:r>
      <w:r w:rsidRPr="00582ABA">
        <w:rPr>
          <w:rStyle w:val="FontStyle43"/>
          <w:b/>
          <w:sz w:val="24"/>
          <w:szCs w:val="28"/>
        </w:rPr>
        <w:t xml:space="preserve">  года                                                                                          </w:t>
      </w:r>
      <w:r w:rsidRPr="00582ABA">
        <w:rPr>
          <w:rStyle w:val="FontStyle43"/>
          <w:b/>
          <w:sz w:val="24"/>
          <w:szCs w:val="28"/>
        </w:rPr>
        <w:tab/>
      </w:r>
      <w:r w:rsidR="00E65441">
        <w:rPr>
          <w:rStyle w:val="FontStyle43"/>
          <w:b/>
          <w:sz w:val="24"/>
          <w:szCs w:val="28"/>
        </w:rPr>
        <w:tab/>
      </w:r>
      <w:r w:rsidRPr="00582ABA">
        <w:rPr>
          <w:rStyle w:val="FontStyle43"/>
          <w:b/>
          <w:sz w:val="24"/>
          <w:szCs w:val="28"/>
        </w:rPr>
        <w:t xml:space="preserve">№  </w:t>
      </w:r>
      <w:r w:rsidR="00EA3AED">
        <w:rPr>
          <w:rStyle w:val="FontStyle43"/>
          <w:b/>
          <w:sz w:val="24"/>
          <w:szCs w:val="28"/>
        </w:rPr>
        <w:t xml:space="preserve"> </w:t>
      </w:r>
      <w:r w:rsidR="00E65441">
        <w:rPr>
          <w:rStyle w:val="FontStyle43"/>
          <w:b/>
          <w:sz w:val="24"/>
          <w:szCs w:val="28"/>
        </w:rPr>
        <w:t>229</w:t>
      </w:r>
      <w:r w:rsidRPr="00582ABA">
        <w:rPr>
          <w:rStyle w:val="FontStyle43"/>
          <w:b/>
          <w:sz w:val="24"/>
          <w:szCs w:val="28"/>
        </w:rPr>
        <w:t xml:space="preserve">       </w:t>
      </w:r>
    </w:p>
    <w:p w:rsidR="00582ABA" w:rsidRPr="00582ABA" w:rsidRDefault="00582ABA" w:rsidP="00582ABA">
      <w:pPr>
        <w:pStyle w:val="Style8"/>
        <w:widowControl/>
        <w:spacing w:before="19"/>
        <w:jc w:val="left"/>
        <w:rPr>
          <w:rStyle w:val="FontStyle43"/>
          <w:sz w:val="24"/>
          <w:szCs w:val="28"/>
        </w:rPr>
      </w:pPr>
    </w:p>
    <w:p w:rsidR="00582ABA" w:rsidRPr="00582ABA" w:rsidRDefault="00582ABA" w:rsidP="00582ABA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8"/>
        </w:rPr>
      </w:pPr>
      <w:r w:rsidRPr="00582ABA">
        <w:rPr>
          <w:rStyle w:val="FontStyle43"/>
          <w:sz w:val="24"/>
          <w:szCs w:val="28"/>
        </w:rPr>
        <w:t xml:space="preserve">О внесении изменений в постановление </w:t>
      </w:r>
      <w:r w:rsidRPr="00582ABA">
        <w:rPr>
          <w:rFonts w:ascii="Times New Roman" w:hAnsi="Times New Roman"/>
          <w:sz w:val="24"/>
          <w:szCs w:val="28"/>
        </w:rPr>
        <w:t>от 26.05.2017 года № 162 «</w:t>
      </w:r>
      <w:r w:rsidRPr="00582ABA">
        <w:rPr>
          <w:rFonts w:ascii="Times New Roman" w:hAnsi="Times New Roman"/>
          <w:color w:val="000000"/>
          <w:sz w:val="24"/>
          <w:szCs w:val="28"/>
        </w:rPr>
        <w:t xml:space="preserve">Об утверждении Административного регламента </w:t>
      </w:r>
      <w:r w:rsidRPr="00582ABA">
        <w:rPr>
          <w:rFonts w:ascii="Times New Roman" w:hAnsi="Times New Roman"/>
          <w:bCs/>
          <w:color w:val="000000"/>
          <w:sz w:val="24"/>
          <w:szCs w:val="28"/>
        </w:rPr>
        <w:t>предоставления</w:t>
      </w:r>
      <w:r w:rsidRPr="00582ABA">
        <w:rPr>
          <w:rFonts w:ascii="Times New Roman" w:hAnsi="Times New Roman"/>
          <w:bCs/>
          <w:sz w:val="24"/>
          <w:szCs w:val="28"/>
        </w:rPr>
        <w:t xml:space="preserve"> муниципальной услуги  «Выдача, продление, закрытие  разрешения (ордера) на производство земляных работ»</w:t>
      </w:r>
      <w:r w:rsidR="00EA3AED">
        <w:rPr>
          <w:rFonts w:ascii="Times New Roman" w:hAnsi="Times New Roman"/>
          <w:bCs/>
          <w:sz w:val="24"/>
          <w:szCs w:val="28"/>
        </w:rPr>
        <w:t xml:space="preserve"> (в редакции постановления от 23.01.2018 № 30)</w:t>
      </w:r>
    </w:p>
    <w:p w:rsidR="00582ABA" w:rsidRPr="00582ABA" w:rsidRDefault="00582ABA" w:rsidP="00582ABA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82ABA">
        <w:rPr>
          <w:rStyle w:val="FontStyle43"/>
          <w:b w:val="0"/>
          <w:sz w:val="24"/>
          <w:szCs w:val="28"/>
        </w:rPr>
        <w:t xml:space="preserve"> </w:t>
      </w:r>
    </w:p>
    <w:p w:rsidR="00582ABA" w:rsidRPr="00582ABA" w:rsidRDefault="00582ABA" w:rsidP="00582AB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582ABA" w:rsidRPr="00582ABA" w:rsidRDefault="00582ABA" w:rsidP="00582AB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582ABA">
        <w:rPr>
          <w:rFonts w:ascii="Times New Roman" w:hAnsi="Times New Roman" w:cs="Times New Roman"/>
          <w:b w:val="0"/>
          <w:sz w:val="24"/>
          <w:szCs w:val="28"/>
        </w:rPr>
        <w:t>В соответствии с</w:t>
      </w:r>
      <w:r w:rsidRPr="00582ABA">
        <w:rPr>
          <w:rFonts w:ascii="Times New Roman" w:eastAsia="Calibri" w:hAnsi="Times New Roman" w:cs="Times New Roman"/>
          <w:b w:val="0"/>
          <w:sz w:val="24"/>
          <w:szCs w:val="28"/>
        </w:rPr>
        <w:t xml:space="preserve"> </w:t>
      </w:r>
      <w:r w:rsidRPr="00582ABA">
        <w:rPr>
          <w:rFonts w:ascii="Times New Roman" w:eastAsia="Calibri" w:hAnsi="Times New Roman" w:cs="Times New Roman"/>
          <w:b w:val="0"/>
          <w:color w:val="000000"/>
          <w:sz w:val="24"/>
          <w:szCs w:val="28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582ABA">
        <w:rPr>
          <w:rFonts w:ascii="Times New Roman" w:eastAsia="Calibri" w:hAnsi="Times New Roman" w:cs="Times New Roman"/>
          <w:b w:val="0"/>
          <w:sz w:val="24"/>
          <w:szCs w:val="28"/>
        </w:rPr>
        <w:t xml:space="preserve">Федеральным законом от 02.03.2007 № 25-ФЗ "О муниципальной службе в Российской Федерации", </w:t>
      </w:r>
      <w:r w:rsidRPr="00582ABA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582ABA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582ABA">
        <w:rPr>
          <w:rFonts w:ascii="Times New Roman" w:eastAsia="Calibri" w:hAnsi="Times New Roman" w:cs="Times New Roman"/>
          <w:b w:val="0"/>
          <w:sz w:val="24"/>
          <w:szCs w:val="28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582ABA" w:rsidRPr="00582ABA" w:rsidRDefault="00582ABA" w:rsidP="00582AB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582ABA" w:rsidRPr="00582ABA" w:rsidRDefault="00582ABA" w:rsidP="00582ABA">
      <w:pPr>
        <w:pStyle w:val="Style8"/>
        <w:widowControl/>
        <w:spacing w:before="24" w:line="276" w:lineRule="auto"/>
        <w:jc w:val="center"/>
        <w:rPr>
          <w:rStyle w:val="FontStyle47"/>
          <w:b/>
          <w:szCs w:val="28"/>
        </w:rPr>
      </w:pPr>
      <w:r w:rsidRPr="00582ABA">
        <w:rPr>
          <w:rStyle w:val="FontStyle47"/>
          <w:b/>
          <w:szCs w:val="28"/>
        </w:rPr>
        <w:t>ПОСТАНОВЛЯЕТ:</w:t>
      </w:r>
    </w:p>
    <w:p w:rsidR="00582ABA" w:rsidRPr="00582ABA" w:rsidRDefault="00582ABA" w:rsidP="00582ABA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  <w:szCs w:val="28"/>
        </w:rPr>
      </w:pPr>
      <w:r w:rsidRPr="00582ABA">
        <w:rPr>
          <w:rStyle w:val="FontStyle47"/>
          <w:szCs w:val="28"/>
        </w:rPr>
        <w:t xml:space="preserve">Внести в Постановление </w:t>
      </w:r>
      <w:r w:rsidRPr="00582ABA">
        <w:rPr>
          <w:szCs w:val="28"/>
        </w:rPr>
        <w:t>от 26.05.2017 года № 162 «</w:t>
      </w:r>
      <w:r w:rsidRPr="00582ABA">
        <w:rPr>
          <w:color w:val="000000"/>
          <w:szCs w:val="28"/>
        </w:rPr>
        <w:t xml:space="preserve">Об утверждении Административного регламента </w:t>
      </w:r>
      <w:r w:rsidRPr="00582ABA">
        <w:rPr>
          <w:bCs/>
          <w:color w:val="000000"/>
          <w:szCs w:val="28"/>
        </w:rPr>
        <w:t>предоставления</w:t>
      </w:r>
      <w:r w:rsidRPr="00582ABA">
        <w:rPr>
          <w:bCs/>
          <w:szCs w:val="28"/>
        </w:rPr>
        <w:t xml:space="preserve"> муниципальной услуги  «Выдача, продление, закрытие  разрешения (ордера) на производство земляных работ»</w:t>
      </w:r>
      <w:r w:rsidR="00EA3AED" w:rsidRPr="00EA3AED">
        <w:rPr>
          <w:bCs/>
          <w:szCs w:val="28"/>
        </w:rPr>
        <w:t xml:space="preserve"> </w:t>
      </w:r>
      <w:r w:rsidR="00EA3AED">
        <w:rPr>
          <w:bCs/>
          <w:szCs w:val="28"/>
        </w:rPr>
        <w:t>(в редакции постановления от 23.01.2018 № 30)</w:t>
      </w:r>
      <w:r w:rsidRPr="00582ABA">
        <w:rPr>
          <w:bCs/>
          <w:szCs w:val="28"/>
        </w:rPr>
        <w:t xml:space="preserve"> </w:t>
      </w:r>
      <w:r w:rsidRPr="00582ABA">
        <w:rPr>
          <w:szCs w:val="28"/>
        </w:rPr>
        <w:t xml:space="preserve">следующие </w:t>
      </w:r>
      <w:r w:rsidRPr="00582ABA">
        <w:rPr>
          <w:rStyle w:val="FontStyle47"/>
          <w:szCs w:val="28"/>
        </w:rPr>
        <w:t xml:space="preserve"> изменения: </w:t>
      </w:r>
    </w:p>
    <w:p w:rsidR="00EA3AED" w:rsidRPr="00EA3AED" w:rsidRDefault="00EA3AED" w:rsidP="00EA3AE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A3AED">
        <w:rPr>
          <w:rFonts w:ascii="Times New Roman" w:hAnsi="Times New Roman"/>
          <w:sz w:val="24"/>
        </w:rPr>
        <w:t>1.1. пункт 2.7. Приложения изложить в следующей редакции:</w:t>
      </w:r>
    </w:p>
    <w:p w:rsidR="00EA3AED" w:rsidRPr="00EA3AED" w:rsidRDefault="00EA3AED" w:rsidP="00EA3AE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A3AED">
        <w:rPr>
          <w:rFonts w:ascii="Times New Roman" w:hAnsi="Times New Roman"/>
          <w:sz w:val="24"/>
        </w:rPr>
        <w:t>«2.7. Исчерпывающий перечень административных действий, осуществляемых государственными органами, органами местного самоуправления и подведомственными им организациями (за исключением организаций, оказывающих услуги, необходимые и обязательные для предоставления муниципальной услуги) с использованием автоматизированной системы межведомственного информационного взаимодействия Ленинградской области (при наличии технической возможности), по электронной почте или иным доступном способом на электронном или бумажном носителе:</w:t>
      </w:r>
    </w:p>
    <w:p w:rsidR="00EA3AED" w:rsidRPr="00EA3AED" w:rsidRDefault="00EA3AED" w:rsidP="00EA3AE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A3AED">
        <w:rPr>
          <w:rFonts w:ascii="Times New Roman" w:hAnsi="Times New Roman"/>
          <w:sz w:val="24"/>
        </w:rPr>
        <w:t>получение выписки из Единого государственного реестра прав на недвижимое имущество и сделок с ним (</w:t>
      </w:r>
      <w:proofErr w:type="gramStart"/>
      <w:r w:rsidRPr="00EA3AED">
        <w:rPr>
          <w:rFonts w:ascii="Times New Roman" w:hAnsi="Times New Roman"/>
          <w:sz w:val="24"/>
        </w:rPr>
        <w:t>содержащая</w:t>
      </w:r>
      <w:proofErr w:type="gramEnd"/>
      <w:r w:rsidRPr="00EA3AED">
        <w:rPr>
          <w:rFonts w:ascii="Times New Roman" w:hAnsi="Times New Roman"/>
          <w:sz w:val="24"/>
        </w:rPr>
        <w:t xml:space="preserve"> общедоступные сведения о зарегистрированных правах на объект недвижимости);</w:t>
      </w:r>
    </w:p>
    <w:p w:rsidR="00EA3AED" w:rsidRPr="00EA3AED" w:rsidRDefault="00EA3AED" w:rsidP="00EA3AE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A3AED">
        <w:rPr>
          <w:rFonts w:ascii="Times New Roman" w:hAnsi="Times New Roman"/>
          <w:sz w:val="24"/>
        </w:rPr>
        <w:t xml:space="preserve">согласование копий материалов проектной документации (включая топографическую съемку места работ в масштабе 1:500) </w:t>
      </w:r>
      <w:proofErr w:type="gramStart"/>
      <w:r w:rsidRPr="00EA3AED">
        <w:rPr>
          <w:rFonts w:ascii="Times New Roman" w:hAnsi="Times New Roman"/>
          <w:sz w:val="24"/>
        </w:rPr>
        <w:t>с</w:t>
      </w:r>
      <w:proofErr w:type="gramEnd"/>
      <w:r w:rsidRPr="00EA3AED">
        <w:rPr>
          <w:rFonts w:ascii="Times New Roman" w:hAnsi="Times New Roman"/>
          <w:sz w:val="24"/>
        </w:rPr>
        <w:t>:</w:t>
      </w:r>
    </w:p>
    <w:p w:rsidR="00EA3AED" w:rsidRPr="00EA3AED" w:rsidRDefault="00EA3AED" w:rsidP="00EA3AE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A3AED">
        <w:rPr>
          <w:rFonts w:ascii="Times New Roman" w:hAnsi="Times New Roman"/>
          <w:sz w:val="24"/>
        </w:rPr>
        <w:t xml:space="preserve">1) владельцами инженерных сооружений и коммуникаций, расположенных в зоне осуществления (производства) земляных работ (исчерпывающий список владельцев, с которыми проводится согласование, указан в приложении № 8); </w:t>
      </w:r>
    </w:p>
    <w:p w:rsidR="00EA3AED" w:rsidRPr="00EA3AED" w:rsidRDefault="00EA3AED" w:rsidP="00EA3AE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A3AED">
        <w:rPr>
          <w:rFonts w:ascii="Times New Roman" w:hAnsi="Times New Roman"/>
          <w:sz w:val="24"/>
        </w:rPr>
        <w:lastRenderedPageBreak/>
        <w:t>2)   дорожными службами и подразделением ГИБДД (в случае закрытия или ограничения движения на период осуществления (производства) работ);</w:t>
      </w:r>
    </w:p>
    <w:p w:rsidR="00EA3AED" w:rsidRPr="00EA3AED" w:rsidRDefault="00EA3AED" w:rsidP="00EA3AED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A3AED">
        <w:rPr>
          <w:rFonts w:ascii="Times New Roman" w:hAnsi="Times New Roman"/>
          <w:sz w:val="24"/>
        </w:rPr>
        <w:t xml:space="preserve">согласование схемы организации дорожного движения транспорта и пешеходов на период осуществления (производства) работ (проект безопасности дорожного движения) в случае нарушения их маршрутов движения </w:t>
      </w:r>
      <w:proofErr w:type="gramStart"/>
      <w:r w:rsidRPr="00EA3AED">
        <w:rPr>
          <w:rFonts w:ascii="Times New Roman" w:hAnsi="Times New Roman"/>
          <w:sz w:val="24"/>
        </w:rPr>
        <w:t>с</w:t>
      </w:r>
      <w:proofErr w:type="gramEnd"/>
      <w:r w:rsidRPr="00EA3AED">
        <w:rPr>
          <w:rFonts w:ascii="Times New Roman" w:hAnsi="Times New Roman"/>
          <w:sz w:val="24"/>
        </w:rPr>
        <w:t>:</w:t>
      </w:r>
    </w:p>
    <w:p w:rsidR="00EA3AED" w:rsidRPr="00197B8D" w:rsidRDefault="00EA3AED" w:rsidP="00EA3AED">
      <w:pPr>
        <w:spacing w:after="0"/>
        <w:ind w:firstLine="709"/>
        <w:jc w:val="both"/>
      </w:pPr>
      <w:r w:rsidRPr="00EA3AED">
        <w:rPr>
          <w:rFonts w:ascii="Times New Roman" w:hAnsi="Times New Roman"/>
          <w:sz w:val="24"/>
        </w:rPr>
        <w:t xml:space="preserve">1) Государственной </w:t>
      </w:r>
      <w:r w:rsidRPr="00197B8D">
        <w:t>инспекцией безопасности дорожного движения</w:t>
      </w:r>
      <w:proofErr w:type="gramStart"/>
      <w:r w:rsidRPr="00197B8D">
        <w:t>.»;</w:t>
      </w:r>
      <w:proofErr w:type="gramEnd"/>
    </w:p>
    <w:p w:rsidR="00582ABA" w:rsidRPr="00582ABA" w:rsidRDefault="00582ABA" w:rsidP="00582ABA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76" w:lineRule="auto"/>
        <w:ind w:left="0" w:right="-358" w:firstLine="709"/>
        <w:rPr>
          <w:szCs w:val="28"/>
        </w:rPr>
      </w:pPr>
      <w:r w:rsidRPr="00582ABA">
        <w:rPr>
          <w:color w:val="000000"/>
          <w:szCs w:val="28"/>
          <w:shd w:val="clear" w:color="auto" w:fill="FFFFFF"/>
        </w:rPr>
        <w:t xml:space="preserve">Настоящее постановление вступает в силу со дня официального опубликования в </w:t>
      </w:r>
      <w:r w:rsidR="00EA3AED">
        <w:rPr>
          <w:color w:val="000000"/>
          <w:szCs w:val="28"/>
          <w:shd w:val="clear" w:color="auto" w:fill="FFFFFF"/>
        </w:rPr>
        <w:t>информационном бюллетене «Кобринский</w:t>
      </w:r>
      <w:r w:rsidRPr="00582ABA">
        <w:rPr>
          <w:color w:val="000000"/>
          <w:szCs w:val="28"/>
          <w:shd w:val="clear" w:color="auto" w:fill="FFFFFF"/>
        </w:rPr>
        <w:t xml:space="preserve"> вестник», подлежит размещению на официальном сайте Кобринского сельского поселения.</w:t>
      </w:r>
    </w:p>
    <w:p w:rsidR="00582ABA" w:rsidRPr="00582ABA" w:rsidRDefault="00582ABA" w:rsidP="00582ABA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76" w:lineRule="auto"/>
        <w:ind w:left="0" w:right="-358" w:firstLine="709"/>
        <w:rPr>
          <w:rStyle w:val="FontStyle47"/>
          <w:szCs w:val="28"/>
        </w:rPr>
      </w:pPr>
      <w:r w:rsidRPr="00582ABA">
        <w:rPr>
          <w:rStyle w:val="FontStyle47"/>
          <w:szCs w:val="28"/>
        </w:rPr>
        <w:t xml:space="preserve"> Контроль </w:t>
      </w:r>
      <w:r w:rsidRPr="00582ABA">
        <w:rPr>
          <w:color w:val="000000"/>
          <w:szCs w:val="28"/>
          <w:shd w:val="clear" w:color="auto" w:fill="FFFFFF"/>
        </w:rPr>
        <w:t>исполнения настоящего постановления оставляю за собой.</w:t>
      </w:r>
    </w:p>
    <w:p w:rsidR="00582ABA" w:rsidRPr="00582ABA" w:rsidRDefault="00582ABA" w:rsidP="00582ABA">
      <w:pPr>
        <w:pStyle w:val="Style8"/>
        <w:widowControl/>
        <w:ind w:firstLine="709"/>
        <w:rPr>
          <w:rStyle w:val="FontStyle47"/>
          <w:szCs w:val="28"/>
        </w:rPr>
      </w:pPr>
    </w:p>
    <w:p w:rsidR="00E65441" w:rsidRDefault="00E65441" w:rsidP="00E65441">
      <w:pPr>
        <w:pStyle w:val="Style9"/>
        <w:widowControl/>
        <w:tabs>
          <w:tab w:val="left" w:pos="0"/>
          <w:tab w:val="left" w:pos="567"/>
          <w:tab w:val="left" w:pos="993"/>
        </w:tabs>
        <w:spacing w:before="240" w:line="276" w:lineRule="auto"/>
        <w:ind w:right="-358" w:firstLine="0"/>
        <w:rPr>
          <w:rStyle w:val="FontStyle47"/>
        </w:rPr>
      </w:pPr>
      <w:proofErr w:type="gramStart"/>
      <w:r>
        <w:rPr>
          <w:rStyle w:val="FontStyle47"/>
        </w:rPr>
        <w:t>Исполняющий</w:t>
      </w:r>
      <w:proofErr w:type="gramEnd"/>
      <w:r>
        <w:rPr>
          <w:rStyle w:val="FontStyle47"/>
        </w:rPr>
        <w:t xml:space="preserve"> обязанности главы </w:t>
      </w:r>
    </w:p>
    <w:p w:rsidR="00E65441" w:rsidRDefault="00E65441" w:rsidP="00E65441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</w:pPr>
      <w:r>
        <w:rPr>
          <w:rStyle w:val="FontStyle47"/>
        </w:rPr>
        <w:t xml:space="preserve">администрации Кобринского сельского поселения                                                  Д.С.Халтунен </w:t>
      </w:r>
    </w:p>
    <w:p w:rsidR="004C773B" w:rsidRDefault="004C773B" w:rsidP="00B10455"/>
    <w:sectPr w:rsidR="004C773B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A41"/>
    <w:multiLevelType w:val="multilevel"/>
    <w:tmpl w:val="59E03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55"/>
    <w:rsid w:val="001A622D"/>
    <w:rsid w:val="00430F0C"/>
    <w:rsid w:val="004B599F"/>
    <w:rsid w:val="004C773B"/>
    <w:rsid w:val="00582ABA"/>
    <w:rsid w:val="005A2A43"/>
    <w:rsid w:val="00711C41"/>
    <w:rsid w:val="00716D39"/>
    <w:rsid w:val="00B10455"/>
    <w:rsid w:val="00B57B40"/>
    <w:rsid w:val="00BA797F"/>
    <w:rsid w:val="00E65441"/>
    <w:rsid w:val="00EA3AED"/>
    <w:rsid w:val="00F704AC"/>
    <w:rsid w:val="00FE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2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582A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82ABA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582AB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82ABA"/>
    <w:pPr>
      <w:ind w:left="720"/>
      <w:contextualSpacing/>
    </w:pPr>
    <w:rPr>
      <w:rFonts w:eastAsia="Calibri" w:cs="Calibri"/>
      <w:lang w:eastAsia="en-US"/>
    </w:rPr>
  </w:style>
  <w:style w:type="paragraph" w:customStyle="1" w:styleId="Style9">
    <w:name w:val="Style9"/>
    <w:basedOn w:val="a"/>
    <w:uiPriority w:val="99"/>
    <w:rsid w:val="00582ABA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2750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2018-06-20T11:25:00Z</dcterms:created>
  <dcterms:modified xsi:type="dcterms:W3CDTF">2018-07-27T10:14:00Z</dcterms:modified>
</cp:coreProperties>
</file>