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D" w:rsidRPr="00F458FD" w:rsidRDefault="00F458FD" w:rsidP="00F45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58FD" w:rsidRPr="00F458FD" w:rsidRDefault="00F458FD" w:rsidP="00F458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5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8FD" w:rsidRPr="00F458FD" w:rsidRDefault="00F458FD" w:rsidP="00F458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8FD" w:rsidRPr="00F458FD" w:rsidRDefault="00F458FD" w:rsidP="00F458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458FD" w:rsidRPr="00F458FD" w:rsidRDefault="00F458FD" w:rsidP="00F458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F458FD" w:rsidRPr="00F458FD" w:rsidRDefault="00F458FD" w:rsidP="00F458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D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F458FD" w:rsidRPr="00F458FD" w:rsidRDefault="00F458FD" w:rsidP="00F458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458FD" w:rsidRPr="00F458FD" w:rsidRDefault="00F458FD" w:rsidP="00F458FD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F458FD" w:rsidRPr="00F458FD" w:rsidRDefault="00F458FD" w:rsidP="00F458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58FD" w:rsidRPr="00F458FD" w:rsidRDefault="00F458FD" w:rsidP="00F458FD">
      <w:pPr>
        <w:pStyle w:val="Style8"/>
        <w:widowControl/>
        <w:rPr>
          <w:rStyle w:val="FontStyle43"/>
          <w:b/>
          <w:sz w:val="24"/>
          <w:szCs w:val="24"/>
        </w:rPr>
      </w:pPr>
      <w:r w:rsidRPr="00F458FD">
        <w:rPr>
          <w:rStyle w:val="FontStyle43"/>
          <w:b/>
          <w:sz w:val="24"/>
          <w:szCs w:val="24"/>
        </w:rPr>
        <w:t xml:space="preserve">от </w:t>
      </w:r>
      <w:r w:rsidR="008A4151">
        <w:rPr>
          <w:rStyle w:val="FontStyle43"/>
          <w:b/>
          <w:sz w:val="24"/>
          <w:szCs w:val="24"/>
        </w:rPr>
        <w:t>21 февраля 2018</w:t>
      </w:r>
      <w:r w:rsidRPr="00F458FD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F458FD">
        <w:rPr>
          <w:rStyle w:val="FontStyle43"/>
          <w:b/>
          <w:sz w:val="24"/>
          <w:szCs w:val="24"/>
        </w:rPr>
        <w:tab/>
        <w:t xml:space="preserve">№  </w:t>
      </w:r>
      <w:r w:rsidR="008A4151">
        <w:rPr>
          <w:rStyle w:val="FontStyle43"/>
          <w:b/>
          <w:sz w:val="24"/>
          <w:szCs w:val="24"/>
        </w:rPr>
        <w:t>80</w:t>
      </w:r>
      <w:r w:rsidRPr="00F458FD">
        <w:rPr>
          <w:rStyle w:val="FontStyle43"/>
          <w:b/>
          <w:sz w:val="24"/>
          <w:szCs w:val="24"/>
        </w:rPr>
        <w:t xml:space="preserve">       </w:t>
      </w:r>
    </w:p>
    <w:p w:rsidR="00F458FD" w:rsidRPr="00F458FD" w:rsidRDefault="00F458FD" w:rsidP="00F458FD">
      <w:pPr>
        <w:pStyle w:val="Style8"/>
        <w:widowControl/>
        <w:rPr>
          <w:rStyle w:val="FontStyle43"/>
          <w:sz w:val="24"/>
          <w:szCs w:val="24"/>
        </w:rPr>
      </w:pPr>
    </w:p>
    <w:p w:rsidR="00F458FD" w:rsidRPr="00F458FD" w:rsidRDefault="00F458FD" w:rsidP="00F458F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F458FD">
        <w:rPr>
          <w:rFonts w:ascii="Times New Roman" w:hAnsi="Times New Roman" w:cs="Times New Roman"/>
          <w:sz w:val="24"/>
          <w:szCs w:val="24"/>
        </w:rPr>
        <w:t>от 16.10.2017 года № 343 «</w:t>
      </w:r>
      <w:r w:rsidRPr="00F458F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F458FD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F458FD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</w:t>
      </w:r>
    </w:p>
    <w:p w:rsidR="00F458FD" w:rsidRPr="00F458FD" w:rsidRDefault="00F458FD" w:rsidP="00F458FD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8FD">
        <w:rPr>
          <w:rStyle w:val="FontStyle43"/>
          <w:b w:val="0"/>
          <w:sz w:val="24"/>
          <w:szCs w:val="24"/>
        </w:rPr>
        <w:t xml:space="preserve"> </w:t>
      </w:r>
    </w:p>
    <w:p w:rsidR="00F458FD" w:rsidRPr="00F458FD" w:rsidRDefault="00F458FD" w:rsidP="00F45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58FD" w:rsidRPr="00F458FD" w:rsidRDefault="00F458FD" w:rsidP="00F458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458FD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F458F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458FD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F458FD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F458F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F458F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458FD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F458FD" w:rsidRPr="00F458FD" w:rsidRDefault="00F458FD" w:rsidP="00F458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58FD" w:rsidRPr="00F458FD" w:rsidRDefault="00F458FD" w:rsidP="00F458FD">
      <w:pPr>
        <w:pStyle w:val="Style8"/>
        <w:widowControl/>
        <w:jc w:val="center"/>
        <w:rPr>
          <w:rStyle w:val="FontStyle47"/>
        </w:rPr>
      </w:pPr>
      <w:r w:rsidRPr="00F458FD">
        <w:rPr>
          <w:rStyle w:val="FontStyle47"/>
        </w:rPr>
        <w:t>ПОСТАНОВЛЯЕТ:</w:t>
      </w:r>
    </w:p>
    <w:p w:rsidR="00F458FD" w:rsidRPr="00F458FD" w:rsidRDefault="00F458FD" w:rsidP="00F458FD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F458FD">
        <w:rPr>
          <w:rStyle w:val="FontStyle47"/>
        </w:rPr>
        <w:t xml:space="preserve">Внести в Постановление </w:t>
      </w:r>
      <w:r w:rsidRPr="00F458FD">
        <w:t>от 16.10.2017 года № 343 «</w:t>
      </w:r>
      <w:r w:rsidRPr="00F458FD">
        <w:rPr>
          <w:color w:val="000000"/>
        </w:rPr>
        <w:t xml:space="preserve">Об утверждении Административного регламента </w:t>
      </w:r>
      <w:r w:rsidRPr="00F458FD">
        <w:rPr>
          <w:rFonts w:eastAsia="Calibri"/>
          <w:lang w:eastAsia="en-US"/>
        </w:rPr>
        <w:t xml:space="preserve">по предоставлению муниципальной услуги </w:t>
      </w:r>
      <w:r w:rsidRPr="00F458FD">
        <w:t xml:space="preserve">«Предварительное согласование предоставления земельного участка» следующие </w:t>
      </w:r>
      <w:r w:rsidRPr="00F458FD">
        <w:rPr>
          <w:rStyle w:val="FontStyle47"/>
        </w:rPr>
        <w:t xml:space="preserve"> изменения: </w:t>
      </w:r>
    </w:p>
    <w:p w:rsidR="00F458FD" w:rsidRPr="00F458FD" w:rsidRDefault="00F458FD" w:rsidP="00F458FD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rPr>
          <w:rStyle w:val="FontStyle47"/>
        </w:rPr>
      </w:pPr>
      <w:r w:rsidRPr="00F458FD">
        <w:rPr>
          <w:rStyle w:val="FontStyle47"/>
        </w:rPr>
        <w:t>пункт 1.1. Приложения изложить в следующей редакции:</w:t>
      </w:r>
    </w:p>
    <w:p w:rsidR="00F458FD" w:rsidRPr="00F458FD" w:rsidRDefault="00F458FD" w:rsidP="00F45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58FD">
        <w:rPr>
          <w:rStyle w:val="FontStyle47"/>
        </w:rPr>
        <w:t>«</w:t>
      </w:r>
      <w:r w:rsidRPr="00F458FD">
        <w:rPr>
          <w:rFonts w:ascii="Times New Roman" w:hAnsi="Times New Roman" w:cs="Times New Roman"/>
          <w:sz w:val="24"/>
          <w:szCs w:val="24"/>
        </w:rPr>
        <w:t>1.1. Наименование муниципальной услуги: «Предварительное согласование предоставления земельного участка» (далее - муниципальная услуга). Данная услуга относится к земельным участкам, находящимся в собственности Муниципального образования Кобринского сельского поселения Гатчинского муниципального района Ленинградской области</w:t>
      </w:r>
      <w:proofErr w:type="gramStart"/>
      <w:r w:rsidRPr="00F458F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458FD" w:rsidRPr="00F458FD" w:rsidRDefault="00F458FD" w:rsidP="00F458F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8FD">
        <w:rPr>
          <w:rStyle w:val="FontStyle47"/>
        </w:rPr>
        <w:t>раздел «6</w:t>
      </w:r>
      <w:r w:rsidRPr="00F458FD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изложить в  следующей редакции:</w:t>
      </w:r>
    </w:p>
    <w:p w:rsidR="00576A36" w:rsidRPr="00F458FD" w:rsidRDefault="00F458FD" w:rsidP="0057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«</w:t>
      </w:r>
      <w:r w:rsidR="00576A36" w:rsidRPr="00F458FD">
        <w:rPr>
          <w:rFonts w:ascii="Times New Roman" w:hAnsi="Times New Roman" w:cs="Times New Roman"/>
          <w:sz w:val="24"/>
          <w:szCs w:val="24"/>
        </w:rPr>
        <w:t xml:space="preserve">6. </w:t>
      </w:r>
      <w:bookmarkStart w:id="0" w:name="Par540"/>
      <w:bookmarkEnd w:id="0"/>
      <w:r w:rsidR="00576A36" w:rsidRPr="00F458FD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576A36" w:rsidRPr="00F458FD" w:rsidRDefault="00576A36" w:rsidP="0057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76A36" w:rsidRPr="00F458FD" w:rsidRDefault="00576A36" w:rsidP="0057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576A36" w:rsidRPr="00F458FD" w:rsidRDefault="00576A36" w:rsidP="0057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6"/>
      <w:bookmarkEnd w:id="1"/>
      <w:r w:rsidRPr="00F458FD">
        <w:rPr>
          <w:rFonts w:ascii="Times New Roman" w:hAnsi="Times New Roman" w:cs="Times New Roman"/>
          <w:sz w:val="24"/>
          <w:szCs w:val="24"/>
        </w:rPr>
        <w:t xml:space="preserve">6.1. </w:t>
      </w: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458F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458FD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8F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8F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F458FD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- в ОМСУ;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:rsidR="00576A36" w:rsidRPr="00F458FD" w:rsidRDefault="00576A36" w:rsidP="00576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576A36" w:rsidRPr="00F458FD" w:rsidRDefault="00576A36" w:rsidP="00576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458FD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58FD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F458FD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576A36" w:rsidRPr="00F458FD" w:rsidRDefault="00576A36" w:rsidP="00576A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2" w:name="Par1"/>
      <w:bookmarkEnd w:id="2"/>
      <w:r w:rsidRPr="00F458F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58FD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6A36" w:rsidRPr="00F458FD" w:rsidRDefault="00576A36" w:rsidP="0057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458FD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458FD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F458FD" w:rsidRPr="00F458F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458FD" w:rsidRPr="00F458FD" w:rsidRDefault="00F458FD" w:rsidP="00F458FD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F458FD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F458FD" w:rsidRPr="00F458FD" w:rsidRDefault="00F458FD" w:rsidP="00F458FD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F458FD">
        <w:rPr>
          <w:rStyle w:val="FontStyle47"/>
        </w:rPr>
        <w:t xml:space="preserve"> Контроль </w:t>
      </w:r>
      <w:r w:rsidRPr="00F458FD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F458FD" w:rsidRPr="00F458FD" w:rsidRDefault="00F458FD" w:rsidP="00F458FD">
      <w:pPr>
        <w:pStyle w:val="Style8"/>
        <w:widowControl/>
        <w:rPr>
          <w:rStyle w:val="FontStyle47"/>
        </w:rPr>
      </w:pPr>
    </w:p>
    <w:p w:rsidR="00F458FD" w:rsidRPr="00F458FD" w:rsidRDefault="00F458FD" w:rsidP="00F458FD">
      <w:pPr>
        <w:pStyle w:val="Style8"/>
        <w:widowControl/>
        <w:rPr>
          <w:rStyle w:val="FontStyle47"/>
        </w:rPr>
      </w:pPr>
      <w:r w:rsidRPr="00F458FD">
        <w:rPr>
          <w:rStyle w:val="FontStyle47"/>
        </w:rPr>
        <w:t>Глава администрации</w:t>
      </w:r>
    </w:p>
    <w:p w:rsidR="00F458FD" w:rsidRPr="00F458FD" w:rsidRDefault="00F458FD" w:rsidP="00F458FD">
      <w:pPr>
        <w:pStyle w:val="Style8"/>
        <w:widowControl/>
        <w:ind w:right="-358"/>
        <w:jc w:val="left"/>
        <w:rPr>
          <w:rStyle w:val="FontStyle47"/>
        </w:rPr>
      </w:pPr>
      <w:r w:rsidRPr="00F458FD">
        <w:rPr>
          <w:rStyle w:val="FontStyle47"/>
        </w:rPr>
        <w:t xml:space="preserve">Кобринского сельского поселения                                                  </w:t>
      </w:r>
      <w:r w:rsidRPr="00F458FD">
        <w:rPr>
          <w:rStyle w:val="FontStyle47"/>
        </w:rPr>
        <w:tab/>
      </w:r>
      <w:r w:rsidRPr="00F458FD">
        <w:rPr>
          <w:rStyle w:val="FontStyle47"/>
        </w:rPr>
        <w:tab/>
      </w:r>
      <w:r w:rsidRPr="00F458FD">
        <w:rPr>
          <w:rStyle w:val="FontStyle47"/>
        </w:rPr>
        <w:tab/>
        <w:t xml:space="preserve">Е.Д.Ухаров  </w:t>
      </w:r>
    </w:p>
    <w:p w:rsidR="00F458FD" w:rsidRPr="00F458FD" w:rsidRDefault="00F458FD" w:rsidP="00F45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A36" w:rsidRPr="00F458FD" w:rsidRDefault="00576A36">
      <w:pPr>
        <w:rPr>
          <w:rFonts w:ascii="Times New Roman" w:hAnsi="Times New Roman" w:cs="Times New Roman"/>
          <w:sz w:val="24"/>
          <w:szCs w:val="24"/>
        </w:rPr>
      </w:pPr>
    </w:p>
    <w:sectPr w:rsidR="00576A36" w:rsidRPr="00F458FD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4F"/>
    <w:rsid w:val="001A622D"/>
    <w:rsid w:val="004C773B"/>
    <w:rsid w:val="00576A36"/>
    <w:rsid w:val="008A4151"/>
    <w:rsid w:val="00AD3CC9"/>
    <w:rsid w:val="00C3794F"/>
    <w:rsid w:val="00C85AF0"/>
    <w:rsid w:val="00DC6A45"/>
    <w:rsid w:val="00F4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5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458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458FD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F458F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458FD"/>
    <w:pPr>
      <w:ind w:left="720"/>
      <w:contextualSpacing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F458FD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1282</Words>
  <Characters>7310</Characters>
  <Application>Microsoft Office Word</Application>
  <DocSecurity>0</DocSecurity>
  <Lines>60</Lines>
  <Paragraphs>17</Paragraphs>
  <ScaleCrop>false</ScaleCrop>
  <Company>Администрация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dcterms:created xsi:type="dcterms:W3CDTF">2017-12-05T08:25:00Z</dcterms:created>
  <dcterms:modified xsi:type="dcterms:W3CDTF">2018-02-26T08:48:00Z</dcterms:modified>
</cp:coreProperties>
</file>