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F7" w:rsidRDefault="00BA03F7" w:rsidP="00181A04">
      <w:pPr>
        <w:pStyle w:val="ConsPlusNormal"/>
        <w:jc w:val="right"/>
        <w:rPr>
          <w:rFonts w:ascii="Times New Roman" w:hAnsi="Times New Roman" w:cs="Times New Roman"/>
          <w:b/>
          <w:bCs/>
          <w:sz w:val="28"/>
          <w:szCs w:val="28"/>
          <w:highlight w:val="cyan"/>
        </w:rPr>
      </w:pPr>
      <w:bookmarkStart w:id="0" w:name="_GoBack"/>
      <w:bookmarkEnd w:id="0"/>
    </w:p>
    <w:p w:rsidR="00BA03F7" w:rsidRDefault="00BA03F7" w:rsidP="00181A04">
      <w:pPr>
        <w:pStyle w:val="ConsPlusNormal"/>
        <w:jc w:val="right"/>
        <w:rPr>
          <w:rFonts w:ascii="Times New Roman" w:hAnsi="Times New Roman" w:cs="Times New Roman"/>
          <w:b/>
          <w:bCs/>
          <w:sz w:val="28"/>
          <w:szCs w:val="28"/>
          <w:highlight w:val="cyan"/>
        </w:rPr>
      </w:pPr>
    </w:p>
    <w:p w:rsidR="00BA03F7" w:rsidRDefault="00BA03F7" w:rsidP="00181A04">
      <w:pPr>
        <w:pStyle w:val="ConsPlusNormal"/>
        <w:jc w:val="right"/>
        <w:rPr>
          <w:rFonts w:ascii="Times New Roman" w:hAnsi="Times New Roman" w:cs="Times New Roman"/>
          <w:b/>
          <w:bCs/>
          <w:sz w:val="28"/>
          <w:szCs w:val="28"/>
          <w:highlight w:val="cyan"/>
        </w:rPr>
      </w:pPr>
    </w:p>
    <w:p w:rsidR="00BA03F7" w:rsidRDefault="00BA03F7" w:rsidP="00BA03F7">
      <w:pPr>
        <w:pStyle w:val="ConsPlusNormal"/>
        <w:jc w:val="right"/>
        <w:rPr>
          <w:rFonts w:ascii="Times New Roman" w:hAnsi="Times New Roman" w:cs="Times New Roman"/>
          <w:b/>
          <w:bCs/>
          <w:sz w:val="28"/>
          <w:szCs w:val="28"/>
          <w:highlight w:val="cyan"/>
        </w:rPr>
      </w:pPr>
      <w:r w:rsidRPr="00BA03F7">
        <w:rPr>
          <w:rFonts w:ascii="Times New Roman" w:hAnsi="Times New Roman" w:cs="Times New Roman"/>
          <w:b/>
          <w:bCs/>
          <w:noProof/>
          <w:sz w:val="28"/>
          <w:szCs w:val="28"/>
        </w:rPr>
        <w:drawing>
          <wp:anchor distT="0" distB="0" distL="114300" distR="114300" simplePos="0" relativeHeight="251659264" behindDoc="1" locked="0" layoutInCell="1" allowOverlap="0">
            <wp:simplePos x="0" y="0"/>
            <wp:positionH relativeFrom="column">
              <wp:posOffset>2425065</wp:posOffset>
            </wp:positionH>
            <wp:positionV relativeFrom="paragraph">
              <wp:posOffset>-609600</wp:posOffset>
            </wp:positionV>
            <wp:extent cx="758190" cy="838200"/>
            <wp:effectExtent l="19050" t="0" r="3810" b="0"/>
            <wp:wrapTight wrapText="bothSides">
              <wp:wrapPolygon edited="0">
                <wp:start x="-543" y="0"/>
                <wp:lineTo x="-543" y="21205"/>
                <wp:lineTo x="21709" y="21205"/>
                <wp:lineTo x="21709" y="0"/>
                <wp:lineTo x="-543"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7">
                      <a:lum contrast="14000"/>
                    </a:blip>
                    <a:srcRect/>
                    <a:stretch>
                      <a:fillRect/>
                    </a:stretch>
                  </pic:blipFill>
                  <pic:spPr bwMode="auto">
                    <a:xfrm>
                      <a:off x="0" y="0"/>
                      <a:ext cx="758190" cy="834390"/>
                    </a:xfrm>
                    <a:prstGeom prst="rect">
                      <a:avLst/>
                    </a:prstGeom>
                    <a:noFill/>
                    <a:ln w="9525">
                      <a:noFill/>
                      <a:miter lim="800000"/>
                      <a:headEnd/>
                      <a:tailEnd/>
                    </a:ln>
                  </pic:spPr>
                </pic:pic>
              </a:graphicData>
            </a:graphic>
          </wp:anchor>
        </w:drawing>
      </w:r>
    </w:p>
    <w:p w:rsidR="00BA03F7" w:rsidRDefault="00BA03F7" w:rsidP="00181A04">
      <w:pPr>
        <w:pStyle w:val="ConsPlusNormal"/>
        <w:jc w:val="right"/>
        <w:rPr>
          <w:rFonts w:ascii="Times New Roman" w:hAnsi="Times New Roman" w:cs="Times New Roman"/>
          <w:b/>
          <w:bCs/>
          <w:sz w:val="28"/>
          <w:szCs w:val="28"/>
          <w:highlight w:val="cyan"/>
        </w:rPr>
      </w:pPr>
    </w:p>
    <w:p w:rsidR="00BA03F7" w:rsidRPr="00BE1987" w:rsidRDefault="00BA03F7" w:rsidP="00BA03F7">
      <w:pPr>
        <w:tabs>
          <w:tab w:val="left" w:pos="851"/>
        </w:tabs>
        <w:spacing w:after="0"/>
        <w:ind w:right="283"/>
        <w:jc w:val="center"/>
        <w:rPr>
          <w:rFonts w:ascii="Times New Roman" w:hAnsi="Times New Roman" w:cs="Times New Roman"/>
          <w:b/>
          <w:sz w:val="28"/>
          <w:szCs w:val="24"/>
        </w:rPr>
      </w:pPr>
      <w:r w:rsidRPr="00BE1987">
        <w:rPr>
          <w:rFonts w:ascii="Times New Roman" w:hAnsi="Times New Roman" w:cs="Times New Roman"/>
          <w:b/>
          <w:sz w:val="28"/>
          <w:szCs w:val="24"/>
        </w:rPr>
        <w:t>АДМИНИСТРАЦИЯ МУНИЦИПАЛЬНОГО ОБРАЗОВАНИЯ</w:t>
      </w:r>
    </w:p>
    <w:p w:rsidR="00BA03F7" w:rsidRPr="00BE1987" w:rsidRDefault="00BA03F7" w:rsidP="00BA03F7">
      <w:pPr>
        <w:tabs>
          <w:tab w:val="left" w:pos="851"/>
        </w:tabs>
        <w:spacing w:after="0"/>
        <w:ind w:right="283"/>
        <w:jc w:val="center"/>
        <w:rPr>
          <w:rFonts w:ascii="Times New Roman" w:hAnsi="Times New Roman" w:cs="Times New Roman"/>
          <w:b/>
          <w:sz w:val="28"/>
          <w:szCs w:val="24"/>
        </w:rPr>
      </w:pPr>
      <w:r w:rsidRPr="00BE1987">
        <w:rPr>
          <w:rFonts w:ascii="Times New Roman" w:hAnsi="Times New Roman" w:cs="Times New Roman"/>
          <w:b/>
          <w:sz w:val="28"/>
          <w:szCs w:val="24"/>
        </w:rPr>
        <w:t>КОБРИНСКОГО СЕЛЬСКОГО ПОСЕЛЕНИЯ</w:t>
      </w:r>
    </w:p>
    <w:p w:rsidR="00BA03F7" w:rsidRPr="00BE1987" w:rsidRDefault="00BA03F7" w:rsidP="00BA03F7">
      <w:pPr>
        <w:tabs>
          <w:tab w:val="left" w:pos="851"/>
        </w:tabs>
        <w:spacing w:after="0"/>
        <w:ind w:right="283"/>
        <w:jc w:val="center"/>
        <w:rPr>
          <w:rFonts w:ascii="Times New Roman" w:hAnsi="Times New Roman" w:cs="Times New Roman"/>
          <w:b/>
          <w:sz w:val="28"/>
          <w:szCs w:val="24"/>
        </w:rPr>
      </w:pPr>
      <w:r w:rsidRPr="00BE1987">
        <w:rPr>
          <w:rFonts w:ascii="Times New Roman" w:hAnsi="Times New Roman" w:cs="Times New Roman"/>
          <w:b/>
          <w:sz w:val="28"/>
          <w:szCs w:val="24"/>
        </w:rPr>
        <w:t>ГАТЧИНСКОГО МУНИЦИПАЛЬНОГО РАЙОНА</w:t>
      </w:r>
    </w:p>
    <w:p w:rsidR="00BA03F7" w:rsidRPr="00BE1987" w:rsidRDefault="00BA03F7" w:rsidP="00BA03F7">
      <w:pPr>
        <w:tabs>
          <w:tab w:val="left" w:pos="851"/>
        </w:tabs>
        <w:spacing w:after="0"/>
        <w:ind w:right="283"/>
        <w:jc w:val="center"/>
        <w:rPr>
          <w:rFonts w:ascii="Times New Roman" w:hAnsi="Times New Roman" w:cs="Times New Roman"/>
          <w:b/>
          <w:sz w:val="28"/>
          <w:szCs w:val="24"/>
        </w:rPr>
      </w:pPr>
      <w:r w:rsidRPr="00BE1987">
        <w:rPr>
          <w:rFonts w:ascii="Times New Roman" w:hAnsi="Times New Roman" w:cs="Times New Roman"/>
          <w:b/>
          <w:sz w:val="28"/>
          <w:szCs w:val="24"/>
        </w:rPr>
        <w:t>ЛЕНИНГРАДСКОЙ ОБЛАСТИ</w:t>
      </w:r>
    </w:p>
    <w:p w:rsidR="00BA03F7" w:rsidRPr="00BE1987" w:rsidRDefault="00BA03F7" w:rsidP="00BA03F7">
      <w:pPr>
        <w:tabs>
          <w:tab w:val="left" w:pos="851"/>
        </w:tabs>
        <w:spacing w:after="0"/>
        <w:ind w:right="283" w:firstLine="709"/>
        <w:jc w:val="center"/>
        <w:rPr>
          <w:rFonts w:ascii="Times New Roman" w:hAnsi="Times New Roman" w:cs="Times New Roman"/>
          <w:sz w:val="28"/>
          <w:szCs w:val="24"/>
        </w:rPr>
      </w:pPr>
    </w:p>
    <w:p w:rsidR="00BA03F7" w:rsidRPr="00BE1987" w:rsidRDefault="00BA03F7" w:rsidP="00BA03F7">
      <w:pPr>
        <w:tabs>
          <w:tab w:val="left" w:pos="851"/>
        </w:tabs>
        <w:spacing w:after="0"/>
        <w:ind w:right="283" w:firstLine="709"/>
        <w:jc w:val="center"/>
        <w:rPr>
          <w:rFonts w:ascii="Times New Roman" w:hAnsi="Times New Roman" w:cs="Times New Roman"/>
          <w:b/>
          <w:sz w:val="28"/>
          <w:szCs w:val="24"/>
        </w:rPr>
      </w:pPr>
      <w:r w:rsidRPr="00BE1987">
        <w:rPr>
          <w:rFonts w:ascii="Times New Roman" w:hAnsi="Times New Roman" w:cs="Times New Roman"/>
          <w:b/>
          <w:sz w:val="28"/>
          <w:szCs w:val="24"/>
        </w:rPr>
        <w:t>ПОСТАНОВЛЕНИЕ</w:t>
      </w:r>
    </w:p>
    <w:p w:rsidR="00BA03F7" w:rsidRPr="00BE1987" w:rsidRDefault="00BA03F7" w:rsidP="00BA03F7">
      <w:pPr>
        <w:tabs>
          <w:tab w:val="left" w:pos="0"/>
        </w:tabs>
        <w:spacing w:after="0"/>
        <w:rPr>
          <w:rFonts w:ascii="Times New Roman" w:hAnsi="Times New Roman" w:cs="Times New Roman"/>
          <w:sz w:val="28"/>
          <w:szCs w:val="24"/>
        </w:rPr>
      </w:pPr>
    </w:p>
    <w:p w:rsidR="00BA03F7" w:rsidRDefault="00BA03F7" w:rsidP="00BA03F7">
      <w:pPr>
        <w:pStyle w:val="Style8"/>
        <w:widowControl/>
        <w:jc w:val="left"/>
        <w:rPr>
          <w:rStyle w:val="FontStyle43"/>
          <w:rFonts w:eastAsiaTheme="majorEastAsia"/>
          <w:b/>
          <w:sz w:val="28"/>
          <w:szCs w:val="28"/>
        </w:rPr>
      </w:pPr>
      <w:r>
        <w:rPr>
          <w:rStyle w:val="FontStyle43"/>
          <w:rFonts w:eastAsiaTheme="majorEastAsia"/>
          <w:b/>
          <w:sz w:val="28"/>
          <w:szCs w:val="28"/>
        </w:rPr>
        <w:t xml:space="preserve">от  </w:t>
      </w:r>
      <w:r w:rsidR="00382147">
        <w:rPr>
          <w:rStyle w:val="FontStyle43"/>
          <w:rFonts w:eastAsiaTheme="majorEastAsia"/>
          <w:b/>
          <w:sz w:val="28"/>
          <w:szCs w:val="28"/>
        </w:rPr>
        <w:t>25</w:t>
      </w:r>
      <w:r>
        <w:rPr>
          <w:rStyle w:val="FontStyle43"/>
          <w:rFonts w:eastAsiaTheme="majorEastAsia"/>
          <w:b/>
          <w:sz w:val="28"/>
          <w:szCs w:val="28"/>
        </w:rPr>
        <w:t>.</w:t>
      </w:r>
      <w:r w:rsidR="00382147">
        <w:rPr>
          <w:rStyle w:val="FontStyle43"/>
          <w:rFonts w:eastAsiaTheme="majorEastAsia"/>
          <w:b/>
          <w:sz w:val="28"/>
          <w:szCs w:val="28"/>
        </w:rPr>
        <w:t>09</w:t>
      </w:r>
      <w:r>
        <w:rPr>
          <w:rStyle w:val="FontStyle43"/>
          <w:rFonts w:eastAsiaTheme="majorEastAsia"/>
          <w:b/>
          <w:sz w:val="28"/>
          <w:szCs w:val="28"/>
        </w:rPr>
        <w:t>.2023  года</w:t>
      </w:r>
      <w:r>
        <w:rPr>
          <w:rStyle w:val="FontStyle43"/>
          <w:rFonts w:eastAsiaTheme="majorEastAsia"/>
          <w:b/>
          <w:sz w:val="28"/>
          <w:szCs w:val="28"/>
        </w:rPr>
        <w:tab/>
        <w:t xml:space="preserve">                                                                      №  </w:t>
      </w:r>
      <w:r w:rsidR="00382147">
        <w:rPr>
          <w:rStyle w:val="FontStyle43"/>
          <w:rFonts w:eastAsiaTheme="majorEastAsia"/>
          <w:b/>
          <w:sz w:val="28"/>
          <w:szCs w:val="28"/>
        </w:rPr>
        <w:t>399</w:t>
      </w:r>
    </w:p>
    <w:p w:rsidR="00BA03F7" w:rsidRPr="005F0B60" w:rsidRDefault="00BA03F7" w:rsidP="00BA03F7">
      <w:pPr>
        <w:tabs>
          <w:tab w:val="left" w:pos="0"/>
        </w:tabs>
        <w:spacing w:after="0"/>
        <w:rPr>
          <w:rFonts w:ascii="Times New Roman" w:hAnsi="Times New Roman" w:cs="Times New Roman"/>
          <w:bCs/>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tblGrid>
      <w:tr w:rsidR="00BA03F7" w:rsidRPr="005F0B60" w:rsidTr="000754B8">
        <w:trPr>
          <w:trHeight w:val="768"/>
        </w:trPr>
        <w:tc>
          <w:tcPr>
            <w:tcW w:w="6096" w:type="dxa"/>
            <w:tcBorders>
              <w:top w:val="nil"/>
              <w:left w:val="nil"/>
              <w:bottom w:val="nil"/>
              <w:right w:val="nil"/>
            </w:tcBorders>
          </w:tcPr>
          <w:p w:rsidR="00BA03F7" w:rsidRPr="005F0B60" w:rsidRDefault="00BA03F7" w:rsidP="000754B8">
            <w:pPr>
              <w:tabs>
                <w:tab w:val="left" w:pos="851"/>
              </w:tabs>
              <w:spacing w:after="0" w:line="240" w:lineRule="auto"/>
              <w:jc w:val="both"/>
              <w:rPr>
                <w:rFonts w:ascii="Times New Roman" w:hAnsi="Times New Roman" w:cs="Times New Roman"/>
                <w:bCs/>
                <w:color w:val="000000"/>
                <w:sz w:val="28"/>
                <w:szCs w:val="24"/>
              </w:rPr>
            </w:pPr>
            <w:r w:rsidRPr="005F0B60">
              <w:rPr>
                <w:rFonts w:ascii="Times New Roman" w:hAnsi="Times New Roman" w:cs="Times New Roman"/>
                <w:bCs/>
                <w:color w:val="000000"/>
                <w:sz w:val="28"/>
                <w:szCs w:val="24"/>
              </w:rPr>
              <w:t xml:space="preserve">Об утверждении Административного регламента </w:t>
            </w:r>
            <w:r w:rsidRPr="005F0B60">
              <w:rPr>
                <w:rFonts w:ascii="Times New Roman" w:hAnsi="Times New Roman" w:cs="Times New Roman"/>
                <w:bCs/>
                <w:sz w:val="28"/>
                <w:szCs w:val="24"/>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BA03F7" w:rsidRPr="00BE1987" w:rsidRDefault="00BA03F7" w:rsidP="00BA03F7">
      <w:pPr>
        <w:tabs>
          <w:tab w:val="left" w:pos="851"/>
        </w:tabs>
        <w:autoSpaceDE w:val="0"/>
        <w:autoSpaceDN w:val="0"/>
        <w:adjustRightInd w:val="0"/>
        <w:spacing w:after="0"/>
        <w:ind w:right="283" w:firstLine="709"/>
        <w:jc w:val="both"/>
        <w:rPr>
          <w:rFonts w:ascii="Times New Roman" w:hAnsi="Times New Roman" w:cs="Times New Roman"/>
          <w:sz w:val="28"/>
          <w:szCs w:val="24"/>
        </w:rPr>
      </w:pPr>
    </w:p>
    <w:p w:rsidR="00BA03F7" w:rsidRPr="00BE1987" w:rsidRDefault="00BA03F7" w:rsidP="00BA03F7">
      <w:pPr>
        <w:pStyle w:val="ConsPlusTitle"/>
        <w:ind w:firstLine="708"/>
        <w:jc w:val="both"/>
        <w:rPr>
          <w:b w:val="0"/>
          <w:sz w:val="28"/>
        </w:rPr>
      </w:pPr>
      <w:r w:rsidRPr="00BE1987">
        <w:rPr>
          <w:b w:val="0"/>
          <w:sz w:val="28"/>
        </w:rPr>
        <w:t>В соответствии с</w:t>
      </w:r>
      <w:r w:rsidRPr="00BE1987">
        <w:rPr>
          <w:rFonts w:eastAsia="Calibri"/>
          <w:b w:val="0"/>
          <w:color w:val="000000"/>
          <w:sz w:val="28"/>
        </w:rPr>
        <w:t xml:space="preserve">Федеральным законом от 06.10.2003 № 131–ФЗ «Об общих принципах организации местного самоуправления в Российской Федерации»,  </w:t>
      </w:r>
      <w:r w:rsidRPr="00BE1987">
        <w:rPr>
          <w:rFonts w:eastAsia="Calibri"/>
          <w:b w:val="0"/>
          <w:sz w:val="28"/>
        </w:rPr>
        <w:t xml:space="preserve">Федеральным законом от 02.03.2007 № 25-ФЗ "О муниципальной службе в Российской Федерации", </w:t>
      </w:r>
      <w:r w:rsidRPr="00BE1987">
        <w:rPr>
          <w:b w:val="0"/>
          <w:color w:val="000000"/>
          <w:sz w:val="28"/>
          <w:shd w:val="clear" w:color="auto" w:fill="FFFFFF"/>
        </w:rPr>
        <w:t>Федеральным законом от 27.07.2010 № 210-ФЗ «Об организации предоставления государственных и муниципальных услуг»</w:t>
      </w:r>
      <w:r w:rsidRPr="00BE1987">
        <w:rPr>
          <w:b w:val="0"/>
          <w:sz w:val="28"/>
        </w:rPr>
        <w:t xml:space="preserve">, руководствуясь </w:t>
      </w:r>
      <w:r w:rsidRPr="00BE1987">
        <w:rPr>
          <w:rFonts w:eastAsia="Calibri"/>
          <w:b w:val="0"/>
          <w:sz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BA03F7" w:rsidRPr="00BE1987" w:rsidRDefault="00BA03F7" w:rsidP="00BA03F7">
      <w:pPr>
        <w:pStyle w:val="ConsPlusTitle"/>
        <w:jc w:val="both"/>
        <w:rPr>
          <w:b w:val="0"/>
          <w:sz w:val="28"/>
        </w:rPr>
      </w:pPr>
    </w:p>
    <w:p w:rsidR="00BA03F7" w:rsidRPr="00861A3E" w:rsidRDefault="00BA03F7" w:rsidP="00BA03F7">
      <w:pPr>
        <w:pStyle w:val="Style8"/>
        <w:widowControl/>
        <w:jc w:val="center"/>
        <w:rPr>
          <w:rStyle w:val="FontStyle47"/>
          <w:b/>
          <w:sz w:val="28"/>
        </w:rPr>
      </w:pPr>
      <w:r w:rsidRPr="00861A3E">
        <w:rPr>
          <w:rStyle w:val="FontStyle47"/>
          <w:b/>
          <w:sz w:val="28"/>
        </w:rPr>
        <w:t>ПОСТАНОВЛЯЕТ:</w:t>
      </w:r>
    </w:p>
    <w:p w:rsidR="00BA03F7" w:rsidRPr="00BE1987" w:rsidRDefault="00BA03F7" w:rsidP="00BA03F7">
      <w:pPr>
        <w:pStyle w:val="Style8"/>
        <w:widowControl/>
        <w:jc w:val="center"/>
        <w:rPr>
          <w:rStyle w:val="FontStyle47"/>
          <w:sz w:val="28"/>
        </w:rPr>
      </w:pPr>
    </w:p>
    <w:p w:rsidR="00BA03F7" w:rsidRPr="00BE1987" w:rsidRDefault="00BA03F7" w:rsidP="00BA03F7">
      <w:pPr>
        <w:pStyle w:val="Style8"/>
        <w:widowControl/>
        <w:numPr>
          <w:ilvl w:val="0"/>
          <w:numId w:val="1"/>
        </w:numPr>
        <w:tabs>
          <w:tab w:val="left" w:pos="851"/>
          <w:tab w:val="left" w:pos="1134"/>
        </w:tabs>
        <w:ind w:left="0" w:firstLine="709"/>
        <w:rPr>
          <w:sz w:val="28"/>
        </w:rPr>
      </w:pPr>
      <w:r w:rsidRPr="00BE1987">
        <w:rPr>
          <w:rStyle w:val="FontStyle47"/>
          <w:sz w:val="28"/>
        </w:rPr>
        <w:t>Утвердить Административный регламент по предоставлению муниципальной услуги «</w:t>
      </w:r>
      <w:r w:rsidRPr="005F0B60">
        <w:rPr>
          <w:sz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Pr="005F0B60">
        <w:rPr>
          <w:sz w:val="28"/>
        </w:rPr>
        <w:lastRenderedPageBreak/>
        <w:t>инфраструктуру поддержки субъектов малого и среднего предпринимательства</w:t>
      </w:r>
      <w:r w:rsidRPr="00BE1987">
        <w:rPr>
          <w:sz w:val="28"/>
        </w:rPr>
        <w:t>», согласно приложению.</w:t>
      </w:r>
    </w:p>
    <w:p w:rsidR="00BA03F7" w:rsidRPr="00BE1987" w:rsidRDefault="00BA03F7" w:rsidP="00BA03F7">
      <w:pPr>
        <w:pStyle w:val="Style8"/>
        <w:widowControl/>
        <w:numPr>
          <w:ilvl w:val="0"/>
          <w:numId w:val="1"/>
        </w:numPr>
        <w:tabs>
          <w:tab w:val="left" w:pos="851"/>
          <w:tab w:val="left" w:pos="1134"/>
        </w:tabs>
        <w:ind w:left="0" w:firstLine="709"/>
        <w:rPr>
          <w:rStyle w:val="FontStyle47"/>
          <w:sz w:val="28"/>
        </w:rPr>
      </w:pPr>
      <w:r w:rsidRPr="00BE1987">
        <w:rPr>
          <w:rStyle w:val="FontStyle47"/>
          <w:sz w:val="28"/>
        </w:rPr>
        <w:t>Постановление администрации</w:t>
      </w:r>
      <w:r w:rsidRPr="00BE1987">
        <w:rPr>
          <w:rFonts w:eastAsia="Calibri"/>
          <w:sz w:val="28"/>
        </w:rPr>
        <w:t>Кобринского сельского поселения</w:t>
      </w:r>
      <w:r w:rsidRPr="00BE1987">
        <w:rPr>
          <w:sz w:val="28"/>
        </w:rPr>
        <w:t xml:space="preserve">от </w:t>
      </w:r>
      <w:r w:rsidRPr="00BA03F7">
        <w:rPr>
          <w:sz w:val="28"/>
        </w:rPr>
        <w:t xml:space="preserve">10.04.2023  </w:t>
      </w:r>
      <w:r w:rsidRPr="00BE1987">
        <w:rPr>
          <w:sz w:val="28"/>
        </w:rPr>
        <w:t xml:space="preserve">года № </w:t>
      </w:r>
      <w:r>
        <w:rPr>
          <w:sz w:val="28"/>
        </w:rPr>
        <w:t>126</w:t>
      </w:r>
      <w:r w:rsidRPr="00BE1987">
        <w:rPr>
          <w:sz w:val="28"/>
        </w:rPr>
        <w:t xml:space="preserve"> «</w:t>
      </w:r>
      <w:r w:rsidRPr="005F0B60">
        <w:rPr>
          <w:bCs/>
          <w:color w:val="000000"/>
          <w:sz w:val="28"/>
        </w:rPr>
        <w:t xml:space="preserve">Об утверждении Административного регламента </w:t>
      </w:r>
      <w:r w:rsidRPr="005F0B60">
        <w:rPr>
          <w:bCs/>
          <w:sz w:val="28"/>
        </w:rPr>
        <w:t>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E1987">
        <w:rPr>
          <w:sz w:val="28"/>
        </w:rPr>
        <w:t xml:space="preserve">» </w:t>
      </w:r>
      <w:r w:rsidRPr="00BE1987">
        <w:rPr>
          <w:color w:val="000000"/>
          <w:sz w:val="28"/>
        </w:rPr>
        <w:t>признать утратившим силу.</w:t>
      </w:r>
    </w:p>
    <w:p w:rsidR="00BA03F7" w:rsidRPr="00BE1987" w:rsidRDefault="00BA03F7" w:rsidP="00BA03F7">
      <w:pPr>
        <w:pStyle w:val="Style9"/>
        <w:widowControl/>
        <w:numPr>
          <w:ilvl w:val="0"/>
          <w:numId w:val="1"/>
        </w:numPr>
        <w:tabs>
          <w:tab w:val="left" w:pos="0"/>
          <w:tab w:val="left" w:pos="567"/>
          <w:tab w:val="left" w:pos="993"/>
          <w:tab w:val="left" w:pos="1134"/>
          <w:tab w:val="left" w:pos="1276"/>
        </w:tabs>
        <w:spacing w:line="240" w:lineRule="auto"/>
        <w:ind w:left="0" w:right="-1" w:firstLine="709"/>
        <w:rPr>
          <w:sz w:val="28"/>
        </w:rPr>
      </w:pPr>
      <w:r w:rsidRPr="00BE1987">
        <w:rPr>
          <w:color w:val="000000"/>
          <w:sz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BE1987">
        <w:rPr>
          <w:color w:val="000000"/>
          <w:sz w:val="28"/>
        </w:rPr>
        <w:t xml:space="preserve"> информационно-телекоммуникационной сети «Интернет»</w:t>
      </w:r>
      <w:r w:rsidRPr="00BE1987">
        <w:rPr>
          <w:color w:val="000000"/>
          <w:sz w:val="28"/>
          <w:shd w:val="clear" w:color="auto" w:fill="FFFFFF"/>
        </w:rPr>
        <w:t>.</w:t>
      </w:r>
    </w:p>
    <w:p w:rsidR="00BA03F7" w:rsidRPr="00BE1987" w:rsidRDefault="00BA03F7" w:rsidP="00BA03F7">
      <w:pPr>
        <w:pStyle w:val="Style9"/>
        <w:widowControl/>
        <w:numPr>
          <w:ilvl w:val="0"/>
          <w:numId w:val="1"/>
        </w:numPr>
        <w:tabs>
          <w:tab w:val="left" w:pos="0"/>
          <w:tab w:val="left" w:pos="567"/>
          <w:tab w:val="left" w:pos="993"/>
          <w:tab w:val="left" w:pos="1134"/>
          <w:tab w:val="left" w:pos="1276"/>
        </w:tabs>
        <w:spacing w:line="240" w:lineRule="auto"/>
        <w:ind w:left="0" w:right="-358" w:firstLine="709"/>
        <w:rPr>
          <w:rStyle w:val="FontStyle47"/>
          <w:sz w:val="28"/>
        </w:rPr>
      </w:pPr>
      <w:r w:rsidRPr="00BE1987">
        <w:rPr>
          <w:rStyle w:val="FontStyle47"/>
          <w:sz w:val="28"/>
        </w:rPr>
        <w:t xml:space="preserve"> Контроль </w:t>
      </w:r>
      <w:r w:rsidRPr="00BE1987">
        <w:rPr>
          <w:color w:val="000000"/>
          <w:sz w:val="28"/>
          <w:shd w:val="clear" w:color="auto" w:fill="FFFFFF"/>
        </w:rPr>
        <w:t>исполнения настоящего постановления оставляю за собой.</w:t>
      </w:r>
    </w:p>
    <w:p w:rsidR="00BA03F7" w:rsidRDefault="00BA03F7" w:rsidP="00BA03F7">
      <w:pPr>
        <w:pStyle w:val="Style8"/>
        <w:widowControl/>
        <w:rPr>
          <w:rStyle w:val="FontStyle47"/>
          <w:sz w:val="28"/>
        </w:rPr>
      </w:pPr>
    </w:p>
    <w:p w:rsidR="00BA03F7" w:rsidRPr="00BE1987" w:rsidRDefault="00BA03F7" w:rsidP="00BA03F7">
      <w:pPr>
        <w:pStyle w:val="Style8"/>
        <w:widowControl/>
        <w:rPr>
          <w:rStyle w:val="FontStyle47"/>
          <w:sz w:val="28"/>
        </w:rPr>
      </w:pPr>
    </w:p>
    <w:p w:rsidR="00BA03F7" w:rsidRPr="00BE1987" w:rsidRDefault="00BA03F7" w:rsidP="00BA03F7">
      <w:pPr>
        <w:pStyle w:val="Style8"/>
        <w:widowControl/>
        <w:rPr>
          <w:rStyle w:val="FontStyle47"/>
          <w:sz w:val="28"/>
        </w:rPr>
      </w:pPr>
      <w:r w:rsidRPr="00BE1987">
        <w:rPr>
          <w:rStyle w:val="FontStyle47"/>
          <w:sz w:val="28"/>
        </w:rPr>
        <w:t>Глава администрации</w:t>
      </w:r>
    </w:p>
    <w:p w:rsidR="00BA03F7" w:rsidRPr="00C20710" w:rsidRDefault="00BA03F7" w:rsidP="00BA03F7">
      <w:pPr>
        <w:shd w:val="clear" w:color="auto" w:fill="FFFFFF"/>
        <w:tabs>
          <w:tab w:val="left" w:pos="993"/>
          <w:tab w:val="left" w:pos="1152"/>
        </w:tabs>
        <w:spacing w:after="0"/>
        <w:rPr>
          <w:rFonts w:ascii="Times New Roman" w:hAnsi="Times New Roman" w:cs="Times New Roman"/>
          <w:sz w:val="28"/>
          <w:szCs w:val="24"/>
        </w:rPr>
      </w:pPr>
      <w:r w:rsidRPr="00BE1987">
        <w:rPr>
          <w:rStyle w:val="FontStyle47"/>
          <w:sz w:val="28"/>
        </w:rPr>
        <w:t xml:space="preserve">Кобринского сельского поселения               </w:t>
      </w:r>
      <w:r>
        <w:rPr>
          <w:rStyle w:val="FontStyle47"/>
          <w:sz w:val="28"/>
        </w:rPr>
        <w:t xml:space="preserve">                     </w:t>
      </w:r>
      <w:r w:rsidRPr="00BE1987">
        <w:rPr>
          <w:rStyle w:val="FontStyle47"/>
          <w:sz w:val="28"/>
        </w:rPr>
        <w:t xml:space="preserve">   В.В.Федорченко</w:t>
      </w: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pStyle w:val="ConsPlusNormal"/>
        <w:jc w:val="right"/>
        <w:rPr>
          <w:rFonts w:ascii="Times New Roman" w:hAnsi="Times New Roman" w:cs="Times New Roman"/>
          <w:b/>
          <w:bCs/>
          <w:sz w:val="28"/>
          <w:szCs w:val="28"/>
        </w:rPr>
      </w:pPr>
    </w:p>
    <w:p w:rsidR="00BA03F7" w:rsidRDefault="00BA03F7" w:rsidP="00BA03F7">
      <w:pPr>
        <w:spacing w:after="0"/>
        <w:ind w:firstLine="5954"/>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BA03F7" w:rsidRDefault="00BA03F7" w:rsidP="00BA03F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382147">
        <w:rPr>
          <w:rFonts w:ascii="Times New Roman" w:hAnsi="Times New Roman" w:cs="Times New Roman"/>
          <w:sz w:val="24"/>
          <w:szCs w:val="24"/>
        </w:rPr>
        <w:t>25</w:t>
      </w:r>
      <w:r>
        <w:rPr>
          <w:rFonts w:ascii="Times New Roman" w:hAnsi="Times New Roman" w:cs="Times New Roman"/>
          <w:sz w:val="24"/>
          <w:szCs w:val="24"/>
        </w:rPr>
        <w:t xml:space="preserve">. </w:t>
      </w:r>
      <w:r w:rsidR="00382147">
        <w:rPr>
          <w:rFonts w:ascii="Times New Roman" w:hAnsi="Times New Roman" w:cs="Times New Roman"/>
          <w:sz w:val="24"/>
          <w:szCs w:val="24"/>
        </w:rPr>
        <w:t>09</w:t>
      </w:r>
      <w:r>
        <w:rPr>
          <w:rFonts w:ascii="Times New Roman" w:hAnsi="Times New Roman" w:cs="Times New Roman"/>
          <w:sz w:val="24"/>
          <w:szCs w:val="24"/>
        </w:rPr>
        <w:t xml:space="preserve">.2023 года № </w:t>
      </w:r>
      <w:r w:rsidR="00382147">
        <w:rPr>
          <w:rFonts w:ascii="Times New Roman" w:hAnsi="Times New Roman" w:cs="Times New Roman"/>
          <w:sz w:val="24"/>
          <w:szCs w:val="24"/>
        </w:rPr>
        <w:t>399</w:t>
      </w:r>
    </w:p>
    <w:p w:rsidR="00C53B73" w:rsidRDefault="00C53B73" w:rsidP="00BA03F7">
      <w:pPr>
        <w:pStyle w:val="ConsPlusNormal"/>
        <w:jc w:val="right"/>
        <w:rPr>
          <w:rFonts w:ascii="Times New Roman" w:hAnsi="Times New Roman" w:cs="Times New Roman"/>
          <w:sz w:val="24"/>
          <w:szCs w:val="24"/>
        </w:rPr>
      </w:pPr>
    </w:p>
    <w:p w:rsidR="002977EA" w:rsidRPr="002977EA" w:rsidRDefault="0084797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1.1. Регламент устанавливает порядок и стан</w:t>
      </w:r>
      <w:r w:rsidR="00681B72" w:rsidRPr="00C53B73">
        <w:rPr>
          <w:rFonts w:ascii="Times New Roman" w:hAnsi="Times New Roman" w:cs="Times New Roman"/>
          <w:sz w:val="28"/>
          <w:szCs w:val="28"/>
        </w:rPr>
        <w:t>дарт предоставления муниципаль</w:t>
      </w:r>
      <w:r w:rsidR="00B83895" w:rsidRPr="00C53B73">
        <w:rPr>
          <w:rFonts w:ascii="Times New Roman" w:hAnsi="Times New Roman" w:cs="Times New Roman"/>
          <w:sz w:val="28"/>
          <w:szCs w:val="28"/>
        </w:rPr>
        <w:t>ной услуги по предоставлениюсведений,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C53B73">
        <w:rPr>
          <w:rFonts w:ascii="Times New Roman" w:hAnsi="Times New Roman" w:cs="Times New Roman"/>
          <w:sz w:val="28"/>
          <w:szCs w:val="28"/>
        </w:rPr>
        <w:t>.</w:t>
      </w:r>
    </w:p>
    <w:p w:rsidR="00B83895" w:rsidRPr="00A53241" w:rsidRDefault="00B83895" w:rsidP="00A53241">
      <w:pPr>
        <w:pStyle w:val="ConsPlusNormal"/>
        <w:ind w:firstLine="540"/>
        <w:jc w:val="both"/>
        <w:rPr>
          <w:rFonts w:ascii="Times New Roman" w:hAnsi="Times New Roman" w:cs="Times New Roman"/>
          <w:sz w:val="28"/>
          <w:szCs w:val="28"/>
        </w:rPr>
      </w:pP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xml:space="preserve">- представители, действующие в силу полномочий, основанных на </w:t>
      </w:r>
      <w:r w:rsidRPr="00400DBF">
        <w:rPr>
          <w:rFonts w:ascii="Times New Roman" w:hAnsi="Times New Roman" w:cs="Times New Roman"/>
          <w:sz w:val="28"/>
          <w:szCs w:val="28"/>
        </w:rPr>
        <w:lastRenderedPageBreak/>
        <w:t>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w:t>
      </w:r>
      <w:r w:rsidRPr="00C53B73">
        <w:rPr>
          <w:rFonts w:ascii="Times New Roman" w:hAnsi="Times New Roman" w:cs="Times New Roman"/>
          <w:sz w:val="28"/>
          <w:szCs w:val="28"/>
        </w:rPr>
        <w:t>. Информация о местах нахождения органа местного самоуправления</w:t>
      </w:r>
      <w:r w:rsidR="00CB2439" w:rsidRPr="00C53B73">
        <w:rPr>
          <w:rFonts w:ascii="Times New Roman" w:hAnsi="Times New Roman" w:cs="Times New Roman"/>
          <w:sz w:val="28"/>
          <w:szCs w:val="28"/>
        </w:rPr>
        <w:t xml:space="preserve"> (далее </w:t>
      </w:r>
      <w:r w:rsidR="008B7455" w:rsidRPr="00C53B73">
        <w:rPr>
          <w:rFonts w:ascii="Times New Roman" w:hAnsi="Times New Roman" w:cs="Times New Roman"/>
          <w:sz w:val="28"/>
          <w:szCs w:val="28"/>
        </w:rPr>
        <w:t>–</w:t>
      </w:r>
      <w:r w:rsidR="00CB2439" w:rsidRPr="00C53B73">
        <w:rPr>
          <w:rFonts w:ascii="Times New Roman" w:hAnsi="Times New Roman" w:cs="Times New Roman"/>
          <w:sz w:val="28"/>
          <w:szCs w:val="28"/>
        </w:rPr>
        <w:t xml:space="preserve"> ОМСУ</w:t>
      </w:r>
      <w:r w:rsidR="008B7455" w:rsidRPr="00C53B73">
        <w:rPr>
          <w:rFonts w:ascii="Times New Roman" w:hAnsi="Times New Roman" w:cs="Times New Roman"/>
          <w:sz w:val="28"/>
          <w:szCs w:val="28"/>
        </w:rPr>
        <w:t>, Администрация</w:t>
      </w:r>
      <w:r w:rsidR="00CB2439" w:rsidRPr="00C53B73">
        <w:rPr>
          <w:rFonts w:ascii="Times New Roman" w:hAnsi="Times New Roman" w:cs="Times New Roman"/>
          <w:sz w:val="28"/>
          <w:szCs w:val="28"/>
        </w:rPr>
        <w:t>), предоставляющего</w:t>
      </w:r>
      <w:r w:rsidR="005A7D7A" w:rsidRPr="00C53B73">
        <w:rPr>
          <w:rFonts w:ascii="Times New Roman" w:hAnsi="Times New Roman" w:cs="Times New Roman"/>
          <w:sz w:val="28"/>
          <w:szCs w:val="28"/>
        </w:rPr>
        <w:t>муниципаль</w:t>
      </w:r>
      <w:r w:rsidRPr="00C53B73">
        <w:rPr>
          <w:rFonts w:ascii="Times New Roman" w:hAnsi="Times New Roman" w:cs="Times New Roman"/>
          <w:sz w:val="28"/>
          <w:szCs w:val="28"/>
        </w:rPr>
        <w:t>ную</w:t>
      </w:r>
      <w:r w:rsidRPr="00A53241">
        <w:rPr>
          <w:rFonts w:ascii="Times New Roman" w:hAnsi="Times New Roman" w:cs="Times New Roman"/>
          <w:sz w:val="28"/>
          <w:szCs w:val="28"/>
        </w:rPr>
        <w:t xml:space="preserve">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,предназначенного для предоставлениясубъектам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 xml:space="preserve">ной услуги с комплектом </w:t>
      </w:r>
      <w:r w:rsidRPr="00A53241">
        <w:rPr>
          <w:rFonts w:ascii="Times New Roman" w:hAnsi="Times New Roman" w:cs="Times New Roman"/>
          <w:sz w:val="28"/>
          <w:szCs w:val="28"/>
        </w:rPr>
        <w:lastRenderedPageBreak/>
        <w:t>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C53B73"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w:t>
      </w:r>
      <w:r w:rsidRPr="00C53B73">
        <w:rPr>
          <w:rFonts w:ascii="Times New Roman" w:hAnsi="Times New Roman" w:cs="Times New Roman"/>
          <w:sz w:val="28"/>
          <w:szCs w:val="28"/>
        </w:rPr>
        <w:t>заявителей.</w:t>
      </w:r>
    </w:p>
    <w:p w:rsidR="00A16A25" w:rsidRPr="00833A92" w:rsidRDefault="00A16A25" w:rsidP="00A16A25">
      <w:pPr>
        <w:autoSpaceDE w:val="0"/>
        <w:autoSpaceDN w:val="0"/>
        <w:adjustRightInd w:val="0"/>
        <w:spacing w:after="0" w:line="240" w:lineRule="auto"/>
        <w:ind w:firstLine="709"/>
        <w:jc w:val="both"/>
        <w:rPr>
          <w:rFonts w:ascii="Times New Roman" w:hAnsi="Times New Roman"/>
          <w:sz w:val="28"/>
          <w:szCs w:val="28"/>
          <w:lang w:eastAsia="ru-RU"/>
        </w:rPr>
      </w:pPr>
      <w:r w:rsidRPr="00C53B73">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C53B73" w:rsidRPr="00C53B73">
        <w:rPr>
          <w:rFonts w:ascii="Times New Roman" w:hAnsi="Times New Roman"/>
          <w:sz w:val="28"/>
          <w:szCs w:val="28"/>
        </w:rPr>
        <w:t>сельского поселения Гатчинского муниципального района</w:t>
      </w:r>
      <w:r w:rsidRPr="00C53B73">
        <w:rPr>
          <w:rFonts w:ascii="Times New Roman" w:hAnsi="Times New Roman"/>
          <w:sz w:val="28"/>
          <w:szCs w:val="28"/>
        </w:rPr>
        <w:t xml:space="preserve">, ГБУ ЛО «МФЦ» </w:t>
      </w:r>
      <w:r w:rsidRPr="00C53B73">
        <w:rPr>
          <w:rFonts w:ascii="Times New Roman" w:hAnsi="Times New Roman"/>
          <w:sz w:val="28"/>
          <w:szCs w:val="28"/>
          <w:lang w:eastAsia="ru-RU"/>
        </w:rPr>
        <w:t xml:space="preserve">с использованием информационных технологий, указанных в </w:t>
      </w:r>
      <w:hyperlink r:id="rId8" w:history="1">
        <w:r w:rsidRPr="00C53B73">
          <w:rPr>
            <w:rFonts w:ascii="Times New Roman" w:hAnsi="Times New Roman"/>
            <w:sz w:val="28"/>
            <w:szCs w:val="28"/>
            <w:lang w:eastAsia="ru-RU"/>
          </w:rPr>
          <w:t>частях 10</w:t>
        </w:r>
      </w:hyperlink>
      <w:r w:rsidRPr="00C53B73">
        <w:rPr>
          <w:rFonts w:ascii="Times New Roman" w:hAnsi="Times New Roman"/>
          <w:sz w:val="28"/>
          <w:szCs w:val="28"/>
          <w:lang w:eastAsia="ru-RU"/>
        </w:rPr>
        <w:t xml:space="preserve"> и </w:t>
      </w:r>
      <w:hyperlink r:id="rId9" w:history="1">
        <w:r w:rsidRPr="00C53B73">
          <w:rPr>
            <w:rFonts w:ascii="Times New Roman" w:hAnsi="Times New Roman"/>
            <w:sz w:val="28"/>
            <w:szCs w:val="28"/>
            <w:lang w:eastAsia="ru-RU"/>
          </w:rPr>
          <w:t>11 статьи 7</w:t>
        </w:r>
      </w:hyperlink>
      <w:r w:rsidRPr="00C53B73">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C53B73">
        <w:rPr>
          <w:rFonts w:ascii="Times New Roman" w:hAnsi="Times New Roman"/>
          <w:sz w:val="28"/>
          <w:szCs w:val="28"/>
        </w:rPr>
        <w:t>(при наличии технической возможности).</w:t>
      </w:r>
    </w:p>
    <w:p w:rsidR="00A16A25" w:rsidRPr="00833A92" w:rsidRDefault="00A16A25" w:rsidP="00A16A25">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833A92" w:rsidRDefault="00A16A25" w:rsidP="00A16A25">
      <w:pPr>
        <w:spacing w:after="0" w:line="240" w:lineRule="auto"/>
        <w:ind w:firstLine="709"/>
        <w:jc w:val="both"/>
        <w:rPr>
          <w:rFonts w:ascii="Times New Roman" w:hAnsi="Times New Roman"/>
          <w:sz w:val="28"/>
          <w:szCs w:val="28"/>
        </w:rPr>
      </w:pPr>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6A25" w:rsidRPr="00833A92" w:rsidRDefault="00A16A25" w:rsidP="00A16A25">
      <w:pPr>
        <w:spacing w:after="0" w:line="240" w:lineRule="auto"/>
        <w:ind w:firstLine="709"/>
        <w:jc w:val="both"/>
      </w:pPr>
      <w:r w:rsidRPr="00833A92">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C53B73"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w:t>
      </w:r>
      <w:r w:rsidR="002E4900">
        <w:rPr>
          <w:rFonts w:ascii="Times New Roman" w:hAnsi="Times New Roman" w:cs="Times New Roman"/>
          <w:sz w:val="28"/>
          <w:szCs w:val="28"/>
        </w:rPr>
        <w:lastRenderedPageBreak/>
        <w:t xml:space="preserve">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w:t>
      </w:r>
      <w:r w:rsidR="002E4900" w:rsidRPr="00C53B73">
        <w:rPr>
          <w:rFonts w:ascii="Times New Roman" w:hAnsi="Times New Roman" w:cs="Times New Roman"/>
          <w:sz w:val="28"/>
          <w:szCs w:val="28"/>
        </w:rPr>
        <w:t>Перечень)</w:t>
      </w:r>
      <w:r w:rsidR="003C5DD6" w:rsidRPr="00C53B73">
        <w:rPr>
          <w:rFonts w:ascii="Times New Roman" w:hAnsi="Times New Roman" w:cs="Times New Roman"/>
          <w:sz w:val="28"/>
          <w:szCs w:val="28"/>
        </w:rPr>
        <w:t xml:space="preserve">, </w:t>
      </w:r>
    </w:p>
    <w:p w:rsidR="00020502" w:rsidRPr="00C53B73" w:rsidRDefault="00020502" w:rsidP="00020502">
      <w:pPr>
        <w:pStyle w:val="ConsPlusNormal"/>
        <w:ind w:firstLine="709"/>
        <w:jc w:val="both"/>
        <w:rPr>
          <w:rFonts w:ascii="Times New Roman" w:hAnsi="Times New Roman" w:cs="Times New Roman"/>
          <w:sz w:val="28"/>
          <w:szCs w:val="28"/>
        </w:rPr>
      </w:pPr>
      <w:r w:rsidRPr="00C53B73">
        <w:rPr>
          <w:rFonts w:ascii="Times New Roman" w:hAnsi="Times New Roman" w:cs="Times New Roman"/>
          <w:sz w:val="28"/>
          <w:szCs w:val="28"/>
        </w:rPr>
        <w:t xml:space="preserve">- </w:t>
      </w:r>
      <w:r w:rsidR="008B7455" w:rsidRPr="00C53B73">
        <w:rPr>
          <w:rFonts w:ascii="Times New Roman" w:hAnsi="Times New Roman" w:cs="Times New Roman"/>
          <w:sz w:val="28"/>
          <w:szCs w:val="28"/>
        </w:rPr>
        <w:t>решение</w:t>
      </w:r>
      <w:r w:rsidRPr="00C53B73">
        <w:rPr>
          <w:rFonts w:ascii="Times New Roman" w:hAnsi="Times New Roman" w:cs="Times New Roman"/>
          <w:sz w:val="28"/>
          <w:szCs w:val="28"/>
        </w:rPr>
        <w:t>об отказе в предоставлении муниципальной услуги</w:t>
      </w:r>
      <w:r w:rsidR="008B7455" w:rsidRPr="00C53B73">
        <w:rPr>
          <w:rFonts w:ascii="Times New Roman" w:hAnsi="Times New Roman" w:cs="Times New Roman"/>
          <w:sz w:val="28"/>
          <w:szCs w:val="28"/>
        </w:rPr>
        <w:t>(приложение 2 к настоящему административному регламенту)</w:t>
      </w:r>
      <w:r w:rsidRPr="00C53B73">
        <w:rPr>
          <w:rFonts w:ascii="Times New Roman" w:hAnsi="Times New Roman" w:cs="Times New Roman"/>
          <w:sz w:val="28"/>
          <w:szCs w:val="28"/>
        </w:rPr>
        <w:t>.</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Резул</w:t>
      </w:r>
      <w:r w:rsidR="0051557C" w:rsidRPr="00C53B73">
        <w:rPr>
          <w:rFonts w:ascii="Times New Roman" w:hAnsi="Times New Roman" w:cs="Times New Roman"/>
          <w:sz w:val="28"/>
          <w:szCs w:val="28"/>
        </w:rPr>
        <w:t>ьтат предоставления муниципаль</w:t>
      </w:r>
      <w:r w:rsidRPr="00C53B73">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1) при личной явке:</w:t>
      </w:r>
    </w:p>
    <w:p w:rsidR="00EC76BB" w:rsidRPr="00C53B73" w:rsidRDefault="0051557C"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 xml:space="preserve">в </w:t>
      </w:r>
      <w:r w:rsidR="00610F75" w:rsidRPr="00C53B73">
        <w:rPr>
          <w:rFonts w:ascii="Times New Roman" w:hAnsi="Times New Roman" w:cs="Times New Roman"/>
          <w:sz w:val="28"/>
          <w:szCs w:val="28"/>
        </w:rPr>
        <w:t>ОМСУ</w:t>
      </w:r>
      <w:r w:rsidR="00EC76BB" w:rsidRPr="00C53B73">
        <w:rPr>
          <w:rFonts w:ascii="Times New Roman" w:hAnsi="Times New Roman" w:cs="Times New Roman"/>
          <w:sz w:val="28"/>
          <w:szCs w:val="28"/>
        </w:rPr>
        <w:t>;</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в филиалах, отделах, у</w:t>
      </w:r>
      <w:r w:rsidR="0051557C" w:rsidRPr="00C53B73">
        <w:rPr>
          <w:rFonts w:ascii="Times New Roman" w:hAnsi="Times New Roman" w:cs="Times New Roman"/>
          <w:sz w:val="28"/>
          <w:szCs w:val="28"/>
        </w:rPr>
        <w:t>даленных рабочих местах ГБУ ЛО «МФЦ»</w:t>
      </w:r>
      <w:r w:rsidRPr="00C53B73">
        <w:rPr>
          <w:rFonts w:ascii="Times New Roman" w:hAnsi="Times New Roman" w:cs="Times New Roman"/>
          <w:sz w:val="28"/>
          <w:szCs w:val="28"/>
        </w:rPr>
        <w:t>;</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2) без личной явки:</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почтовым отправлением;</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на адрес электронной почты;</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в электронной форме через личный кабинет заявителя на ПГУ ЛО/ЕПГУ;</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в элек</w:t>
      </w:r>
      <w:r w:rsidR="0051557C" w:rsidRPr="00C53B73">
        <w:rPr>
          <w:rFonts w:ascii="Times New Roman" w:hAnsi="Times New Roman" w:cs="Times New Roman"/>
          <w:sz w:val="28"/>
          <w:szCs w:val="28"/>
        </w:rPr>
        <w:t>тронной форме через сайт ОМСУ (при технической реализации)</w:t>
      </w:r>
      <w:r w:rsidRPr="00C53B73">
        <w:rPr>
          <w:rFonts w:ascii="Times New Roman" w:hAnsi="Times New Roman" w:cs="Times New Roman"/>
          <w:sz w:val="28"/>
          <w:szCs w:val="28"/>
        </w:rPr>
        <w:t>.</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 xml:space="preserve">2.4. </w:t>
      </w:r>
      <w:r w:rsidR="0051557C" w:rsidRPr="00C53B73">
        <w:rPr>
          <w:rFonts w:ascii="Times New Roman" w:hAnsi="Times New Roman" w:cs="Times New Roman"/>
          <w:sz w:val="28"/>
          <w:szCs w:val="28"/>
        </w:rPr>
        <w:t>Срок предоставления муниципаль</w:t>
      </w:r>
      <w:r w:rsidRPr="00C53B73">
        <w:rPr>
          <w:rFonts w:ascii="Times New Roman" w:hAnsi="Times New Roman" w:cs="Times New Roman"/>
          <w:sz w:val="28"/>
          <w:szCs w:val="28"/>
        </w:rPr>
        <w:t>но</w:t>
      </w:r>
      <w:r w:rsidR="0051557C" w:rsidRPr="00C53B73">
        <w:rPr>
          <w:rFonts w:ascii="Times New Roman" w:hAnsi="Times New Roman" w:cs="Times New Roman"/>
          <w:sz w:val="28"/>
          <w:szCs w:val="28"/>
        </w:rPr>
        <w:t xml:space="preserve">й услуги составляет </w:t>
      </w:r>
      <w:r w:rsidR="002E4900" w:rsidRPr="00C53B73">
        <w:rPr>
          <w:rFonts w:ascii="Times New Roman" w:hAnsi="Times New Roman" w:cs="Times New Roman"/>
          <w:sz w:val="28"/>
          <w:szCs w:val="28"/>
        </w:rPr>
        <w:t>не более 5</w:t>
      </w:r>
      <w:r w:rsidR="0051557C" w:rsidRPr="00C53B73">
        <w:rPr>
          <w:rFonts w:ascii="Times New Roman" w:hAnsi="Times New Roman" w:cs="Times New Roman"/>
          <w:sz w:val="28"/>
          <w:szCs w:val="28"/>
        </w:rPr>
        <w:t xml:space="preserve"> рабочих дней</w:t>
      </w:r>
      <w:r w:rsidR="00C53B73" w:rsidRPr="00C53B73">
        <w:rPr>
          <w:rFonts w:ascii="Times New Roman" w:hAnsi="Times New Roman" w:cs="Times New Roman"/>
          <w:strike/>
          <w:sz w:val="28"/>
          <w:szCs w:val="28"/>
        </w:rPr>
        <w:t xml:space="preserve"> </w:t>
      </w:r>
      <w:r w:rsidR="006A5CDC" w:rsidRPr="00C53B73">
        <w:rPr>
          <w:rFonts w:ascii="Times New Roman" w:hAnsi="Times New Roman" w:cs="Times New Roman"/>
          <w:sz w:val="28"/>
          <w:szCs w:val="28"/>
        </w:rPr>
        <w:t>со дня</w:t>
      </w:r>
      <w:r w:rsidR="00C53B73" w:rsidRPr="00C53B73">
        <w:rPr>
          <w:rFonts w:ascii="Times New Roman" w:hAnsi="Times New Roman" w:cs="Times New Roman"/>
          <w:sz w:val="28"/>
          <w:szCs w:val="28"/>
        </w:rPr>
        <w:t xml:space="preserve"> </w:t>
      </w:r>
      <w:r w:rsidR="00F57FF0" w:rsidRPr="00C53B73">
        <w:rPr>
          <w:rFonts w:ascii="Times New Roman" w:hAnsi="Times New Roman" w:cs="Times New Roman"/>
          <w:sz w:val="28"/>
          <w:szCs w:val="28"/>
        </w:rPr>
        <w:t xml:space="preserve">поступления заявления в </w:t>
      </w:r>
      <w:r w:rsidR="00610F75" w:rsidRPr="00C53B73">
        <w:rPr>
          <w:rFonts w:ascii="Times New Roman" w:hAnsi="Times New Roman" w:cs="Times New Roman"/>
          <w:sz w:val="28"/>
          <w:szCs w:val="28"/>
        </w:rPr>
        <w:t>ОМСУ</w:t>
      </w:r>
      <w:r w:rsidR="00F57FF0" w:rsidRPr="00C53B73">
        <w:rPr>
          <w:rFonts w:ascii="Times New Roman" w:hAnsi="Times New Roman" w:cs="Times New Roman"/>
          <w:sz w:val="28"/>
          <w:szCs w:val="28"/>
        </w:rPr>
        <w:t>.</w:t>
      </w:r>
    </w:p>
    <w:p w:rsidR="00EC76BB" w:rsidRPr="00C53B73" w:rsidRDefault="00EC76BB" w:rsidP="00D055B9">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2.5. Правовые основания</w:t>
      </w:r>
      <w:r w:rsidR="00F57FF0" w:rsidRPr="00C53B73">
        <w:rPr>
          <w:rFonts w:ascii="Times New Roman" w:hAnsi="Times New Roman" w:cs="Times New Roman"/>
          <w:sz w:val="28"/>
          <w:szCs w:val="28"/>
        </w:rPr>
        <w:t xml:space="preserve"> для предоставления муниципаль</w:t>
      </w:r>
      <w:r w:rsidRPr="00C53B73">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1) Конституция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C53B73" w:rsidRDefault="00D055B9" w:rsidP="00C53B73">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фамилия</w:t>
      </w:r>
      <w:r w:rsidR="007B66D2" w:rsidRPr="00C53B73">
        <w:rPr>
          <w:rFonts w:ascii="Times New Roman" w:hAnsi="Times New Roman" w:cs="Times New Roman"/>
          <w:sz w:val="28"/>
          <w:szCs w:val="28"/>
        </w:rPr>
        <w:t>, имя, отчество (при наличии) индивидуального предпринимателя</w:t>
      </w:r>
      <w:r w:rsidR="00C53B73" w:rsidRPr="00C53B73">
        <w:rPr>
          <w:rFonts w:ascii="Times New Roman" w:hAnsi="Times New Roman" w:cs="Times New Roman"/>
          <w:sz w:val="28"/>
          <w:szCs w:val="28"/>
        </w:rPr>
        <w:t xml:space="preserve"> </w:t>
      </w:r>
      <w:r w:rsidR="00D0545B" w:rsidRPr="00C53B73">
        <w:rPr>
          <w:rFonts w:ascii="Times New Roman" w:hAnsi="Times New Roman" w:cs="Times New Roman"/>
          <w:sz w:val="28"/>
          <w:szCs w:val="28"/>
        </w:rPr>
        <w:t>либо физического лица, применяющего специальный налоговый режим</w:t>
      </w:r>
      <w:r w:rsidR="00C9196F" w:rsidRPr="00C53B73">
        <w:rPr>
          <w:rFonts w:ascii="Times New Roman" w:hAnsi="Times New Roman" w:cs="Times New Roman"/>
          <w:sz w:val="28"/>
          <w:szCs w:val="28"/>
        </w:rPr>
        <w:t>,</w:t>
      </w:r>
      <w:r w:rsidR="00071D93" w:rsidRPr="00C53B73">
        <w:rPr>
          <w:rFonts w:ascii="Times New Roman" w:hAnsi="Times New Roman" w:cs="Times New Roman"/>
          <w:sz w:val="28"/>
          <w:szCs w:val="28"/>
        </w:rPr>
        <w:t xml:space="preserve"> и</w:t>
      </w:r>
      <w:r w:rsidR="00827005" w:rsidRPr="00C53B73">
        <w:rPr>
          <w:rFonts w:ascii="Times New Roman" w:hAnsi="Times New Roman" w:cs="Times New Roman"/>
          <w:sz w:val="28"/>
          <w:szCs w:val="28"/>
        </w:rPr>
        <w:t>егоместо</w:t>
      </w:r>
      <w:r w:rsidR="00827005">
        <w:rPr>
          <w:rFonts w:ascii="Times New Roman" w:hAnsi="Times New Roman" w:cs="Times New Roman"/>
          <w:sz w:val="28"/>
          <w:szCs w:val="28"/>
        </w:rPr>
        <w:t xml:space="preserve"> жительства</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w:t>
      </w:r>
      <w:r w:rsidR="007B66D2">
        <w:rPr>
          <w:rFonts w:ascii="Times New Roman" w:hAnsi="Times New Roman" w:cs="Times New Roman"/>
          <w:sz w:val="28"/>
          <w:szCs w:val="28"/>
        </w:rPr>
        <w:lastRenderedPageBreak/>
        <w:t>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Pr>
          <w:rFonts w:ascii="Times New Roman" w:hAnsi="Times New Roman" w:cs="Times New Roman"/>
          <w:sz w:val="28"/>
          <w:szCs w:val="28"/>
        </w:rPr>
        <w:t>его</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ОМСУзаявление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C53B73"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C53B73">
        <w:rPr>
          <w:rFonts w:ascii="Times New Roman" w:hAnsi="Times New Roman" w:cs="Times New Roman"/>
          <w:sz w:val="28"/>
          <w:szCs w:val="28"/>
        </w:rPr>
        <w:t>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C53B73" w:rsidRDefault="000839B7" w:rsidP="000839B7">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C53B73" w:rsidRDefault="000839B7" w:rsidP="000839B7">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C53B73">
        <w:rPr>
          <w:rFonts w:ascii="Times New Roman" w:hAnsi="Times New Roman" w:cs="Times New Roman"/>
          <w:sz w:val="28"/>
          <w:szCs w:val="28"/>
        </w:rPr>
        <w:t>муниципальной</w:t>
      </w:r>
      <w:r w:rsidR="00C53B73" w:rsidRPr="00C53B73">
        <w:rPr>
          <w:rFonts w:ascii="Times New Roman" w:hAnsi="Times New Roman" w:cs="Times New Roman"/>
          <w:sz w:val="28"/>
          <w:szCs w:val="28"/>
        </w:rPr>
        <w:t xml:space="preserve"> </w:t>
      </w:r>
      <w:r w:rsidRPr="00C53B73">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C53B73">
        <w:rPr>
          <w:rFonts w:ascii="Times New Roman" w:hAnsi="Times New Roman" w:cs="Times New Roman"/>
          <w:sz w:val="28"/>
          <w:szCs w:val="28"/>
        </w:rPr>
        <w:t>2.7. Исчерпывающий перечень</w:t>
      </w:r>
      <w:r w:rsidRPr="00A53241">
        <w:rPr>
          <w:rFonts w:ascii="Times New Roman" w:hAnsi="Times New Roman" w:cs="Times New Roman"/>
          <w:sz w:val="28"/>
          <w:szCs w:val="28"/>
        </w:rPr>
        <w:t xml:space="preserve">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 xml:space="preserve">ной услуги) и подлежащих представлению в рамках </w:t>
      </w:r>
      <w:r w:rsidRPr="00A53241">
        <w:rPr>
          <w:rFonts w:ascii="Times New Roman" w:hAnsi="Times New Roman" w:cs="Times New Roman"/>
          <w:sz w:val="28"/>
          <w:szCs w:val="28"/>
        </w:rPr>
        <w:lastRenderedPageBreak/>
        <w:t>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350318">
        <w:rPr>
          <w:rFonts w:ascii="Times New Roman" w:hAnsi="Times New Roman" w:cs="Times New Roman"/>
          <w:sz w:val="28"/>
          <w:szCs w:val="28"/>
        </w:rPr>
        <w:lastRenderedPageBreak/>
        <w:t xml:space="preserve">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C53B73"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w:t>
      </w:r>
      <w:r w:rsidRPr="00C53B73">
        <w:rPr>
          <w:rFonts w:ascii="Times New Roman" w:hAnsi="Times New Roman" w:cs="Times New Roman"/>
          <w:sz w:val="28"/>
          <w:szCs w:val="28"/>
        </w:rPr>
        <w:lastRenderedPageBreak/>
        <w:t>предоставления муниципальной услуги;</w:t>
      </w:r>
    </w:p>
    <w:p w:rsidR="00216CCA" w:rsidRPr="00C53B7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3B73">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16CCA" w:rsidRPr="00C53B7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3B73">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C53B7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3B73">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C53B7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3B73">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C53B7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3B73">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53B73"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53B73">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C53B73" w:rsidRDefault="00350318" w:rsidP="00350318">
      <w:pPr>
        <w:pStyle w:val="ConsPlusNormal"/>
        <w:ind w:firstLine="540"/>
        <w:jc w:val="both"/>
        <w:rPr>
          <w:rFonts w:ascii="Times New Roman" w:hAnsi="Times New Roman" w:cs="Times New Roman"/>
          <w:bCs/>
          <w:sz w:val="28"/>
          <w:szCs w:val="28"/>
        </w:rPr>
      </w:pPr>
      <w:r w:rsidRPr="00C53B73">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sidRPr="00C53B73">
        <w:rPr>
          <w:rFonts w:ascii="Times New Roman" w:hAnsi="Times New Roman" w:cs="Times New Roman"/>
          <w:bCs/>
          <w:sz w:val="28"/>
          <w:szCs w:val="28"/>
        </w:rPr>
        <w:t>.</w:t>
      </w:r>
    </w:p>
    <w:p w:rsidR="00B903AC" w:rsidRPr="00C53B73" w:rsidRDefault="00B903AC" w:rsidP="00D52473">
      <w:pPr>
        <w:pStyle w:val="ConsPlusNormal"/>
        <w:ind w:firstLine="540"/>
        <w:jc w:val="both"/>
        <w:rPr>
          <w:rFonts w:ascii="Times New Roman" w:hAnsi="Times New Roman" w:cs="Times New Roman"/>
          <w:sz w:val="28"/>
          <w:szCs w:val="28"/>
        </w:rPr>
      </w:pPr>
      <w:bookmarkStart w:id="5" w:name="P249"/>
      <w:bookmarkEnd w:id="5"/>
      <w:r w:rsidRPr="00C53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C53B73" w:rsidRDefault="00C9411D" w:rsidP="00D52473">
      <w:pPr>
        <w:pStyle w:val="ConsPlusNormal"/>
        <w:ind w:firstLine="540"/>
        <w:jc w:val="both"/>
        <w:rPr>
          <w:rFonts w:ascii="Times New Roman" w:hAnsi="Times New Roman" w:cs="Times New Roman"/>
          <w:bCs/>
          <w:sz w:val="28"/>
          <w:szCs w:val="28"/>
        </w:rPr>
      </w:pPr>
      <w:r w:rsidRPr="00C53B73">
        <w:rPr>
          <w:rFonts w:ascii="Times New Roman" w:hAnsi="Times New Roman" w:cs="Times New Roman"/>
          <w:bCs/>
          <w:sz w:val="28"/>
          <w:szCs w:val="28"/>
        </w:rPr>
        <w:t>1</w:t>
      </w:r>
      <w:r w:rsidR="00D52473" w:rsidRPr="00C53B73">
        <w:rPr>
          <w:rFonts w:ascii="Times New Roman" w:hAnsi="Times New Roman" w:cs="Times New Roman"/>
          <w:bCs/>
          <w:sz w:val="28"/>
          <w:szCs w:val="28"/>
        </w:rPr>
        <w:t xml:space="preserve">) </w:t>
      </w:r>
      <w:r w:rsidR="00E20D53" w:rsidRPr="00C53B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Pr="00C53B73" w:rsidRDefault="00C9411D" w:rsidP="00D52473">
      <w:pPr>
        <w:pStyle w:val="ConsPlusNormal"/>
        <w:ind w:firstLine="540"/>
        <w:jc w:val="both"/>
        <w:rPr>
          <w:rFonts w:ascii="Times New Roman" w:hAnsi="Times New Roman" w:cs="Times New Roman"/>
          <w:bCs/>
          <w:sz w:val="28"/>
          <w:szCs w:val="28"/>
        </w:rPr>
      </w:pPr>
      <w:r w:rsidRPr="00C53B73">
        <w:rPr>
          <w:rFonts w:ascii="Times New Roman" w:hAnsi="Times New Roman" w:cs="Times New Roman"/>
          <w:bCs/>
          <w:sz w:val="28"/>
          <w:szCs w:val="28"/>
        </w:rPr>
        <w:t>2</w:t>
      </w:r>
      <w:r w:rsidR="00D52473" w:rsidRPr="00C53B73">
        <w:rPr>
          <w:rFonts w:ascii="Times New Roman" w:hAnsi="Times New Roman" w:cs="Times New Roman"/>
          <w:bCs/>
          <w:sz w:val="28"/>
          <w:szCs w:val="28"/>
        </w:rPr>
        <w:t xml:space="preserve">) </w:t>
      </w:r>
      <w:r w:rsidR="00E20D53" w:rsidRPr="00C53B73">
        <w:rPr>
          <w:rFonts w:ascii="Times New Roman" w:hAnsi="Times New Roman" w:cs="Times New Roman"/>
          <w:bCs/>
          <w:sz w:val="28"/>
          <w:szCs w:val="28"/>
        </w:rPr>
        <w:t>Отсутствие права на предоставление муниципальной услуги</w:t>
      </w:r>
      <w:r w:rsidR="00B829B9" w:rsidRPr="00C53B73">
        <w:rPr>
          <w:rFonts w:ascii="Times New Roman" w:hAnsi="Times New Roman" w:cs="Times New Roman"/>
          <w:bCs/>
          <w:sz w:val="28"/>
          <w:szCs w:val="28"/>
        </w:rPr>
        <w:t>:</w:t>
      </w:r>
    </w:p>
    <w:p w:rsidR="00216CCA" w:rsidRPr="00C53B73"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3B73">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C53B73">
          <w:rPr>
            <w:rFonts w:ascii="Times New Roman" w:eastAsia="Times New Roman" w:hAnsi="Times New Roman" w:cs="Times New Roman"/>
            <w:sz w:val="28"/>
            <w:szCs w:val="28"/>
            <w:lang w:eastAsia="ru-RU"/>
          </w:rPr>
          <w:t>п. 1.2</w:t>
        </w:r>
      </w:hyperlink>
      <w:r w:rsidR="008B7455" w:rsidRPr="00C53B73">
        <w:rPr>
          <w:rFonts w:ascii="Times New Roman" w:eastAsia="Times New Roman" w:hAnsi="Times New Roman" w:cs="Times New Roman"/>
          <w:sz w:val="28"/>
          <w:szCs w:val="28"/>
          <w:lang w:eastAsia="ru-RU"/>
        </w:rPr>
        <w:t xml:space="preserve">настоящего </w:t>
      </w:r>
      <w:r w:rsidRPr="00C53B73">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C53B73">
        <w:rPr>
          <w:rFonts w:ascii="Times New Roman" w:eastAsia="Times New Roman" w:hAnsi="Times New Roman" w:cs="Times New Roman"/>
          <w:sz w:val="28"/>
          <w:szCs w:val="28"/>
          <w:lang w:eastAsia="ru-RU"/>
        </w:rPr>
        <w:t>слуга.</w:t>
      </w:r>
    </w:p>
    <w:p w:rsidR="00EC76BB" w:rsidRPr="00A53241"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w:t>
      </w:r>
      <w:r w:rsidR="00AF5FE6">
        <w:rPr>
          <w:rFonts w:ascii="Times New Roman" w:hAnsi="Times New Roman" w:cs="Times New Roman"/>
          <w:sz w:val="28"/>
          <w:szCs w:val="28"/>
        </w:rPr>
        <w:lastRenderedPageBreak/>
        <w:t xml:space="preserve">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w:t>
      </w:r>
      <w:r w:rsidRPr="00A53241">
        <w:rPr>
          <w:rFonts w:ascii="Times New Roman" w:hAnsi="Times New Roman" w:cs="Times New Roman"/>
          <w:sz w:val="28"/>
          <w:szCs w:val="28"/>
        </w:rPr>
        <w:lastRenderedPageBreak/>
        <w:t>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w:t>
      </w:r>
      <w:r w:rsidR="00E94E8E">
        <w:rPr>
          <w:rFonts w:ascii="Times New Roman" w:hAnsi="Times New Roman" w:cs="Times New Roman"/>
          <w:sz w:val="28"/>
          <w:szCs w:val="28"/>
        </w:rPr>
        <w:lastRenderedPageBreak/>
        <w:t xml:space="preserve">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w:t>
      </w:r>
      <w:r w:rsidR="000F34A7">
        <w:rPr>
          <w:rFonts w:ascii="Times New Roman" w:hAnsi="Times New Roman" w:cs="Times New Roman"/>
          <w:sz w:val="28"/>
          <w:szCs w:val="28"/>
        </w:rPr>
        <w:lastRenderedPageBreak/>
        <w:t>рабочих дня</w:t>
      </w:r>
      <w:r w:rsidRPr="00F734F9">
        <w:rPr>
          <w:rFonts w:ascii="Times New Roman" w:hAnsi="Times New Roman" w:cs="Times New Roman"/>
          <w:sz w:val="28"/>
          <w:szCs w:val="28"/>
        </w:rPr>
        <w:t>;</w:t>
      </w:r>
    </w:p>
    <w:p w:rsidR="00400DBF" w:rsidRPr="00C53B73" w:rsidRDefault="00400DBF" w:rsidP="00B44921">
      <w:pPr>
        <w:pStyle w:val="ConsPlusNormal"/>
        <w:ind w:firstLine="540"/>
        <w:jc w:val="both"/>
        <w:rPr>
          <w:rFonts w:ascii="Times New Roman" w:hAnsi="Times New Roman" w:cs="Times New Roman"/>
          <w:strike/>
          <w:sz w:val="28"/>
          <w:szCs w:val="28"/>
        </w:rPr>
      </w:pPr>
      <w:r w:rsidRPr="00C53B73">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C53B73">
        <w:rPr>
          <w:rFonts w:ascii="Times New Roman" w:hAnsi="Times New Roman" w:cs="Times New Roman"/>
          <w:sz w:val="28"/>
          <w:szCs w:val="28"/>
        </w:rPr>
        <w:t>- 1 рабочий день;</w:t>
      </w:r>
    </w:p>
    <w:p w:rsidR="00F734F9" w:rsidRPr="00C53B73" w:rsidRDefault="00F734F9" w:rsidP="00F734F9">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 xml:space="preserve">- выдача результата - </w:t>
      </w:r>
      <w:r w:rsidR="009D5FA0" w:rsidRPr="00C53B73">
        <w:rPr>
          <w:rFonts w:ascii="Times New Roman" w:hAnsi="Times New Roman" w:cs="Times New Roman"/>
          <w:sz w:val="28"/>
          <w:szCs w:val="28"/>
        </w:rPr>
        <w:t>1</w:t>
      </w:r>
      <w:r w:rsidR="00D0071F" w:rsidRPr="00C53B73">
        <w:rPr>
          <w:rFonts w:ascii="Times New Roman" w:hAnsi="Times New Roman" w:cs="Times New Roman"/>
          <w:sz w:val="28"/>
          <w:szCs w:val="28"/>
        </w:rPr>
        <w:t xml:space="preserve"> рабочий день</w:t>
      </w:r>
      <w:r w:rsidRPr="00C53B73">
        <w:rPr>
          <w:rFonts w:ascii="Times New Roman" w:hAnsi="Times New Roman" w:cs="Times New Roman"/>
          <w:sz w:val="28"/>
          <w:szCs w:val="28"/>
        </w:rPr>
        <w:t>.</w:t>
      </w:r>
    </w:p>
    <w:p w:rsidR="00EC76BB" w:rsidRPr="00C53B73" w:rsidRDefault="00EC76BB" w:rsidP="00F734F9">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3.1.2. Прием и регистрация заявлен</w:t>
      </w:r>
      <w:r w:rsidR="0063452B" w:rsidRPr="00C53B73">
        <w:rPr>
          <w:rFonts w:ascii="Times New Roman" w:hAnsi="Times New Roman" w:cs="Times New Roman"/>
          <w:sz w:val="28"/>
          <w:szCs w:val="28"/>
        </w:rPr>
        <w:t>ия о предоставлении муниципаль</w:t>
      </w:r>
      <w:r w:rsidRPr="00C53B73">
        <w:rPr>
          <w:rFonts w:ascii="Times New Roman" w:hAnsi="Times New Roman" w:cs="Times New Roman"/>
          <w:sz w:val="28"/>
          <w:szCs w:val="28"/>
        </w:rPr>
        <w:t>ной услуги.</w:t>
      </w:r>
    </w:p>
    <w:p w:rsidR="00665548"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3.1.2.1. Основание для начала административн</w:t>
      </w:r>
      <w:r w:rsidR="00665548" w:rsidRPr="00C53B73">
        <w:rPr>
          <w:rFonts w:ascii="Times New Roman" w:hAnsi="Times New Roman" w:cs="Times New Roman"/>
          <w:sz w:val="28"/>
          <w:szCs w:val="28"/>
        </w:rPr>
        <w:t xml:space="preserve">ой процедуры: </w:t>
      </w:r>
    </w:p>
    <w:p w:rsidR="00EC76BB" w:rsidRPr="00C53B73" w:rsidRDefault="00665548" w:rsidP="00665548">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Основанием для начала данной административной процедуры</w:t>
      </w:r>
      <w:r w:rsidR="00884942" w:rsidRPr="00C53B73">
        <w:rPr>
          <w:rFonts w:ascii="Times New Roman" w:hAnsi="Times New Roman" w:cs="Times New Roman"/>
          <w:sz w:val="28"/>
          <w:szCs w:val="28"/>
        </w:rPr>
        <w:t>:</w:t>
      </w:r>
      <w:r w:rsidR="0089453D" w:rsidRPr="00C53B73">
        <w:rPr>
          <w:rFonts w:ascii="Times New Roman" w:hAnsi="Times New Roman" w:cs="Times New Roman"/>
          <w:sz w:val="28"/>
          <w:szCs w:val="28"/>
        </w:rPr>
        <w:t>поступление</w:t>
      </w:r>
      <w:r w:rsidRPr="00C53B73">
        <w:rPr>
          <w:rFonts w:ascii="Times New Roman" w:hAnsi="Times New Roman" w:cs="Times New Roman"/>
          <w:sz w:val="28"/>
          <w:szCs w:val="28"/>
        </w:rPr>
        <w:t xml:space="preserve"> в ОМСУ</w:t>
      </w:r>
      <w:r w:rsidR="0089453D" w:rsidRPr="00C53B73">
        <w:rPr>
          <w:rFonts w:ascii="Times New Roman" w:hAnsi="Times New Roman" w:cs="Times New Roman"/>
          <w:sz w:val="28"/>
          <w:szCs w:val="28"/>
        </w:rPr>
        <w:t xml:space="preserve"> заявленияи </w:t>
      </w:r>
      <w:r w:rsidRPr="00C53B73">
        <w:rPr>
          <w:rFonts w:ascii="Times New Roman" w:hAnsi="Times New Roman" w:cs="Times New Roman"/>
          <w:sz w:val="28"/>
          <w:szCs w:val="28"/>
        </w:rPr>
        <w:t xml:space="preserve">документов, предусмотренных </w:t>
      </w:r>
      <w:hyperlink r:id="rId14" w:history="1">
        <w:r w:rsidRPr="00C53B73">
          <w:rPr>
            <w:rStyle w:val="a7"/>
            <w:rFonts w:ascii="Times New Roman" w:hAnsi="Times New Roman" w:cs="Times New Roman"/>
            <w:color w:val="auto"/>
            <w:sz w:val="28"/>
            <w:szCs w:val="28"/>
            <w:u w:val="none"/>
          </w:rPr>
          <w:t>п. 2.</w:t>
        </w:r>
      </w:hyperlink>
      <w:r w:rsidR="0089453D" w:rsidRPr="00C53B73">
        <w:rPr>
          <w:rFonts w:ascii="Times New Roman" w:hAnsi="Times New Roman" w:cs="Times New Roman"/>
          <w:sz w:val="28"/>
          <w:szCs w:val="28"/>
        </w:rPr>
        <w:t>6</w:t>
      </w:r>
      <w:r w:rsidRPr="00C53B73">
        <w:rPr>
          <w:rFonts w:ascii="Times New Roman" w:hAnsi="Times New Roman" w:cs="Times New Roman"/>
          <w:sz w:val="28"/>
          <w:szCs w:val="28"/>
        </w:rPr>
        <w:t xml:space="preserve"> настоящего </w:t>
      </w:r>
      <w:r w:rsidR="00F85511" w:rsidRPr="00C53B73">
        <w:rPr>
          <w:rFonts w:ascii="Times New Roman" w:hAnsi="Times New Roman" w:cs="Times New Roman"/>
          <w:sz w:val="28"/>
          <w:szCs w:val="28"/>
        </w:rPr>
        <w:t>а</w:t>
      </w:r>
      <w:r w:rsidRPr="00C53B73">
        <w:rPr>
          <w:rFonts w:ascii="Times New Roman" w:hAnsi="Times New Roman" w:cs="Times New Roman"/>
          <w:sz w:val="28"/>
          <w:szCs w:val="28"/>
        </w:rPr>
        <w:t>дминистративного регламента</w:t>
      </w:r>
      <w:r w:rsidR="00EC76BB" w:rsidRPr="00C53B73">
        <w:rPr>
          <w:rFonts w:ascii="Times New Roman" w:hAnsi="Times New Roman" w:cs="Times New Roman"/>
          <w:sz w:val="28"/>
          <w:szCs w:val="28"/>
        </w:rPr>
        <w:t>;</w:t>
      </w:r>
    </w:p>
    <w:p w:rsidR="00EA4D18" w:rsidRPr="00C53B73"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3B7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C53B73">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w:t>
      </w:r>
      <w:r w:rsidR="00F734F9" w:rsidRPr="00C53B73">
        <w:rPr>
          <w:rFonts w:ascii="Times New Roman" w:hAnsi="Times New Roman" w:cs="Times New Roman"/>
          <w:strike/>
          <w:sz w:val="28"/>
          <w:szCs w:val="28"/>
        </w:rPr>
        <w:t>.</w:t>
      </w:r>
      <w:r w:rsidR="00EA4D18" w:rsidRPr="00C53B73">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C53B73">
        <w:rPr>
          <w:rFonts w:ascii="Times New Roman" w:eastAsia="Times New Roman" w:hAnsi="Times New Roman" w:cs="Times New Roman"/>
          <w:sz w:val="28"/>
          <w:szCs w:val="28"/>
          <w:lang w:eastAsia="ru-RU"/>
        </w:rPr>
        <w:t>а</w:t>
      </w:r>
      <w:r w:rsidR="00EA4D18" w:rsidRPr="00C53B73">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C53B73"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53B73">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C53B73">
        <w:rPr>
          <w:rFonts w:ascii="Times New Roman" w:eastAsiaTheme="minorEastAsia" w:hAnsi="Times New Roman" w:cs="Times New Roman"/>
          <w:sz w:val="28"/>
          <w:szCs w:val="28"/>
          <w:lang w:eastAsia="ru-RU"/>
        </w:rPr>
        <w:t>а</w:t>
      </w:r>
      <w:r w:rsidRPr="00C53B73">
        <w:rPr>
          <w:rFonts w:ascii="Times New Roman" w:eastAsiaTheme="minorEastAsia" w:hAnsi="Times New Roman" w:cs="Times New Roman"/>
          <w:sz w:val="28"/>
          <w:szCs w:val="28"/>
          <w:lang w:eastAsia="ru-RU"/>
        </w:rPr>
        <w:t xml:space="preserve">дминистративного регламента, </w:t>
      </w:r>
      <w:r w:rsidR="00E914CF" w:rsidRPr="00C53B73">
        <w:rPr>
          <w:rFonts w:ascii="Times New Roman" w:eastAsiaTheme="minorEastAsia" w:hAnsi="Times New Roman" w:cs="Times New Roman"/>
          <w:sz w:val="28"/>
          <w:szCs w:val="28"/>
          <w:lang w:eastAsia="ru-RU"/>
        </w:rPr>
        <w:t>должностное лицо, ответственное за делопроизводство</w:t>
      </w:r>
      <w:r w:rsidRPr="00C53B73">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C53B73">
        <w:rPr>
          <w:rFonts w:ascii="Times New Roman" w:eastAsiaTheme="minorEastAsia" w:hAnsi="Times New Roman" w:cs="Times New Roman"/>
          <w:sz w:val="28"/>
          <w:szCs w:val="28"/>
          <w:lang w:eastAsia="ru-RU"/>
        </w:rPr>
        <w:t>3</w:t>
      </w:r>
      <w:r w:rsidRPr="00C53B73">
        <w:rPr>
          <w:rFonts w:ascii="Times New Roman" w:eastAsiaTheme="minorEastAsia" w:hAnsi="Times New Roman" w:cs="Times New Roman"/>
          <w:sz w:val="28"/>
          <w:szCs w:val="28"/>
          <w:lang w:eastAsia="ru-RU"/>
        </w:rPr>
        <w:t xml:space="preserve"> к настоящему </w:t>
      </w:r>
      <w:r w:rsidR="008B7455" w:rsidRPr="00C53B73">
        <w:rPr>
          <w:rFonts w:ascii="Times New Roman" w:eastAsiaTheme="minorEastAsia" w:hAnsi="Times New Roman" w:cs="Times New Roman"/>
          <w:sz w:val="28"/>
          <w:szCs w:val="28"/>
          <w:lang w:eastAsia="ru-RU"/>
        </w:rPr>
        <w:t>а</w:t>
      </w:r>
      <w:r w:rsidRPr="00C53B73">
        <w:rPr>
          <w:rFonts w:ascii="Times New Roman" w:eastAsiaTheme="minorEastAsia" w:hAnsi="Times New Roman" w:cs="Times New Roman"/>
          <w:sz w:val="28"/>
          <w:szCs w:val="28"/>
          <w:lang w:eastAsia="ru-RU"/>
        </w:rPr>
        <w:t>дминистративному регламенту).</w:t>
      </w:r>
    </w:p>
    <w:p w:rsidR="00E914CF" w:rsidRPr="00C53B73"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3B73">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E914CF" w:rsidRPr="00C53B73" w:rsidRDefault="0089453D" w:rsidP="0089453D">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 xml:space="preserve">3.1.2.4. Результат выполнения административной процедуры: </w:t>
      </w:r>
    </w:p>
    <w:p w:rsidR="00E914CF" w:rsidRPr="00C53B73" w:rsidRDefault="00E914CF" w:rsidP="0089453D">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C53B73" w:rsidRDefault="00E914CF" w:rsidP="0089453D">
      <w:pPr>
        <w:pStyle w:val="ConsPlusNormal"/>
        <w:ind w:firstLine="540"/>
        <w:jc w:val="both"/>
        <w:rPr>
          <w:rFonts w:ascii="Times New Roman" w:hAnsi="Times New Roman" w:cs="Times New Roman"/>
          <w:strike/>
          <w:sz w:val="28"/>
          <w:szCs w:val="28"/>
        </w:rPr>
      </w:pPr>
      <w:r w:rsidRPr="00C53B73">
        <w:rPr>
          <w:rFonts w:ascii="Times New Roman" w:hAnsi="Times New Roman" w:cs="Times New Roman"/>
          <w:sz w:val="28"/>
          <w:szCs w:val="28"/>
        </w:rPr>
        <w:t xml:space="preserve">- </w:t>
      </w:r>
      <w:r w:rsidR="0089453D" w:rsidRPr="00C53B73">
        <w:rPr>
          <w:rFonts w:ascii="Times New Roman" w:hAnsi="Times New Roman" w:cs="Times New Roman"/>
          <w:sz w:val="28"/>
          <w:szCs w:val="28"/>
        </w:rPr>
        <w:t xml:space="preserve">регистрация заявления о предоставлении муниципальной услуги </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3.1.3. Рассмотрение документ</w:t>
      </w:r>
      <w:r w:rsidR="0089453D" w:rsidRPr="00C53B73">
        <w:rPr>
          <w:rFonts w:ascii="Times New Roman" w:hAnsi="Times New Roman" w:cs="Times New Roman"/>
          <w:sz w:val="28"/>
          <w:szCs w:val="28"/>
        </w:rPr>
        <w:t>ов о предоставлении муниципаль</w:t>
      </w:r>
      <w:r w:rsidRPr="00C53B73">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C53B73">
        <w:rPr>
          <w:rFonts w:ascii="Times New Roman" w:hAnsi="Times New Roman" w:cs="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 xml:space="preserve">ной услуги, а также формирование проекта решения </w:t>
      </w:r>
      <w:r w:rsidRPr="00C53B73">
        <w:rPr>
          <w:rFonts w:ascii="Times New Roman" w:hAnsi="Times New Roman" w:cs="Times New Roman"/>
          <w:sz w:val="28"/>
          <w:szCs w:val="28"/>
        </w:rPr>
        <w:lastRenderedPageBreak/>
        <w:t>по итогам рассмотрения за</w:t>
      </w:r>
      <w:r w:rsidR="00884942" w:rsidRPr="00C53B73">
        <w:rPr>
          <w:rFonts w:ascii="Times New Roman" w:hAnsi="Times New Roman" w:cs="Times New Roman"/>
          <w:sz w:val="28"/>
          <w:szCs w:val="28"/>
        </w:rPr>
        <w:t xml:space="preserve">явления и документов в течение </w:t>
      </w:r>
      <w:r w:rsidR="00803232" w:rsidRPr="00C53B73">
        <w:rPr>
          <w:rFonts w:ascii="Times New Roman" w:hAnsi="Times New Roman" w:cs="Times New Roman"/>
          <w:sz w:val="28"/>
          <w:szCs w:val="28"/>
        </w:rPr>
        <w:t>2</w:t>
      </w:r>
      <w:r w:rsidRPr="00C53B73">
        <w:rPr>
          <w:rFonts w:ascii="Times New Roman" w:hAnsi="Times New Roman" w:cs="Times New Roman"/>
          <w:sz w:val="28"/>
          <w:szCs w:val="28"/>
        </w:rPr>
        <w:t xml:space="preserve"> дней </w:t>
      </w:r>
      <w:r w:rsidR="006A5CDC" w:rsidRPr="00C53B73">
        <w:rPr>
          <w:rFonts w:ascii="Times New Roman" w:hAnsi="Times New Roman" w:cs="Times New Roman"/>
          <w:sz w:val="28"/>
          <w:szCs w:val="28"/>
        </w:rPr>
        <w:t>со дня</w:t>
      </w:r>
      <w:r w:rsidRPr="00C53B73">
        <w:rPr>
          <w:rFonts w:ascii="Times New Roman" w:hAnsi="Times New Roman" w:cs="Times New Roman"/>
          <w:sz w:val="28"/>
          <w:szCs w:val="28"/>
        </w:rPr>
        <w:t>окончания первой административной процедуры.</w:t>
      </w:r>
    </w:p>
    <w:p w:rsidR="0089453D" w:rsidRPr="00C53B73"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w:t>
      </w:r>
      <w:r w:rsidRPr="00C53B73">
        <w:rPr>
          <w:rFonts w:ascii="Times New Roman" w:hAnsi="Times New Roman" w:cs="Times New Roman"/>
          <w:sz w:val="28"/>
          <w:szCs w:val="28"/>
        </w:rPr>
        <w:t>межв</w:t>
      </w:r>
      <w:r w:rsidR="00884942" w:rsidRPr="00C53B73">
        <w:rPr>
          <w:rFonts w:ascii="Times New Roman" w:hAnsi="Times New Roman" w:cs="Times New Roman"/>
          <w:sz w:val="28"/>
          <w:szCs w:val="28"/>
        </w:rPr>
        <w:t>едомственные запросы</w:t>
      </w:r>
      <w:r w:rsidR="006A5CDC" w:rsidRPr="00C53B73">
        <w:rPr>
          <w:rFonts w:ascii="Times New Roman" w:hAnsi="Times New Roman" w:cs="Times New Roman"/>
          <w:sz w:val="28"/>
          <w:szCs w:val="28"/>
        </w:rPr>
        <w:t>.</w:t>
      </w:r>
    </w:p>
    <w:p w:rsidR="006A5CDC" w:rsidRPr="00C53B73"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C53B73">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89453D" w:rsidRPr="00C53B73" w:rsidRDefault="0089453D" w:rsidP="0089453D">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C53B73">
        <w:rPr>
          <w:rFonts w:ascii="Times New Roman" w:hAnsi="Times New Roman" w:cs="Times New Roman"/>
          <w:sz w:val="28"/>
          <w:szCs w:val="28"/>
        </w:rPr>
        <w:t>о предоставлении или об отказе в предоставлении муниципальной услуги.</w:t>
      </w:r>
    </w:p>
    <w:p w:rsidR="0089453D" w:rsidRPr="00C53B73" w:rsidRDefault="0089453D" w:rsidP="0089453D">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3.1.3.4. Критерий принятия решения: наличие/отсутствие</w:t>
      </w:r>
      <w:r w:rsidRPr="00C53B73">
        <w:rPr>
          <w:rFonts w:ascii="Times New Roman" w:hAnsi="Times New Roman" w:cs="Times New Roman"/>
          <w:strike/>
          <w:sz w:val="28"/>
          <w:szCs w:val="28"/>
        </w:rPr>
        <w:t>.</w:t>
      </w:r>
      <w:r w:rsidR="00F85511" w:rsidRPr="00C53B73">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Pr="00C53B73" w:rsidRDefault="0089453D" w:rsidP="00020502">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 xml:space="preserve">3.1.3.5. Результат выполнения административной процедуры: </w:t>
      </w:r>
    </w:p>
    <w:p w:rsidR="00020502" w:rsidRPr="00C53B73" w:rsidRDefault="00A15560" w:rsidP="00020502">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w:t>
      </w:r>
      <w:r w:rsidR="00E914CF" w:rsidRPr="00C53B73">
        <w:rPr>
          <w:rFonts w:ascii="Times New Roman" w:hAnsi="Times New Roman" w:cs="Times New Roman"/>
          <w:sz w:val="28"/>
          <w:szCs w:val="28"/>
        </w:rPr>
        <w:t>подготовка</w:t>
      </w:r>
      <w:r w:rsidR="00803232" w:rsidRPr="00C53B73">
        <w:rPr>
          <w:rFonts w:ascii="Times New Roman" w:hAnsi="Times New Roman" w:cs="Times New Roman"/>
          <w:sz w:val="28"/>
          <w:szCs w:val="28"/>
        </w:rPr>
        <w:t xml:space="preserve">сведений (письма) об объектах имущества, включенных Перечень </w:t>
      </w:r>
    </w:p>
    <w:p w:rsidR="00020502" w:rsidRPr="00C53B73" w:rsidRDefault="00020502" w:rsidP="00020502">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 проект</w:t>
      </w:r>
      <w:r w:rsidR="006A5CDC" w:rsidRPr="00C53B73">
        <w:rPr>
          <w:rFonts w:ascii="Times New Roman" w:hAnsi="Times New Roman" w:cs="Times New Roman"/>
          <w:sz w:val="28"/>
          <w:szCs w:val="28"/>
        </w:rPr>
        <w:t>решения</w:t>
      </w:r>
      <w:r w:rsidRPr="00C53B73">
        <w:rPr>
          <w:rFonts w:ascii="Times New Roman" w:hAnsi="Times New Roman" w:cs="Times New Roman"/>
          <w:sz w:val="28"/>
          <w:szCs w:val="28"/>
        </w:rPr>
        <w:t xml:space="preserve"> об отказе в предоставлении муниципальной услуги.</w:t>
      </w:r>
    </w:p>
    <w:p w:rsidR="00EC76BB" w:rsidRPr="00C53B73" w:rsidRDefault="00EC76BB" w:rsidP="00A53241">
      <w:pPr>
        <w:pStyle w:val="ConsPlusNormal"/>
        <w:ind w:firstLine="540"/>
        <w:jc w:val="both"/>
        <w:rPr>
          <w:rFonts w:ascii="Times New Roman" w:hAnsi="Times New Roman" w:cs="Times New Roman"/>
          <w:sz w:val="28"/>
          <w:szCs w:val="28"/>
        </w:rPr>
      </w:pPr>
      <w:r w:rsidRPr="00C53B73">
        <w:rPr>
          <w:rFonts w:ascii="Times New Roman" w:hAnsi="Times New Roman" w:cs="Times New Roman"/>
          <w:sz w:val="28"/>
          <w:szCs w:val="28"/>
        </w:rPr>
        <w:t>3.1.4. Принятие решен</w:t>
      </w:r>
      <w:r w:rsidR="00D0071F" w:rsidRPr="00C53B73">
        <w:rPr>
          <w:rFonts w:ascii="Times New Roman" w:hAnsi="Times New Roman" w:cs="Times New Roman"/>
          <w:sz w:val="28"/>
          <w:szCs w:val="28"/>
        </w:rPr>
        <w:t>ия о предоставлении муниципаль</w:t>
      </w:r>
      <w:r w:rsidRPr="00C53B73">
        <w:rPr>
          <w:rFonts w:ascii="Times New Roman" w:hAnsi="Times New Roman" w:cs="Times New Roman"/>
          <w:sz w:val="28"/>
          <w:szCs w:val="28"/>
        </w:rPr>
        <w:t>ной услуги или об отказе в предоставлени</w:t>
      </w:r>
      <w:r w:rsidR="00884942" w:rsidRPr="00C53B73">
        <w:rPr>
          <w:rFonts w:ascii="Times New Roman" w:hAnsi="Times New Roman" w:cs="Times New Roman"/>
          <w:sz w:val="28"/>
          <w:szCs w:val="28"/>
        </w:rPr>
        <w:t>и муниципаль</w:t>
      </w:r>
      <w:r w:rsidRPr="00C53B73">
        <w:rPr>
          <w:rFonts w:ascii="Times New Roman" w:hAnsi="Times New Roman" w:cs="Times New Roman"/>
          <w:sz w:val="28"/>
          <w:szCs w:val="28"/>
        </w:rPr>
        <w:t>ной услуги.</w:t>
      </w:r>
    </w:p>
    <w:p w:rsidR="00D0071F" w:rsidRPr="00C53B73" w:rsidRDefault="00D0071F" w:rsidP="00D0071F">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3.1.4.1. Основание для начала административной процедуры: представление</w:t>
      </w:r>
      <w:r w:rsidRPr="00C53B73">
        <w:rPr>
          <w:rFonts w:ascii="Times New Roman" w:hAnsi="Times New Roman" w:cs="Times New Roman"/>
          <w:strike/>
          <w:sz w:val="28"/>
          <w:szCs w:val="28"/>
        </w:rPr>
        <w:t>,</w:t>
      </w:r>
      <w:r w:rsidR="00F85511" w:rsidRPr="00C53B73">
        <w:rPr>
          <w:rFonts w:ascii="Times New Roman" w:hAnsi="Times New Roman" w:cs="Times New Roman"/>
          <w:sz w:val="28"/>
          <w:szCs w:val="28"/>
        </w:rPr>
        <w:t>заявления и документов, а также</w:t>
      </w:r>
      <w:r w:rsidRPr="00C53B73">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C53B73" w:rsidRDefault="00D0071F" w:rsidP="00D0071F">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C53B73">
        <w:rPr>
          <w:rFonts w:ascii="Times New Roman" w:hAnsi="Times New Roman" w:cs="Times New Roman"/>
          <w:sz w:val="28"/>
          <w:szCs w:val="28"/>
        </w:rPr>
        <w:t>со дня</w:t>
      </w:r>
      <w:r w:rsidRPr="00C53B73">
        <w:rPr>
          <w:rFonts w:ascii="Times New Roman" w:hAnsi="Times New Roman" w:cs="Times New Roman"/>
          <w:sz w:val="28"/>
          <w:szCs w:val="28"/>
        </w:rPr>
        <w:t xml:space="preserve">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C53B73">
        <w:rPr>
          <w:rFonts w:ascii="Times New Roman" w:hAnsi="Times New Roman" w:cs="Times New Roman"/>
          <w:sz w:val="28"/>
          <w:szCs w:val="28"/>
        </w:rPr>
        <w:t>3.1.4.3. Лицо</w:t>
      </w:r>
      <w:r w:rsidRPr="00D0071F">
        <w:rPr>
          <w:rFonts w:ascii="Times New Roman" w:hAnsi="Times New Roman" w:cs="Times New Roman"/>
          <w:sz w:val="28"/>
          <w:szCs w:val="28"/>
        </w:rPr>
        <w:t>,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9679CE"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w:t>
      </w:r>
      <w:r w:rsidRPr="009679CE">
        <w:rPr>
          <w:rFonts w:ascii="Times New Roman" w:hAnsi="Times New Roman" w:cs="Times New Roman"/>
          <w:sz w:val="28"/>
          <w:szCs w:val="28"/>
        </w:rPr>
        <w:t xml:space="preserve">.4.5. Результат выполнения административной процедуры: подписание </w:t>
      </w:r>
      <w:r w:rsidR="00803232" w:rsidRPr="009679CE">
        <w:rPr>
          <w:rFonts w:ascii="Times New Roman" w:hAnsi="Times New Roman" w:cs="Times New Roman"/>
          <w:sz w:val="28"/>
          <w:szCs w:val="28"/>
        </w:rPr>
        <w:t xml:space="preserve">письма, содержащего сведения об объектах имущества, включенных Перечень </w:t>
      </w:r>
      <w:r w:rsidR="00400DBF" w:rsidRPr="009679CE">
        <w:rPr>
          <w:rFonts w:ascii="Times New Roman" w:hAnsi="Times New Roman" w:cs="Times New Roman"/>
          <w:sz w:val="28"/>
          <w:szCs w:val="28"/>
        </w:rPr>
        <w:t>либо подписание решения</w:t>
      </w:r>
      <w:r w:rsidRPr="009679CE">
        <w:rPr>
          <w:rFonts w:ascii="Times New Roman" w:hAnsi="Times New Roman" w:cs="Times New Roman"/>
          <w:sz w:val="28"/>
          <w:szCs w:val="28"/>
        </w:rPr>
        <w:t xml:space="preserve">об отказе в предоставлении </w:t>
      </w:r>
      <w:r w:rsidR="00400DBF" w:rsidRPr="009679CE">
        <w:rPr>
          <w:rFonts w:ascii="Times New Roman" w:hAnsi="Times New Roman" w:cs="Times New Roman"/>
          <w:sz w:val="28"/>
          <w:szCs w:val="28"/>
        </w:rPr>
        <w:t>муниципальной</w:t>
      </w:r>
      <w:r w:rsidRPr="009679CE">
        <w:rPr>
          <w:rFonts w:ascii="Times New Roman" w:hAnsi="Times New Roman" w:cs="Times New Roman"/>
          <w:sz w:val="28"/>
          <w:szCs w:val="28"/>
        </w:rPr>
        <w:t>услуги.</w:t>
      </w:r>
    </w:p>
    <w:p w:rsidR="00EC76BB" w:rsidRPr="009679CE" w:rsidRDefault="00EC76BB" w:rsidP="00884942">
      <w:pPr>
        <w:pStyle w:val="ConsPlusNormal"/>
        <w:ind w:firstLine="540"/>
        <w:jc w:val="both"/>
        <w:rPr>
          <w:rFonts w:ascii="Times New Roman" w:hAnsi="Times New Roman" w:cs="Times New Roman"/>
          <w:sz w:val="28"/>
          <w:szCs w:val="28"/>
        </w:rPr>
      </w:pPr>
      <w:r w:rsidRPr="009679CE">
        <w:rPr>
          <w:rFonts w:ascii="Times New Roman" w:hAnsi="Times New Roman" w:cs="Times New Roman"/>
          <w:sz w:val="28"/>
          <w:szCs w:val="28"/>
        </w:rPr>
        <w:lastRenderedPageBreak/>
        <w:t>3.1.5. Выдача результата.</w:t>
      </w:r>
    </w:p>
    <w:p w:rsidR="00884942" w:rsidRPr="009679CE" w:rsidRDefault="00884942" w:rsidP="00884942">
      <w:pPr>
        <w:pStyle w:val="ConsPlusNormal"/>
        <w:ind w:firstLine="567"/>
        <w:jc w:val="both"/>
        <w:rPr>
          <w:rFonts w:ascii="Times New Roman" w:hAnsi="Times New Roman" w:cs="Times New Roman"/>
          <w:sz w:val="28"/>
          <w:szCs w:val="28"/>
        </w:rPr>
      </w:pPr>
      <w:r w:rsidRPr="009679CE">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sidRPr="009679CE">
        <w:rPr>
          <w:rFonts w:ascii="Times New Roman" w:hAnsi="Times New Roman" w:cs="Times New Roman"/>
          <w:sz w:val="28"/>
          <w:szCs w:val="28"/>
        </w:rPr>
        <w:t>атом предоставления муниципаль</w:t>
      </w:r>
      <w:r w:rsidRPr="009679CE">
        <w:rPr>
          <w:rFonts w:ascii="Times New Roman" w:hAnsi="Times New Roman" w:cs="Times New Roman"/>
          <w:sz w:val="28"/>
          <w:szCs w:val="28"/>
        </w:rPr>
        <w:t>ной услуги.</w:t>
      </w:r>
    </w:p>
    <w:p w:rsidR="00884942" w:rsidRPr="009679CE" w:rsidRDefault="00884942" w:rsidP="00884942">
      <w:pPr>
        <w:pStyle w:val="ConsPlusNormal"/>
        <w:ind w:firstLine="567"/>
        <w:jc w:val="both"/>
        <w:rPr>
          <w:rFonts w:ascii="Times New Roman" w:hAnsi="Times New Roman" w:cs="Times New Roman"/>
          <w:sz w:val="28"/>
          <w:szCs w:val="28"/>
        </w:rPr>
      </w:pPr>
      <w:r w:rsidRPr="009679C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9679CE" w:rsidRDefault="00884942" w:rsidP="00884942">
      <w:pPr>
        <w:pStyle w:val="ConsPlusNormal"/>
        <w:ind w:firstLine="567"/>
        <w:jc w:val="both"/>
        <w:rPr>
          <w:rFonts w:ascii="Times New Roman" w:hAnsi="Times New Roman" w:cs="Times New Roman"/>
          <w:sz w:val="28"/>
          <w:szCs w:val="28"/>
        </w:rPr>
      </w:pPr>
      <w:r w:rsidRPr="009679CE">
        <w:rPr>
          <w:rFonts w:ascii="Times New Roman" w:hAnsi="Times New Roman" w:cs="Times New Roman"/>
          <w:sz w:val="28"/>
          <w:szCs w:val="28"/>
        </w:rPr>
        <w:t>должностное лицо, ответственное за делопроизводство, регистрирует резул</w:t>
      </w:r>
      <w:r w:rsidR="00A9165E" w:rsidRPr="009679CE">
        <w:rPr>
          <w:rFonts w:ascii="Times New Roman" w:hAnsi="Times New Roman" w:cs="Times New Roman"/>
          <w:sz w:val="28"/>
          <w:szCs w:val="28"/>
        </w:rPr>
        <w:t>ьтат предоставления муниципаль</w:t>
      </w:r>
      <w:r w:rsidRPr="009679CE">
        <w:rPr>
          <w:rFonts w:ascii="Times New Roman" w:hAnsi="Times New Roman" w:cs="Times New Roman"/>
          <w:sz w:val="28"/>
          <w:szCs w:val="28"/>
        </w:rPr>
        <w:t>ной услуги</w:t>
      </w:r>
      <w:r w:rsidR="00400DBF" w:rsidRPr="009679CE">
        <w:rPr>
          <w:rFonts w:ascii="Times New Roman" w:hAnsi="Times New Roman" w:cs="Times New Roman"/>
          <w:sz w:val="28"/>
          <w:szCs w:val="28"/>
        </w:rPr>
        <w:t>и направляет способом, указанным в заявлении,</w:t>
      </w:r>
      <w:r w:rsidRPr="009679CE">
        <w:rPr>
          <w:rFonts w:ascii="Times New Roman" w:hAnsi="Times New Roman" w:cs="Times New Roman"/>
          <w:sz w:val="28"/>
          <w:szCs w:val="28"/>
        </w:rPr>
        <w:t xml:space="preserve"> не позднее 1 рабочего дня </w:t>
      </w:r>
      <w:r w:rsidR="006A5CDC" w:rsidRPr="009679CE">
        <w:rPr>
          <w:rFonts w:ascii="Times New Roman" w:hAnsi="Times New Roman" w:cs="Times New Roman"/>
          <w:sz w:val="28"/>
          <w:szCs w:val="28"/>
        </w:rPr>
        <w:t>со дня</w:t>
      </w:r>
      <w:r w:rsidRPr="009679CE">
        <w:rPr>
          <w:rFonts w:ascii="Times New Roman" w:hAnsi="Times New Roman" w:cs="Times New Roman"/>
          <w:sz w:val="28"/>
          <w:szCs w:val="28"/>
        </w:rPr>
        <w:t>окончания третьей административной процедуры.</w:t>
      </w:r>
    </w:p>
    <w:p w:rsidR="00884942" w:rsidRPr="009679CE" w:rsidRDefault="00884942" w:rsidP="00884942">
      <w:pPr>
        <w:pStyle w:val="ConsPlusNormal"/>
        <w:ind w:firstLine="567"/>
        <w:jc w:val="both"/>
        <w:rPr>
          <w:rFonts w:ascii="Times New Roman" w:hAnsi="Times New Roman" w:cs="Times New Roman"/>
          <w:sz w:val="28"/>
          <w:szCs w:val="28"/>
        </w:rPr>
      </w:pPr>
      <w:r w:rsidRPr="009679CE">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9679CE">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9679CE">
        <w:rPr>
          <w:rFonts w:ascii="Times New Roman" w:hAnsi="Times New Roman" w:cs="Times New Roman"/>
          <w:sz w:val="28"/>
          <w:szCs w:val="28"/>
        </w:rPr>
        <w:t>тата предоставления муниципаль</w:t>
      </w:r>
      <w:r w:rsidRPr="009679CE">
        <w:rPr>
          <w:rFonts w:ascii="Times New Roman" w:hAnsi="Times New Roman" w:cs="Times New Roman"/>
          <w:sz w:val="28"/>
          <w:szCs w:val="28"/>
        </w:rPr>
        <w:t>ной услуги способом, указанным в заявлении</w:t>
      </w:r>
      <w:r w:rsidR="00A15560" w:rsidRPr="009679CE">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Администрации выполняет следующие </w:t>
      </w:r>
      <w:r w:rsidRPr="00F170A9">
        <w:rPr>
          <w:rFonts w:ascii="Times New Roman" w:hAnsi="Times New Roman" w:cs="Times New Roman"/>
          <w:sz w:val="28"/>
          <w:szCs w:val="28"/>
        </w:rPr>
        <w:lastRenderedPageBreak/>
        <w:t>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9679C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Pr="00A53241">
        <w:rPr>
          <w:rFonts w:ascii="Times New Roman" w:hAnsi="Times New Roman" w:cs="Times New Roman"/>
          <w:sz w:val="28"/>
          <w:szCs w:val="28"/>
        </w:rPr>
        <w:lastRenderedPageBreak/>
        <w:t xml:space="preserve">допущенных опечаток и(или) ошибок и приложением копии документа, содержащего </w:t>
      </w:r>
      <w:r w:rsidRPr="009679CE">
        <w:rPr>
          <w:rFonts w:ascii="Times New Roman" w:hAnsi="Times New Roman" w:cs="Times New Roman"/>
          <w:sz w:val="28"/>
          <w:szCs w:val="28"/>
        </w:rPr>
        <w:t>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9679CE">
        <w:rPr>
          <w:rFonts w:ascii="Times New Roman" w:hAnsi="Times New Roman" w:cs="Times New Roman"/>
          <w:sz w:val="28"/>
          <w:szCs w:val="28"/>
        </w:rPr>
        <w:t xml:space="preserve">3.3.2. В течение </w:t>
      </w:r>
      <w:r w:rsidR="009211F6" w:rsidRPr="009679CE">
        <w:rPr>
          <w:rFonts w:ascii="Times New Roman" w:hAnsi="Times New Roman" w:cs="Times New Roman"/>
          <w:sz w:val="28"/>
          <w:szCs w:val="28"/>
        </w:rPr>
        <w:t>3 (трех)</w:t>
      </w:r>
      <w:r w:rsidRPr="009679CE">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sidRPr="009679CE">
        <w:rPr>
          <w:rFonts w:ascii="Times New Roman" w:hAnsi="Times New Roman" w:cs="Times New Roman"/>
          <w:sz w:val="28"/>
          <w:szCs w:val="28"/>
        </w:rPr>
        <w:t>тате предоставления муниципаль</w:t>
      </w:r>
      <w:r w:rsidRPr="009679CE">
        <w:rPr>
          <w:rFonts w:ascii="Times New Roman" w:hAnsi="Times New Roman" w:cs="Times New Roman"/>
          <w:sz w:val="28"/>
          <w:szCs w:val="28"/>
        </w:rPr>
        <w:t>ной услуги докумен</w:t>
      </w:r>
      <w:r w:rsidR="00DF37A2" w:rsidRPr="009679CE">
        <w:rPr>
          <w:rFonts w:ascii="Times New Roman" w:hAnsi="Times New Roman" w:cs="Times New Roman"/>
          <w:sz w:val="28"/>
          <w:szCs w:val="28"/>
        </w:rPr>
        <w:t>тах ответственный специалист ОМСУ</w:t>
      </w:r>
      <w:r w:rsidRPr="009679CE">
        <w:rPr>
          <w:rFonts w:ascii="Times New Roman" w:hAnsi="Times New Roman" w:cs="Times New Roman"/>
          <w:sz w:val="28"/>
          <w:szCs w:val="28"/>
        </w:rPr>
        <w:t xml:space="preserve"> устанавливает</w:t>
      </w:r>
      <w:r w:rsidRPr="00A53241">
        <w:rPr>
          <w:rFonts w:ascii="Times New Roman" w:hAnsi="Times New Roman" w:cs="Times New Roman"/>
          <w:sz w:val="28"/>
          <w:szCs w:val="28"/>
        </w:rPr>
        <w:t xml:space="preserve">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A53241">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w:t>
      </w:r>
      <w:r w:rsidR="00B208CA">
        <w:rPr>
          <w:rFonts w:ascii="Times New Roman" w:hAnsi="Times New Roman" w:cs="Times New Roman"/>
          <w:sz w:val="28"/>
          <w:szCs w:val="28"/>
        </w:rPr>
        <w:lastRenderedPageBreak/>
        <w:t>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5.3. Жалоба подается в письменной форме на бумажном носителе, в </w:t>
      </w:r>
      <w:r w:rsidRPr="00A53241">
        <w:rPr>
          <w:rFonts w:ascii="Times New Roman" w:hAnsi="Times New Roman" w:cs="Times New Roman"/>
          <w:sz w:val="28"/>
          <w:szCs w:val="28"/>
        </w:rPr>
        <w:lastRenderedPageBreak/>
        <w:t>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9679CE" w:rsidRDefault="00EC76BB" w:rsidP="00A53241">
      <w:pPr>
        <w:pStyle w:val="ConsPlusNormal"/>
        <w:ind w:firstLine="540"/>
        <w:jc w:val="both"/>
        <w:rPr>
          <w:rFonts w:ascii="Times New Roman" w:hAnsi="Times New Roman" w:cs="Times New Roman"/>
          <w:sz w:val="28"/>
          <w:szCs w:val="28"/>
        </w:rPr>
      </w:pPr>
      <w:r w:rsidRPr="009679C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9679CE"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79CE">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w:t>
      </w:r>
      <w:r w:rsidRPr="009679CE">
        <w:rPr>
          <w:rFonts w:ascii="Times New Roman" w:eastAsia="Times New Roman" w:hAnsi="Times New Roman" w:cs="Times New Roman"/>
          <w:sz w:val="28"/>
          <w:szCs w:val="28"/>
          <w:lang w:eastAsia="ru-RU"/>
        </w:rPr>
        <w:lastRenderedPageBreak/>
        <w:t xml:space="preserve">документов, указанных в </w:t>
      </w:r>
      <w:hyperlink w:anchor="P167" w:history="1">
        <w:r w:rsidRPr="009679CE">
          <w:rPr>
            <w:rFonts w:ascii="Times New Roman" w:eastAsia="Times New Roman" w:hAnsi="Times New Roman" w:cs="Times New Roman"/>
            <w:sz w:val="28"/>
            <w:szCs w:val="28"/>
            <w:lang w:eastAsia="ru-RU"/>
          </w:rPr>
          <w:t>п. 2.9</w:t>
        </w:r>
      </w:hyperlink>
      <w:r w:rsidRPr="009679C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9679CE"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79CE">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9679CE"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79CE">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9679CE">
        <w:rPr>
          <w:rFonts w:ascii="Times New Roman" w:eastAsiaTheme="minorEastAsia" w:hAnsi="Times New Roman" w:cs="Times New Roman"/>
          <w:sz w:val="28"/>
          <w:szCs w:val="28"/>
          <w:lang w:eastAsia="ru-RU"/>
        </w:rPr>
        <w:t xml:space="preserve">выдает заявителю </w:t>
      </w:r>
      <w:hyperlink r:id="rId24" w:history="1">
        <w:r w:rsidRPr="009679CE">
          <w:rPr>
            <w:rFonts w:ascii="Times New Roman" w:eastAsiaTheme="minorEastAsia" w:hAnsi="Times New Roman" w:cs="Times New Roman"/>
            <w:sz w:val="28"/>
            <w:szCs w:val="28"/>
            <w:lang w:eastAsia="ru-RU"/>
          </w:rPr>
          <w:t>решение</w:t>
        </w:r>
      </w:hyperlink>
      <w:r w:rsidRPr="009679CE">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9679CE">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9679CE">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w:t>
      </w:r>
      <w:r w:rsidRPr="00A53241">
        <w:rPr>
          <w:rFonts w:ascii="Times New Roman" w:hAnsi="Times New Roman" w:cs="Times New Roman"/>
          <w:sz w:val="28"/>
          <w:szCs w:val="28"/>
        </w:rPr>
        <w:lastRenderedPageBreak/>
        <w:t>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679CE" w:rsidRDefault="005C70A6" w:rsidP="00974173">
      <w:pPr>
        <w:pStyle w:val="ConsPlusNormal"/>
        <w:jc w:val="right"/>
        <w:rPr>
          <w:rFonts w:ascii="Times New Roman" w:hAnsi="Times New Roman" w:cs="Times New Roman"/>
          <w:sz w:val="24"/>
          <w:szCs w:val="24"/>
        </w:rPr>
      </w:pPr>
      <w:r w:rsidRPr="009679CE">
        <w:rPr>
          <w:rFonts w:ascii="Times New Roman" w:hAnsi="Times New Roman" w:cs="Times New Roman"/>
          <w:sz w:val="24"/>
          <w:szCs w:val="24"/>
        </w:rPr>
        <w:t>_______________________________________</w:t>
      </w:r>
    </w:p>
    <w:p w:rsidR="005154BE" w:rsidRPr="009679CE" w:rsidRDefault="005154BE" w:rsidP="005154BE">
      <w:pPr>
        <w:pStyle w:val="ConsPlusNormal"/>
        <w:jc w:val="right"/>
        <w:rPr>
          <w:rFonts w:ascii="Times New Roman" w:hAnsi="Times New Roman" w:cs="Times New Roman"/>
          <w:sz w:val="24"/>
          <w:szCs w:val="24"/>
        </w:rPr>
      </w:pPr>
      <w:r w:rsidRPr="009679CE">
        <w:rPr>
          <w:rFonts w:ascii="Times New Roman" w:hAnsi="Times New Roman" w:cs="Times New Roman"/>
          <w:sz w:val="24"/>
          <w:szCs w:val="24"/>
        </w:rPr>
        <w:t>ИНН__________________________________</w:t>
      </w:r>
    </w:p>
    <w:p w:rsidR="005154BE" w:rsidRPr="009679CE" w:rsidRDefault="005154BE" w:rsidP="005154BE">
      <w:pPr>
        <w:pStyle w:val="ConsPlusNormal"/>
        <w:jc w:val="right"/>
        <w:rPr>
          <w:rFonts w:ascii="Times New Roman" w:hAnsi="Times New Roman" w:cs="Times New Roman"/>
          <w:sz w:val="24"/>
          <w:szCs w:val="24"/>
        </w:rPr>
      </w:pPr>
      <w:r w:rsidRPr="009679CE">
        <w:rPr>
          <w:rFonts w:ascii="Times New Roman" w:hAnsi="Times New Roman" w:cs="Times New Roman"/>
          <w:sz w:val="24"/>
          <w:szCs w:val="24"/>
        </w:rPr>
        <w:tab/>
      </w:r>
      <w:r w:rsidRPr="009679CE">
        <w:rPr>
          <w:rFonts w:ascii="Times New Roman" w:hAnsi="Times New Roman" w:cs="Times New Roman"/>
          <w:sz w:val="24"/>
          <w:szCs w:val="24"/>
        </w:rPr>
        <w:tab/>
      </w:r>
      <w:r w:rsidRPr="009679CE">
        <w:rPr>
          <w:rFonts w:ascii="Times New Roman" w:hAnsi="Times New Roman" w:cs="Times New Roman"/>
          <w:sz w:val="24"/>
          <w:szCs w:val="24"/>
        </w:rPr>
        <w:tab/>
      </w:r>
      <w:r w:rsidRPr="009679CE">
        <w:rPr>
          <w:rFonts w:ascii="Times New Roman" w:hAnsi="Times New Roman" w:cs="Times New Roman"/>
          <w:sz w:val="24"/>
          <w:szCs w:val="24"/>
        </w:rPr>
        <w:tab/>
      </w:r>
      <w:r w:rsidRPr="009679CE">
        <w:rPr>
          <w:rFonts w:ascii="Times New Roman" w:hAnsi="Times New Roman" w:cs="Times New Roman"/>
          <w:sz w:val="24"/>
          <w:szCs w:val="24"/>
        </w:rPr>
        <w:tab/>
      </w:r>
      <w:r w:rsidRPr="009679CE">
        <w:rPr>
          <w:rFonts w:ascii="Times New Roman" w:hAnsi="Times New Roman" w:cs="Times New Roman"/>
          <w:sz w:val="24"/>
          <w:szCs w:val="24"/>
        </w:rPr>
        <w:tab/>
      </w:r>
      <w:r w:rsidRPr="009679CE">
        <w:rPr>
          <w:rFonts w:ascii="Times New Roman" w:hAnsi="Times New Roman" w:cs="Times New Roman"/>
          <w:sz w:val="24"/>
          <w:szCs w:val="24"/>
        </w:rPr>
        <w:tab/>
        <w:t xml:space="preserve">   ОГРН_____________________________</w:t>
      </w:r>
    </w:p>
    <w:p w:rsidR="005154BE" w:rsidRPr="009679CE" w:rsidRDefault="005154BE" w:rsidP="005154BE">
      <w:pPr>
        <w:pStyle w:val="ConsPlusNormal"/>
        <w:jc w:val="right"/>
        <w:rPr>
          <w:rFonts w:ascii="Times New Roman" w:hAnsi="Times New Roman" w:cs="Times New Roman"/>
          <w:sz w:val="24"/>
          <w:szCs w:val="24"/>
        </w:rPr>
      </w:pPr>
      <w:r w:rsidRPr="009679CE">
        <w:rPr>
          <w:rFonts w:ascii="Times New Roman" w:hAnsi="Times New Roman" w:cs="Times New Roman"/>
          <w:sz w:val="24"/>
          <w:szCs w:val="24"/>
        </w:rPr>
        <w:t xml:space="preserve">(для юридических лиц и </w:t>
      </w:r>
    </w:p>
    <w:p w:rsidR="005154BE" w:rsidRPr="009679CE" w:rsidRDefault="005154BE" w:rsidP="005154BE">
      <w:pPr>
        <w:pStyle w:val="ConsPlusNormal"/>
        <w:jc w:val="right"/>
        <w:rPr>
          <w:rFonts w:ascii="Times New Roman" w:hAnsi="Times New Roman" w:cs="Times New Roman"/>
          <w:sz w:val="24"/>
          <w:szCs w:val="24"/>
        </w:rPr>
      </w:pPr>
      <w:r w:rsidRPr="009679CE">
        <w:rPr>
          <w:rFonts w:ascii="Times New Roman" w:hAnsi="Times New Roman" w:cs="Times New Roman"/>
          <w:sz w:val="24"/>
          <w:szCs w:val="24"/>
        </w:rPr>
        <w:t xml:space="preserve">                                            индивидуальных предпринимателей)</w:t>
      </w:r>
    </w:p>
    <w:p w:rsidR="00827005" w:rsidRPr="009679CE" w:rsidRDefault="00974173" w:rsidP="00827005">
      <w:pPr>
        <w:pStyle w:val="ConsPlusNormal"/>
        <w:jc w:val="right"/>
        <w:rPr>
          <w:rFonts w:ascii="Times New Roman" w:hAnsi="Times New Roman" w:cs="Times New Roman"/>
          <w:sz w:val="24"/>
          <w:szCs w:val="24"/>
        </w:rPr>
      </w:pPr>
      <w:r w:rsidRPr="009679CE">
        <w:rPr>
          <w:rFonts w:ascii="Times New Roman" w:hAnsi="Times New Roman" w:cs="Times New Roman"/>
          <w:sz w:val="24"/>
          <w:szCs w:val="24"/>
        </w:rPr>
        <w:tab/>
      </w:r>
      <w:r w:rsidRPr="009679CE">
        <w:rPr>
          <w:rFonts w:ascii="Times New Roman" w:hAnsi="Times New Roman" w:cs="Times New Roman"/>
          <w:sz w:val="24"/>
          <w:szCs w:val="24"/>
        </w:rPr>
        <w:tab/>
      </w:r>
      <w:r w:rsidRPr="009679CE">
        <w:rPr>
          <w:rFonts w:ascii="Times New Roman" w:hAnsi="Times New Roman" w:cs="Times New Roman"/>
          <w:sz w:val="24"/>
          <w:szCs w:val="24"/>
        </w:rPr>
        <w:tab/>
      </w:r>
      <w:r w:rsidRPr="009679CE">
        <w:rPr>
          <w:rFonts w:ascii="Times New Roman" w:hAnsi="Times New Roman" w:cs="Times New Roman"/>
          <w:sz w:val="24"/>
          <w:szCs w:val="24"/>
        </w:rPr>
        <w:tab/>
      </w:r>
      <w:r w:rsidRPr="009679CE">
        <w:rPr>
          <w:rFonts w:ascii="Times New Roman" w:hAnsi="Times New Roman" w:cs="Times New Roman"/>
          <w:sz w:val="24"/>
          <w:szCs w:val="24"/>
        </w:rPr>
        <w:tab/>
      </w:r>
      <w:r w:rsidRPr="009679CE">
        <w:rPr>
          <w:rFonts w:ascii="Times New Roman" w:hAnsi="Times New Roman" w:cs="Times New Roman"/>
          <w:sz w:val="24"/>
          <w:szCs w:val="24"/>
        </w:rPr>
        <w:tab/>
      </w:r>
    </w:p>
    <w:p w:rsidR="00827005" w:rsidRPr="009679CE" w:rsidRDefault="00827005" w:rsidP="00974173">
      <w:pPr>
        <w:pStyle w:val="ConsPlusNormal"/>
        <w:jc w:val="right"/>
        <w:rPr>
          <w:rFonts w:ascii="Times New Roman" w:hAnsi="Times New Roman" w:cs="Times New Roman"/>
          <w:sz w:val="24"/>
          <w:szCs w:val="24"/>
        </w:rPr>
      </w:pPr>
      <w:r w:rsidRPr="009679CE">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sidRPr="009679CE">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илипредставителем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211F6" w:rsidRDefault="00974173" w:rsidP="00974173">
      <w:pPr>
        <w:pStyle w:val="ConsPlusNormal"/>
        <w:jc w:val="both"/>
        <w:rPr>
          <w:rFonts w:ascii="Times New Roman" w:hAnsi="Times New Roman" w:cs="Times New Roman"/>
          <w:strike/>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6B63BC" w:rsidRPr="006B63BC">
        <w:rPr>
          <w:rFonts w:ascii="Times New Roman" w:hAnsi="Times New Roman" w:cs="Times New Roman"/>
          <w:sz w:val="24"/>
          <w:szCs w:val="24"/>
        </w:rPr>
        <w:lastRenderedPageBreak/>
        <w:t xml:space="preserve">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Pr="009679CE"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 xml:space="preserve">Федеральным </w:t>
      </w:r>
      <w:r w:rsidR="001A7F9E" w:rsidRPr="009679CE">
        <w:rPr>
          <w:rFonts w:ascii="Times New Roman" w:hAnsi="Times New Roman" w:cs="Times New Roman"/>
          <w:sz w:val="24"/>
          <w:szCs w:val="24"/>
        </w:rPr>
        <w:t>законом от 24.07</w:t>
      </w:r>
      <w:r w:rsidR="005C70A6" w:rsidRPr="009679CE">
        <w:rPr>
          <w:rFonts w:ascii="Times New Roman" w:hAnsi="Times New Roman" w:cs="Times New Roman"/>
          <w:sz w:val="24"/>
          <w:szCs w:val="24"/>
        </w:rPr>
        <w:t>.2007 №</w:t>
      </w:r>
      <w:r w:rsidR="001A7F9E" w:rsidRPr="009679CE">
        <w:rPr>
          <w:rFonts w:ascii="Times New Roman" w:hAnsi="Times New Roman" w:cs="Times New Roman"/>
          <w:sz w:val="24"/>
          <w:szCs w:val="24"/>
        </w:rPr>
        <w:t xml:space="preserve"> 209-ФЗ «</w:t>
      </w:r>
      <w:r w:rsidRPr="009679CE">
        <w:rPr>
          <w:rFonts w:ascii="Times New Roman" w:hAnsi="Times New Roman" w:cs="Times New Roman"/>
          <w:sz w:val="24"/>
          <w:szCs w:val="24"/>
        </w:rPr>
        <w:t>О развитии  малого  и  среднегопредпринима</w:t>
      </w:r>
      <w:r w:rsidR="001A7F9E" w:rsidRPr="009679CE">
        <w:rPr>
          <w:rFonts w:ascii="Times New Roman" w:hAnsi="Times New Roman" w:cs="Times New Roman"/>
          <w:sz w:val="24"/>
          <w:szCs w:val="24"/>
        </w:rPr>
        <w:t>тельства в Российской Федерации»</w:t>
      </w:r>
      <w:r w:rsidR="009211F6" w:rsidRPr="009679CE">
        <w:rPr>
          <w:rFonts w:ascii="Times New Roman" w:hAnsi="Times New Roman" w:cs="Times New Roman"/>
          <w:sz w:val="24"/>
          <w:szCs w:val="24"/>
        </w:rPr>
        <w:t>;</w:t>
      </w:r>
    </w:p>
    <w:p w:rsidR="00243598" w:rsidRPr="009679CE"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9679CE" w:rsidTr="00B44921">
        <w:tc>
          <w:tcPr>
            <w:tcW w:w="567" w:type="dxa"/>
            <w:tcBorders>
              <w:right w:val="single" w:sz="4" w:space="0" w:color="auto"/>
            </w:tcBorders>
            <w:shd w:val="clear" w:color="auto" w:fill="auto"/>
          </w:tcPr>
          <w:p w:rsidR="0011373C" w:rsidRPr="009679CE" w:rsidRDefault="0011373C" w:rsidP="00B44921">
            <w:pPr>
              <w:pStyle w:val="ConsPlusNonformat"/>
              <w:rPr>
                <w:rFonts w:ascii="Times New Roman" w:hAnsi="Times New Roman" w:cs="Times New Roman"/>
                <w:sz w:val="24"/>
                <w:szCs w:val="24"/>
              </w:rPr>
            </w:pPr>
          </w:p>
        </w:tc>
      </w:tr>
    </w:tbl>
    <w:p w:rsidR="00974173" w:rsidRPr="009679CE" w:rsidRDefault="009211F6" w:rsidP="00243598">
      <w:pPr>
        <w:pStyle w:val="ConsPlusNormal"/>
        <w:ind w:left="709" w:hanging="709"/>
        <w:jc w:val="both"/>
        <w:rPr>
          <w:rFonts w:ascii="Times New Roman" w:hAnsi="Times New Roman" w:cs="Times New Roman"/>
          <w:sz w:val="24"/>
          <w:szCs w:val="24"/>
        </w:rPr>
      </w:pPr>
      <w:r w:rsidRPr="009679CE">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9679CE">
        <w:rPr>
          <w:rFonts w:ascii="Times New Roman" w:hAnsi="Times New Roman" w:cs="Times New Roman"/>
          <w:sz w:val="24"/>
          <w:szCs w:val="24"/>
        </w:rPr>
        <w:t xml:space="preserve">ями и </w:t>
      </w:r>
      <w:r w:rsidRPr="009679CE">
        <w:rPr>
          <w:rFonts w:ascii="Times New Roman" w:hAnsi="Times New Roman" w:cs="Times New Roman"/>
          <w:sz w:val="24"/>
          <w:szCs w:val="24"/>
        </w:rPr>
        <w:t>применяющих специальный налоговый режим</w:t>
      </w:r>
      <w:r w:rsidR="0011373C" w:rsidRPr="009679CE">
        <w:rPr>
          <w:rFonts w:ascii="Times New Roman" w:hAnsi="Times New Roman" w:cs="Times New Roman"/>
          <w:sz w:val="24"/>
          <w:szCs w:val="24"/>
        </w:rPr>
        <w:t xml:space="preserve"> «Налог на профессиональный доход».</w:t>
      </w:r>
    </w:p>
    <w:p w:rsidR="00974173" w:rsidRPr="009679CE"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679CE">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B7455" w:rsidRDefault="00860ACC" w:rsidP="00860ACC">
            <w:pPr>
              <w:pStyle w:val="ConsPlusNonformat"/>
              <w:rPr>
                <w:rFonts w:ascii="Times New Roman" w:hAnsi="Times New Roman" w:cs="Times New Roman"/>
                <w:strike/>
                <w:sz w:val="24"/>
                <w:szCs w:val="24"/>
              </w:rPr>
            </w:pP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9679CE" w:rsidRDefault="00DE22A7" w:rsidP="00DE22A7">
      <w:pPr>
        <w:jc w:val="right"/>
        <w:rPr>
          <w:rFonts w:ascii="Times New Roman" w:eastAsiaTheme="minorEastAsia" w:hAnsi="Times New Roman" w:cs="Times New Roman"/>
          <w:sz w:val="24"/>
          <w:szCs w:val="24"/>
        </w:rPr>
      </w:pPr>
      <w:r>
        <w:rPr>
          <w:lang w:eastAsia="ru-RU"/>
        </w:rPr>
        <w:br w:type="column"/>
      </w:r>
      <w:r w:rsidR="00EA4D18" w:rsidRPr="009679CE">
        <w:rPr>
          <w:rFonts w:ascii="Times New Roman" w:eastAsiaTheme="minorEastAsia" w:hAnsi="Times New Roman" w:cs="Times New Roman"/>
          <w:sz w:val="24"/>
          <w:szCs w:val="24"/>
        </w:rPr>
        <w:lastRenderedPageBreak/>
        <w:t xml:space="preserve">Приложение </w:t>
      </w:r>
      <w:r w:rsidR="00F85511" w:rsidRPr="009679CE">
        <w:rPr>
          <w:rFonts w:ascii="Times New Roman" w:eastAsiaTheme="minorEastAsia" w:hAnsi="Times New Roman" w:cs="Times New Roman"/>
          <w:sz w:val="24"/>
          <w:szCs w:val="24"/>
        </w:rPr>
        <w:t>2</w:t>
      </w:r>
    </w:p>
    <w:p w:rsidR="00EA4D18" w:rsidRPr="009679C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79CE">
        <w:rPr>
          <w:rFonts w:ascii="Times New Roman" w:eastAsiaTheme="minorEastAsia" w:hAnsi="Times New Roman" w:cs="Times New Roman"/>
          <w:sz w:val="24"/>
          <w:szCs w:val="24"/>
          <w:lang w:eastAsia="ru-RU"/>
        </w:rPr>
        <w:t>к административному регламенту</w:t>
      </w:r>
    </w:p>
    <w:p w:rsidR="00EA4D18" w:rsidRPr="009679CE"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9679C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____________________________</w:t>
      </w:r>
    </w:p>
    <w:p w:rsidR="00EA4D18" w:rsidRPr="009679C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 xml:space="preserve">                                               ____________________________</w:t>
      </w:r>
    </w:p>
    <w:p w:rsidR="00EA4D18" w:rsidRPr="009679C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 xml:space="preserve">                                               ____________________________</w:t>
      </w:r>
    </w:p>
    <w:p w:rsidR="00EA4D18" w:rsidRPr="009679C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 xml:space="preserve">                                               ____________________________</w:t>
      </w:r>
    </w:p>
    <w:p w:rsidR="00EA4D18" w:rsidRPr="009679C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(контактные данные заявителя</w:t>
      </w:r>
    </w:p>
    <w:p w:rsidR="00EA4D18" w:rsidRPr="009679CE"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 xml:space="preserve">                                                            адрес, телефон)</w:t>
      </w:r>
    </w:p>
    <w:p w:rsidR="00EA4D18" w:rsidRPr="009679CE"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9679C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РЕШЕНИЕ</w:t>
      </w:r>
    </w:p>
    <w:p w:rsidR="00EA4D18" w:rsidRPr="009679C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об отказе в предоставлении муниципальной услуги</w:t>
      </w:r>
    </w:p>
    <w:p w:rsidR="00EA4D18" w:rsidRPr="009679C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от ___________№_______</w:t>
      </w:r>
    </w:p>
    <w:p w:rsidR="00EA4D18" w:rsidRPr="009679CE"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9679CE" w:rsidTr="00EA4D18">
        <w:tc>
          <w:tcPr>
            <w:tcW w:w="9071" w:type="dxa"/>
            <w:tcBorders>
              <w:top w:val="nil"/>
              <w:left w:val="nil"/>
              <w:bottom w:val="nil"/>
              <w:right w:val="nil"/>
            </w:tcBorders>
          </w:tcPr>
          <w:p w:rsidR="00EA4D18" w:rsidRPr="009679CE"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679CE">
              <w:rPr>
                <w:rFonts w:ascii="Times New Roman" w:hAnsi="Times New Roman" w:cs="Times New Roman"/>
                <w:sz w:val="26"/>
                <w:szCs w:val="26"/>
              </w:rPr>
              <w:t xml:space="preserve">муниципальной услуги: </w:t>
            </w:r>
            <w:r w:rsidRPr="009679CE">
              <w:rPr>
                <w:rFonts w:ascii="Times New Roman" w:hAnsi="Times New Roman" w:cs="Times New Roman"/>
                <w:sz w:val="24"/>
                <w:szCs w:val="24"/>
              </w:rPr>
              <w:t>«</w:t>
            </w:r>
            <w:r w:rsidR="008B7455" w:rsidRPr="009679CE">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79CE">
              <w:rPr>
                <w:rFonts w:ascii="Times New Roman" w:hAnsi="Times New Roman" w:cs="Times New Roman"/>
                <w:sz w:val="24"/>
                <w:szCs w:val="24"/>
              </w:rPr>
              <w:t>»</w:t>
            </w:r>
            <w:r w:rsidRPr="009679C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9679CE" w:rsidTr="00EA4D18">
        <w:tc>
          <w:tcPr>
            <w:tcW w:w="9071" w:type="dxa"/>
            <w:tcBorders>
              <w:top w:val="nil"/>
              <w:left w:val="nil"/>
              <w:bottom w:val="single" w:sz="4" w:space="0" w:color="auto"/>
              <w:right w:val="nil"/>
            </w:tcBorders>
          </w:tcPr>
          <w:p w:rsidR="00EA4D18" w:rsidRPr="009679C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679CE"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9679C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679CE"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9679CE"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679CE" w:rsidTr="00EA4D18">
        <w:tc>
          <w:tcPr>
            <w:tcW w:w="9071" w:type="dxa"/>
            <w:tcBorders>
              <w:top w:val="single" w:sz="4" w:space="0" w:color="auto"/>
              <w:left w:val="nil"/>
              <w:bottom w:val="nil"/>
              <w:right w:val="nil"/>
            </w:tcBorders>
          </w:tcPr>
          <w:p w:rsidR="00EA4D18" w:rsidRPr="009679CE"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679C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9679CE" w:rsidTr="00EA4D18">
        <w:tc>
          <w:tcPr>
            <w:tcW w:w="9071" w:type="dxa"/>
            <w:tcBorders>
              <w:top w:val="nil"/>
              <w:left w:val="nil"/>
              <w:bottom w:val="nil"/>
              <w:right w:val="nil"/>
            </w:tcBorders>
          </w:tcPr>
          <w:p w:rsidR="00EA4D18" w:rsidRPr="009679CE"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9679CE"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9679C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9679C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9679CE"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79CE">
        <w:rPr>
          <w:rFonts w:ascii="Times New Roman" w:eastAsia="Times New Roman" w:hAnsi="Times New Roman" w:cs="Times New Roman"/>
          <w:sz w:val="24"/>
          <w:szCs w:val="24"/>
          <w:lang w:eastAsia="ru-RU"/>
        </w:rPr>
        <w:t xml:space="preserve">Глава Администрации                              </w:t>
      </w:r>
      <w:r w:rsidRPr="009679CE">
        <w:rPr>
          <w:rFonts w:ascii="Times New Roman" w:eastAsia="Times New Roman" w:hAnsi="Times New Roman" w:cs="Times New Roman"/>
          <w:sz w:val="24"/>
          <w:szCs w:val="24"/>
          <w:lang w:eastAsia="ru-RU"/>
        </w:rPr>
        <w:tab/>
      </w:r>
      <w:r w:rsidRPr="009679CE">
        <w:rPr>
          <w:rFonts w:ascii="Times New Roman" w:eastAsia="Times New Roman" w:hAnsi="Times New Roman" w:cs="Times New Roman"/>
          <w:sz w:val="24"/>
          <w:szCs w:val="24"/>
          <w:lang w:eastAsia="ru-RU"/>
        </w:rPr>
        <w:tab/>
      </w:r>
      <w:r w:rsidRPr="009679CE">
        <w:rPr>
          <w:rFonts w:ascii="Times New Roman" w:eastAsia="Times New Roman" w:hAnsi="Times New Roman" w:cs="Times New Roman"/>
          <w:sz w:val="24"/>
          <w:szCs w:val="24"/>
          <w:lang w:eastAsia="ru-RU"/>
        </w:rPr>
        <w:tab/>
        <w:t xml:space="preserve">   ____________________________</w:t>
      </w:r>
    </w:p>
    <w:p w:rsidR="00EA4D18" w:rsidRPr="009679CE" w:rsidRDefault="00EA4D18" w:rsidP="00EA4D18">
      <w:pPr>
        <w:jc w:val="right"/>
        <w:rPr>
          <w:rFonts w:ascii="Courier New" w:eastAsia="Times New Roman" w:hAnsi="Courier New" w:cs="Courier New"/>
          <w:sz w:val="20"/>
          <w:szCs w:val="20"/>
          <w:lang w:eastAsia="ru-RU"/>
        </w:rPr>
      </w:pPr>
    </w:p>
    <w:p w:rsidR="00EA4D18" w:rsidRPr="009679CE" w:rsidRDefault="00EA4D18" w:rsidP="00EA4D18">
      <w:pPr>
        <w:rPr>
          <w:rFonts w:ascii="Courier New" w:eastAsia="Times New Roman" w:hAnsi="Courier New" w:cs="Courier New"/>
          <w:sz w:val="20"/>
          <w:szCs w:val="20"/>
          <w:lang w:eastAsia="ru-RU"/>
        </w:rPr>
      </w:pPr>
    </w:p>
    <w:p w:rsidR="00EA4D18" w:rsidRPr="009679CE" w:rsidRDefault="00EA4D18" w:rsidP="00EA4D18">
      <w:pPr>
        <w:rPr>
          <w:rFonts w:ascii="Courier New" w:eastAsia="Times New Roman" w:hAnsi="Courier New" w:cs="Courier New"/>
          <w:sz w:val="20"/>
          <w:szCs w:val="20"/>
          <w:lang w:eastAsia="ru-RU"/>
        </w:rPr>
      </w:pPr>
    </w:p>
    <w:p w:rsidR="00EA4D18" w:rsidRPr="009679C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679C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679C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679C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679C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679C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679C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679CE"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79CE">
        <w:rPr>
          <w:rFonts w:ascii="Times New Roman" w:eastAsiaTheme="minorEastAsia" w:hAnsi="Times New Roman" w:cs="Times New Roman"/>
          <w:sz w:val="24"/>
          <w:szCs w:val="24"/>
          <w:lang w:eastAsia="ru-RU"/>
        </w:rPr>
        <w:br w:type="column"/>
      </w:r>
      <w:r w:rsidR="00EA4D18" w:rsidRPr="009679CE">
        <w:rPr>
          <w:rFonts w:ascii="Times New Roman" w:eastAsiaTheme="minorEastAsia" w:hAnsi="Times New Roman" w:cs="Times New Roman"/>
          <w:sz w:val="24"/>
          <w:szCs w:val="24"/>
          <w:lang w:eastAsia="ru-RU"/>
        </w:rPr>
        <w:lastRenderedPageBreak/>
        <w:t xml:space="preserve">Приложение </w:t>
      </w:r>
      <w:r w:rsidR="00F85511" w:rsidRPr="009679CE">
        <w:rPr>
          <w:rFonts w:ascii="Times New Roman" w:eastAsiaTheme="minorEastAsia" w:hAnsi="Times New Roman" w:cs="Times New Roman"/>
          <w:sz w:val="24"/>
          <w:szCs w:val="24"/>
          <w:lang w:eastAsia="ru-RU"/>
        </w:rPr>
        <w:t>3</w:t>
      </w:r>
    </w:p>
    <w:p w:rsidR="00EA4D18" w:rsidRPr="009679CE"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679CE">
        <w:rPr>
          <w:rFonts w:ascii="Times New Roman" w:eastAsiaTheme="minorEastAsia" w:hAnsi="Times New Roman" w:cs="Times New Roman"/>
          <w:sz w:val="24"/>
          <w:szCs w:val="24"/>
          <w:lang w:eastAsia="ru-RU"/>
        </w:rPr>
        <w:t>к административному регламенту</w:t>
      </w:r>
    </w:p>
    <w:p w:rsidR="00EA4D18" w:rsidRPr="009679CE"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679CE">
        <w:rPr>
          <w:rFonts w:ascii="Times New Roman" w:hAnsi="Times New Roman" w:cs="Times New Roman"/>
          <w:sz w:val="20"/>
          <w:szCs w:val="20"/>
        </w:rPr>
        <w:t>____________________________________________________</w:t>
      </w:r>
    </w:p>
    <w:p w:rsidR="00EA4D18" w:rsidRPr="009679CE"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679CE">
        <w:rPr>
          <w:rFonts w:ascii="Times New Roman" w:hAnsi="Times New Roman" w:cs="Times New Roman"/>
          <w:sz w:val="20"/>
          <w:szCs w:val="20"/>
        </w:rPr>
        <w:t>(Ф.И.О. физического лица и адрес проживания / наименование организации и ИНН)</w:t>
      </w:r>
    </w:p>
    <w:p w:rsidR="00EA4D18" w:rsidRPr="009679CE"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679CE">
        <w:rPr>
          <w:rFonts w:ascii="Times New Roman" w:hAnsi="Times New Roman" w:cs="Times New Roman"/>
          <w:sz w:val="20"/>
          <w:szCs w:val="20"/>
        </w:rPr>
        <w:t>____________________________________________________</w:t>
      </w:r>
    </w:p>
    <w:p w:rsidR="00EA4D18" w:rsidRPr="009679CE"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679CE">
        <w:rPr>
          <w:rFonts w:ascii="Times New Roman" w:hAnsi="Times New Roman" w:cs="Times New Roman"/>
          <w:sz w:val="20"/>
          <w:szCs w:val="20"/>
        </w:rPr>
        <w:t>(Ф.И.О. представителя заявителя и реквизиты доверенности)</w:t>
      </w:r>
    </w:p>
    <w:p w:rsidR="00EA4D18" w:rsidRPr="009679CE"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679CE">
        <w:rPr>
          <w:rFonts w:ascii="Times New Roman" w:hAnsi="Times New Roman" w:cs="Times New Roman"/>
          <w:sz w:val="20"/>
          <w:szCs w:val="20"/>
        </w:rPr>
        <w:t>____________________________________________________</w:t>
      </w:r>
    </w:p>
    <w:p w:rsidR="00EA4D18" w:rsidRPr="009679CE"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679CE">
        <w:rPr>
          <w:rFonts w:ascii="Times New Roman" w:hAnsi="Times New Roman" w:cs="Times New Roman"/>
          <w:sz w:val="20"/>
          <w:szCs w:val="20"/>
        </w:rPr>
        <w:t>Контактная информация:</w:t>
      </w:r>
    </w:p>
    <w:p w:rsidR="00EA4D18" w:rsidRPr="009679CE"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679CE">
        <w:rPr>
          <w:rFonts w:ascii="Times New Roman" w:hAnsi="Times New Roman" w:cs="Times New Roman"/>
          <w:sz w:val="20"/>
          <w:szCs w:val="20"/>
        </w:rPr>
        <w:t>тел. ________________________________________________</w:t>
      </w:r>
    </w:p>
    <w:p w:rsidR="00EA4D18" w:rsidRPr="009679CE"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679CE">
        <w:rPr>
          <w:rFonts w:ascii="Times New Roman" w:hAnsi="Times New Roman" w:cs="Times New Roman"/>
          <w:sz w:val="20"/>
          <w:szCs w:val="20"/>
        </w:rPr>
        <w:t>эл. почта ____________________________________________</w:t>
      </w:r>
    </w:p>
    <w:p w:rsidR="00EA4D18" w:rsidRPr="009679CE"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9679CE">
        <w:rPr>
          <w:rFonts w:ascii="Times New Roman" w:hAnsi="Times New Roman" w:cs="Times New Roman"/>
          <w:b/>
          <w:sz w:val="24"/>
          <w:szCs w:val="24"/>
        </w:rPr>
        <w:t xml:space="preserve">РЕШЕНИЕ </w:t>
      </w:r>
    </w:p>
    <w:p w:rsidR="00EA4D18" w:rsidRPr="009679CE"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9679CE">
        <w:rPr>
          <w:rFonts w:ascii="Times New Roman" w:hAnsi="Times New Roman" w:cs="Times New Roman"/>
          <w:b/>
          <w:sz w:val="24"/>
          <w:szCs w:val="24"/>
        </w:rPr>
        <w:t>об отказе в приеме заявления и документов, необходимых</w:t>
      </w:r>
      <w:r w:rsidRPr="009679CE">
        <w:rPr>
          <w:rFonts w:ascii="Times New Roman" w:hAnsi="Times New Roman" w:cs="Times New Roman"/>
          <w:b/>
          <w:sz w:val="24"/>
          <w:szCs w:val="24"/>
        </w:rPr>
        <w:br/>
        <w:t>для предоставления муниципальной услуги</w:t>
      </w:r>
    </w:p>
    <w:p w:rsidR="00EA4D18" w:rsidRPr="009679CE"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9679CE"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9679CE">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9679CE">
        <w:rPr>
          <w:rFonts w:ascii="Times New Roman" w:hAnsi="Times New Roman" w:cs="Times New Roman"/>
          <w:sz w:val="24"/>
          <w:szCs w:val="24"/>
        </w:rPr>
        <w:t>_______________________________</w:t>
      </w:r>
      <w:r w:rsidRPr="009679CE">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9679CE"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679CE">
        <w:rPr>
          <w:rFonts w:ascii="Times New Roman" w:hAnsi="Times New Roman" w:cs="Times New Roman"/>
          <w:sz w:val="24"/>
          <w:szCs w:val="24"/>
        </w:rPr>
        <w:t>___________________________________________</w:t>
      </w:r>
      <w:r w:rsidR="008B7455" w:rsidRPr="009679CE">
        <w:rPr>
          <w:rFonts w:ascii="Times New Roman" w:hAnsi="Times New Roman" w:cs="Times New Roman"/>
          <w:sz w:val="24"/>
          <w:szCs w:val="24"/>
        </w:rPr>
        <w:t>____________________________</w:t>
      </w:r>
      <w:r w:rsidR="0011373C" w:rsidRPr="009679CE">
        <w:rPr>
          <w:rFonts w:ascii="Times New Roman" w:hAnsi="Times New Roman" w:cs="Times New Roman"/>
          <w:sz w:val="24"/>
          <w:szCs w:val="24"/>
        </w:rPr>
        <w:t>______</w:t>
      </w:r>
    </w:p>
    <w:p w:rsidR="00EA4D18" w:rsidRPr="009679CE"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679CE">
        <w:rPr>
          <w:rFonts w:ascii="Times New Roman" w:hAnsi="Times New Roman" w:cs="Times New Roman"/>
          <w:sz w:val="24"/>
          <w:szCs w:val="24"/>
        </w:rPr>
        <w:t>______________________________________________________</w:t>
      </w:r>
      <w:r w:rsidR="0011373C" w:rsidRPr="009679CE">
        <w:rPr>
          <w:rFonts w:ascii="Times New Roman" w:hAnsi="Times New Roman" w:cs="Times New Roman"/>
          <w:sz w:val="24"/>
          <w:szCs w:val="24"/>
        </w:rPr>
        <w:t>_______________________</w:t>
      </w:r>
    </w:p>
    <w:p w:rsidR="00EA4D18" w:rsidRPr="009679CE"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679CE">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9679CE"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9679CE"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9679CE">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9679CE"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9679CE">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9679CE">
        <w:rPr>
          <w:rFonts w:ascii="Times New Roman" w:hAnsi="Times New Roman" w:cs="Times New Roman"/>
          <w:sz w:val="24"/>
          <w:szCs w:val="24"/>
        </w:rPr>
        <w:t>_____________________________________________</w:t>
      </w:r>
      <w:r w:rsidR="0011373C" w:rsidRPr="009679CE">
        <w:rPr>
          <w:rFonts w:ascii="Times New Roman" w:hAnsi="Times New Roman" w:cs="Times New Roman"/>
          <w:sz w:val="24"/>
          <w:szCs w:val="24"/>
        </w:rPr>
        <w:t>______</w:t>
      </w:r>
    </w:p>
    <w:p w:rsidR="008B7455" w:rsidRPr="009679CE"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9679CE">
        <w:rPr>
          <w:rFonts w:ascii="Times New Roman" w:hAnsi="Times New Roman" w:cs="Times New Roman"/>
          <w:sz w:val="24"/>
          <w:szCs w:val="24"/>
        </w:rPr>
        <w:t>____________________________________________________________________</w:t>
      </w:r>
      <w:r w:rsidR="0011373C" w:rsidRPr="009679CE">
        <w:rPr>
          <w:rFonts w:ascii="Times New Roman" w:hAnsi="Times New Roman" w:cs="Times New Roman"/>
          <w:sz w:val="24"/>
          <w:szCs w:val="24"/>
        </w:rPr>
        <w:t>________</w:t>
      </w:r>
    </w:p>
    <w:p w:rsidR="00EA4D18" w:rsidRPr="009679CE"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679CE">
        <w:rPr>
          <w:rFonts w:ascii="Times New Roman" w:hAnsi="Times New Roman" w:cs="Times New Roman"/>
          <w:sz w:val="24"/>
          <w:szCs w:val="24"/>
        </w:rPr>
        <w:t>(указывается перечень документов в случае, если основанием для отказа является</w:t>
      </w:r>
    </w:p>
    <w:p w:rsidR="00EA4D18" w:rsidRPr="009679CE"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679CE">
        <w:rPr>
          <w:rFonts w:ascii="Times New Roman" w:hAnsi="Times New Roman" w:cs="Times New Roman"/>
          <w:sz w:val="24"/>
          <w:szCs w:val="24"/>
        </w:rPr>
        <w:t>представление неполного комплекта документов)</w:t>
      </w:r>
    </w:p>
    <w:p w:rsidR="00EA4D18" w:rsidRPr="009679CE" w:rsidRDefault="00EA4D18" w:rsidP="00EA4D18">
      <w:pPr>
        <w:autoSpaceDE w:val="0"/>
        <w:autoSpaceDN w:val="0"/>
        <w:adjustRightInd w:val="0"/>
        <w:spacing w:before="120" w:after="0" w:line="240" w:lineRule="auto"/>
        <w:rPr>
          <w:rFonts w:ascii="Times New Roman" w:hAnsi="Times New Roman" w:cs="Times New Roman"/>
          <w:sz w:val="26"/>
          <w:szCs w:val="26"/>
        </w:rPr>
      </w:pPr>
      <w:r w:rsidRPr="009679CE">
        <w:rPr>
          <w:rFonts w:ascii="Times New Roman" w:hAnsi="Times New Roman" w:cs="Times New Roman"/>
          <w:sz w:val="26"/>
          <w:szCs w:val="26"/>
        </w:rPr>
        <w:t>___________________________________       ________</w:t>
      </w:r>
      <w:r w:rsidR="008B7455" w:rsidRPr="009679CE">
        <w:rPr>
          <w:rFonts w:ascii="Times New Roman" w:hAnsi="Times New Roman" w:cs="Times New Roman"/>
          <w:sz w:val="26"/>
          <w:szCs w:val="26"/>
        </w:rPr>
        <w:t>_______     _______________</w:t>
      </w:r>
    </w:p>
    <w:p w:rsidR="00EA4D18" w:rsidRPr="009679CE" w:rsidRDefault="00EA4D18" w:rsidP="00EA4D18">
      <w:pPr>
        <w:autoSpaceDE w:val="0"/>
        <w:autoSpaceDN w:val="0"/>
        <w:adjustRightInd w:val="0"/>
        <w:spacing w:after="0" w:line="240" w:lineRule="auto"/>
        <w:rPr>
          <w:rFonts w:ascii="Times New Roman" w:hAnsi="Times New Roman" w:cs="Times New Roman"/>
          <w:sz w:val="24"/>
          <w:szCs w:val="24"/>
        </w:rPr>
      </w:pPr>
      <w:r w:rsidRPr="009679CE">
        <w:rPr>
          <w:rFonts w:ascii="Times New Roman" w:hAnsi="Times New Roman" w:cs="Times New Roman"/>
          <w:sz w:val="24"/>
          <w:szCs w:val="24"/>
        </w:rPr>
        <w:t xml:space="preserve">(должностное лицо (специалист МФЦ)                   </w:t>
      </w:r>
      <w:r w:rsidR="008B7455" w:rsidRPr="009679CE">
        <w:rPr>
          <w:rFonts w:ascii="Times New Roman" w:hAnsi="Times New Roman" w:cs="Times New Roman"/>
          <w:sz w:val="24"/>
          <w:szCs w:val="24"/>
        </w:rPr>
        <w:t xml:space="preserve">    (подпись)            </w:t>
      </w:r>
      <w:r w:rsidRPr="009679CE">
        <w:rPr>
          <w:rFonts w:ascii="Times New Roman" w:hAnsi="Times New Roman" w:cs="Times New Roman"/>
          <w:sz w:val="24"/>
          <w:szCs w:val="24"/>
        </w:rPr>
        <w:t xml:space="preserve">(инициалы, фамилия)                    </w:t>
      </w:r>
    </w:p>
    <w:p w:rsidR="00EA4D18" w:rsidRPr="009679CE"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9679CE" w:rsidRDefault="00EA4D18" w:rsidP="00EA4D18">
      <w:pPr>
        <w:autoSpaceDE w:val="0"/>
        <w:autoSpaceDN w:val="0"/>
        <w:adjustRightInd w:val="0"/>
        <w:spacing w:after="0" w:line="240" w:lineRule="auto"/>
        <w:rPr>
          <w:rFonts w:ascii="Times New Roman" w:hAnsi="Times New Roman" w:cs="Times New Roman"/>
          <w:sz w:val="26"/>
          <w:szCs w:val="26"/>
        </w:rPr>
      </w:pPr>
      <w:r w:rsidRPr="009679CE">
        <w:rPr>
          <w:rFonts w:ascii="Times New Roman" w:hAnsi="Times New Roman" w:cs="Times New Roman"/>
          <w:sz w:val="26"/>
          <w:szCs w:val="26"/>
        </w:rPr>
        <w:t xml:space="preserve">(дата)       </w:t>
      </w:r>
    </w:p>
    <w:p w:rsidR="00EA4D18" w:rsidRPr="009679CE"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9679CE" w:rsidRDefault="00EA4D18" w:rsidP="00EA4D18">
      <w:pPr>
        <w:autoSpaceDE w:val="0"/>
        <w:autoSpaceDN w:val="0"/>
        <w:adjustRightInd w:val="0"/>
        <w:spacing w:after="0" w:line="240" w:lineRule="auto"/>
        <w:rPr>
          <w:rFonts w:ascii="Times New Roman" w:hAnsi="Times New Roman" w:cs="Times New Roman"/>
          <w:sz w:val="26"/>
          <w:szCs w:val="26"/>
        </w:rPr>
      </w:pPr>
      <w:r w:rsidRPr="009679CE">
        <w:rPr>
          <w:rFonts w:ascii="Times New Roman" w:hAnsi="Times New Roman" w:cs="Times New Roman"/>
          <w:sz w:val="26"/>
          <w:szCs w:val="26"/>
        </w:rPr>
        <w:t>М.П.</w:t>
      </w:r>
    </w:p>
    <w:p w:rsidR="00EA4D18" w:rsidRPr="009679CE"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9679CE"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679C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9679CE" w:rsidRDefault="00EA4D18" w:rsidP="00EA4D18">
      <w:pPr>
        <w:widowControl w:val="0"/>
        <w:autoSpaceDE w:val="0"/>
        <w:autoSpaceDN w:val="0"/>
        <w:spacing w:after="0" w:line="240" w:lineRule="auto"/>
        <w:rPr>
          <w:rFonts w:ascii="Calibri" w:eastAsia="Times New Roman" w:hAnsi="Calibri" w:cs="Calibri"/>
          <w:szCs w:val="20"/>
          <w:lang w:eastAsia="ru-RU"/>
        </w:rPr>
      </w:pPr>
      <w:r w:rsidRPr="009679CE">
        <w:rPr>
          <w:rFonts w:ascii="Calibri" w:eastAsia="Times New Roman" w:hAnsi="Calibri" w:cs="Calibri"/>
          <w:szCs w:val="20"/>
          <w:lang w:eastAsia="ru-RU"/>
        </w:rPr>
        <w:t xml:space="preserve">      ________________</w:t>
      </w:r>
      <w:r w:rsidRPr="009679CE">
        <w:rPr>
          <w:rFonts w:ascii="Calibri" w:eastAsia="Times New Roman" w:hAnsi="Calibri" w:cs="Calibri"/>
          <w:szCs w:val="20"/>
          <w:lang w:eastAsia="ru-RU"/>
        </w:rPr>
        <w:tab/>
        <w:t xml:space="preserve">         ___________________________________________</w:t>
      </w:r>
      <w:r w:rsidRPr="009679CE">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9679CE">
        <w:rPr>
          <w:rFonts w:ascii="Times New Roman" w:hAnsi="Times New Roman" w:cs="Times New Roman"/>
          <w:sz w:val="24"/>
          <w:szCs w:val="24"/>
          <w:lang w:eastAsia="ru-RU"/>
        </w:rPr>
        <w:t>(подпись)</w:t>
      </w:r>
      <w:r w:rsidRPr="009679CE">
        <w:rPr>
          <w:rFonts w:ascii="Times New Roman" w:hAnsi="Times New Roman" w:cs="Times New Roman"/>
          <w:sz w:val="24"/>
          <w:szCs w:val="24"/>
          <w:lang w:eastAsia="ru-RU"/>
        </w:rPr>
        <w:tab/>
      </w:r>
      <w:r w:rsidRPr="009679CE">
        <w:rPr>
          <w:rFonts w:ascii="Times New Roman" w:hAnsi="Times New Roman" w:cs="Times New Roman"/>
          <w:sz w:val="24"/>
          <w:szCs w:val="24"/>
          <w:lang w:eastAsia="ru-RU"/>
        </w:rPr>
        <w:tab/>
        <w:t>(Ф.И.О. заявителя/представителя заявителя)</w:t>
      </w:r>
      <w:r w:rsidRPr="009679CE">
        <w:rPr>
          <w:rFonts w:ascii="Times New Roman" w:hAnsi="Times New Roman" w:cs="Times New Roman"/>
          <w:sz w:val="24"/>
          <w:szCs w:val="24"/>
          <w:lang w:eastAsia="ru-RU"/>
        </w:rPr>
        <w:tab/>
        <w:t xml:space="preserve">    (дата)</w:t>
      </w:r>
    </w:p>
    <w:sectPr w:rsidR="00EA4D18" w:rsidRPr="00EA4D18" w:rsidSect="00EC76B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28B" w:rsidRDefault="0053528B" w:rsidP="00EC76BB">
      <w:pPr>
        <w:spacing w:after="0" w:line="240" w:lineRule="auto"/>
      </w:pPr>
      <w:r>
        <w:separator/>
      </w:r>
    </w:p>
  </w:endnote>
  <w:endnote w:type="continuationSeparator" w:id="1">
    <w:p w:rsidR="0053528B" w:rsidRDefault="0053528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28B" w:rsidRDefault="0053528B" w:rsidP="00EC76BB">
      <w:pPr>
        <w:spacing w:after="0" w:line="240" w:lineRule="auto"/>
      </w:pPr>
      <w:r>
        <w:separator/>
      </w:r>
    </w:p>
  </w:footnote>
  <w:footnote w:type="continuationSeparator" w:id="1">
    <w:p w:rsidR="0053528B" w:rsidRDefault="0053528B"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44921" w:rsidRDefault="006B7081">
        <w:pPr>
          <w:pStyle w:val="a3"/>
          <w:jc w:val="center"/>
        </w:pPr>
        <w:r>
          <w:fldChar w:fldCharType="begin"/>
        </w:r>
        <w:r w:rsidR="00B44921">
          <w:instrText>PAGE   \* MERGEFORMAT</w:instrText>
        </w:r>
        <w:r>
          <w:fldChar w:fldCharType="separate"/>
        </w:r>
        <w:r w:rsidR="00382147">
          <w:rPr>
            <w:noProof/>
          </w:rPr>
          <w:t>3</w:t>
        </w:r>
        <w:r>
          <w:fldChar w:fldCharType="end"/>
        </w:r>
      </w:p>
    </w:sdtContent>
  </w:sdt>
  <w:p w:rsidR="00B44921" w:rsidRDefault="00B449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14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7FA"/>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8B"/>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081"/>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979"/>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A87"/>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9CE"/>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3F7"/>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3B73"/>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4C1A"/>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uiPriority w:val="99"/>
    <w:rsid w:val="00BA03F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47">
    <w:name w:val="Font Style47"/>
    <w:basedOn w:val="a0"/>
    <w:uiPriority w:val="99"/>
    <w:rsid w:val="00BA03F7"/>
    <w:rPr>
      <w:rFonts w:ascii="Times New Roman" w:hAnsi="Times New Roman" w:cs="Times New Roman"/>
      <w:sz w:val="24"/>
      <w:szCs w:val="24"/>
    </w:rPr>
  </w:style>
  <w:style w:type="paragraph" w:customStyle="1" w:styleId="Style8">
    <w:name w:val="Style8"/>
    <w:basedOn w:val="a"/>
    <w:uiPriority w:val="99"/>
    <w:rsid w:val="00BA03F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BA03F7"/>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A03F7"/>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30</Pages>
  <Words>10326</Words>
  <Characters>58859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17</cp:revision>
  <dcterms:created xsi:type="dcterms:W3CDTF">2023-01-17T05:42:00Z</dcterms:created>
  <dcterms:modified xsi:type="dcterms:W3CDTF">2023-09-25T06:57:00Z</dcterms:modified>
</cp:coreProperties>
</file>