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015AC" w14:textId="77777777" w:rsidR="003F5877" w:rsidRPr="005C2CCD" w:rsidRDefault="003F5877" w:rsidP="003F5877">
      <w:pPr>
        <w:pStyle w:val="a3"/>
        <w:ind w:right="49"/>
        <w:rPr>
          <w:b/>
          <w:bCs/>
          <w:color w:val="000000" w:themeColor="text1"/>
          <w:sz w:val="24"/>
          <w:szCs w:val="24"/>
        </w:rPr>
      </w:pPr>
      <w:bookmarkStart w:id="0" w:name="_GoBack"/>
    </w:p>
    <w:p w14:paraId="3A3C601F" w14:textId="77777777" w:rsidR="003F5877" w:rsidRPr="005C2CCD" w:rsidRDefault="003F5877" w:rsidP="003F5877">
      <w:pPr>
        <w:pStyle w:val="a3"/>
        <w:ind w:right="49"/>
        <w:rPr>
          <w:b/>
          <w:bCs/>
          <w:color w:val="000000" w:themeColor="text1"/>
          <w:sz w:val="24"/>
          <w:szCs w:val="24"/>
        </w:rPr>
      </w:pPr>
    </w:p>
    <w:p w14:paraId="394049D2" w14:textId="77777777" w:rsidR="005730C5" w:rsidRPr="005C2CCD" w:rsidRDefault="005730C5" w:rsidP="005730C5">
      <w:pPr>
        <w:jc w:val="right"/>
        <w:rPr>
          <w:color w:val="000000" w:themeColor="text1"/>
        </w:rPr>
      </w:pPr>
      <w:r w:rsidRPr="005C2CCD">
        <w:rPr>
          <w:color w:val="000000" w:themeColor="text1"/>
        </w:rPr>
        <w:t xml:space="preserve">Приложение 1 </w:t>
      </w:r>
    </w:p>
    <w:p w14:paraId="725CDED8" w14:textId="77777777" w:rsidR="005730C5" w:rsidRPr="005C2CCD" w:rsidRDefault="005730C5" w:rsidP="005730C5">
      <w:pPr>
        <w:jc w:val="right"/>
        <w:rPr>
          <w:color w:val="000000" w:themeColor="text1"/>
        </w:rPr>
      </w:pPr>
      <w:r w:rsidRPr="005C2CCD">
        <w:rPr>
          <w:color w:val="000000" w:themeColor="text1"/>
        </w:rPr>
        <w:t xml:space="preserve"> решению Совета депутатов </w:t>
      </w:r>
    </w:p>
    <w:p w14:paraId="6FDDF156" w14:textId="45B6DF6C" w:rsidR="005730C5" w:rsidRPr="005C2CCD" w:rsidRDefault="00C25E28" w:rsidP="005730C5">
      <w:pPr>
        <w:jc w:val="right"/>
        <w:rPr>
          <w:color w:val="000000" w:themeColor="text1"/>
        </w:rPr>
      </w:pPr>
      <w:r w:rsidRPr="005C2CCD">
        <w:rPr>
          <w:color w:val="000000" w:themeColor="text1"/>
        </w:rPr>
        <w:t>Кобринского сельского поселения</w:t>
      </w:r>
    </w:p>
    <w:p w14:paraId="30806D99" w14:textId="1722716C" w:rsidR="005730C5" w:rsidRPr="005C2CCD" w:rsidRDefault="00F60380" w:rsidP="005730C5">
      <w:pPr>
        <w:jc w:val="right"/>
        <w:rPr>
          <w:color w:val="000000" w:themeColor="text1"/>
        </w:rPr>
      </w:pPr>
      <w:r w:rsidRPr="005C2CCD">
        <w:rPr>
          <w:color w:val="000000" w:themeColor="text1"/>
        </w:rPr>
        <w:t xml:space="preserve">от </w:t>
      </w:r>
      <w:r w:rsidR="00677237" w:rsidRPr="005C2CCD">
        <w:rPr>
          <w:color w:val="000000" w:themeColor="text1"/>
        </w:rPr>
        <w:t>_</w:t>
      </w:r>
      <w:r w:rsidR="00DD386D" w:rsidRPr="005C2CCD">
        <w:rPr>
          <w:color w:val="000000" w:themeColor="text1"/>
        </w:rPr>
        <w:t>02.11.</w:t>
      </w:r>
      <w:r w:rsidR="00677237" w:rsidRPr="005C2CCD">
        <w:rPr>
          <w:color w:val="000000" w:themeColor="text1"/>
        </w:rPr>
        <w:t>.</w:t>
      </w:r>
      <w:r w:rsidR="00E37C1F" w:rsidRPr="005C2CCD">
        <w:rPr>
          <w:color w:val="000000" w:themeColor="text1"/>
        </w:rPr>
        <w:t>2022</w:t>
      </w:r>
      <w:r w:rsidR="003D6788" w:rsidRPr="005C2CCD">
        <w:rPr>
          <w:color w:val="000000" w:themeColor="text1"/>
        </w:rPr>
        <w:t xml:space="preserve"> года</w:t>
      </w:r>
    </w:p>
    <w:p w14:paraId="49F95C13" w14:textId="77777777" w:rsidR="005730C5" w:rsidRPr="005C2CCD" w:rsidRDefault="005730C5" w:rsidP="005730C5">
      <w:pPr>
        <w:jc w:val="right"/>
        <w:rPr>
          <w:color w:val="000000" w:themeColor="text1"/>
          <w:sz w:val="24"/>
          <w:szCs w:val="24"/>
        </w:rPr>
      </w:pPr>
    </w:p>
    <w:tbl>
      <w:tblPr>
        <w:tblW w:w="9889" w:type="dxa"/>
        <w:tblLook w:val="00A0" w:firstRow="1" w:lastRow="0" w:firstColumn="1" w:lastColumn="0" w:noHBand="0" w:noVBand="0"/>
      </w:tblPr>
      <w:tblGrid>
        <w:gridCol w:w="4928"/>
        <w:gridCol w:w="4961"/>
      </w:tblGrid>
      <w:tr w:rsidR="006C547A" w:rsidRPr="005C2CCD" w14:paraId="5567326E" w14:textId="77777777" w:rsidTr="006C547A">
        <w:tc>
          <w:tcPr>
            <w:tcW w:w="4928" w:type="dxa"/>
          </w:tcPr>
          <w:p w14:paraId="7E4E2867" w14:textId="77777777" w:rsidR="006C547A" w:rsidRPr="005C2CCD" w:rsidRDefault="006C547A" w:rsidP="006C547A">
            <w:pPr>
              <w:pStyle w:val="a8"/>
              <w:spacing w:after="0"/>
              <w:ind w:firstLine="709"/>
              <w:jc w:val="both"/>
              <w:rPr>
                <w:color w:val="000000" w:themeColor="text1"/>
                <w:sz w:val="28"/>
                <w:szCs w:val="28"/>
              </w:rPr>
            </w:pPr>
          </w:p>
        </w:tc>
        <w:tc>
          <w:tcPr>
            <w:tcW w:w="4961" w:type="dxa"/>
          </w:tcPr>
          <w:p w14:paraId="17710004" w14:textId="77777777" w:rsidR="006C547A" w:rsidRPr="005C2CCD" w:rsidRDefault="007B684A" w:rsidP="006C547A">
            <w:pPr>
              <w:pStyle w:val="a8"/>
              <w:tabs>
                <w:tab w:val="left" w:pos="276"/>
              </w:tabs>
              <w:spacing w:after="0"/>
              <w:jc w:val="center"/>
              <w:rPr>
                <w:b/>
                <w:color w:val="000000" w:themeColor="text1"/>
                <w:sz w:val="24"/>
                <w:szCs w:val="24"/>
              </w:rPr>
            </w:pPr>
            <w:r w:rsidRPr="005C2CCD">
              <w:rPr>
                <w:color w:val="000000" w:themeColor="text1"/>
                <w:sz w:val="24"/>
                <w:szCs w:val="24"/>
              </w:rPr>
              <w:t>Утвержден</w:t>
            </w:r>
          </w:p>
          <w:p w14:paraId="651A5206" w14:textId="77777777" w:rsidR="006C547A" w:rsidRPr="005C2CCD" w:rsidRDefault="006C547A" w:rsidP="006C547A">
            <w:pPr>
              <w:pStyle w:val="a8"/>
              <w:tabs>
                <w:tab w:val="left" w:pos="276"/>
              </w:tabs>
              <w:spacing w:after="0"/>
              <w:jc w:val="center"/>
              <w:rPr>
                <w:b/>
                <w:color w:val="000000" w:themeColor="text1"/>
                <w:sz w:val="24"/>
                <w:szCs w:val="24"/>
              </w:rPr>
            </w:pPr>
            <w:r w:rsidRPr="005C2CCD">
              <w:rPr>
                <w:color w:val="000000" w:themeColor="text1"/>
                <w:sz w:val="24"/>
                <w:szCs w:val="24"/>
              </w:rPr>
              <w:t>решением совета депутатов</w:t>
            </w:r>
          </w:p>
          <w:p w14:paraId="3DC98F57"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муниципального образования</w:t>
            </w:r>
          </w:p>
          <w:p w14:paraId="788CCA4E" w14:textId="77777777" w:rsidR="006C547A" w:rsidRPr="005C2CCD" w:rsidRDefault="00C25E28" w:rsidP="006C547A">
            <w:pPr>
              <w:pStyle w:val="a8"/>
              <w:tabs>
                <w:tab w:val="left" w:pos="276"/>
              </w:tabs>
              <w:spacing w:after="0"/>
              <w:jc w:val="center"/>
              <w:rPr>
                <w:color w:val="000000" w:themeColor="text1"/>
                <w:sz w:val="24"/>
                <w:szCs w:val="24"/>
              </w:rPr>
            </w:pPr>
            <w:r w:rsidRPr="005C2CCD">
              <w:rPr>
                <w:color w:val="000000" w:themeColor="text1"/>
                <w:sz w:val="24"/>
                <w:szCs w:val="24"/>
              </w:rPr>
              <w:t>Кобринского сельского поселения</w:t>
            </w:r>
          </w:p>
          <w:p w14:paraId="4C39FA09"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Гатчинского муниципального района</w:t>
            </w:r>
          </w:p>
          <w:p w14:paraId="673A1418"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Ленинградской области</w:t>
            </w:r>
          </w:p>
          <w:p w14:paraId="3A21BAFB" w14:textId="1904A7F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 xml:space="preserve">от </w:t>
            </w:r>
            <w:r w:rsidR="00677237" w:rsidRPr="005C2CCD">
              <w:rPr>
                <w:color w:val="000000" w:themeColor="text1"/>
                <w:sz w:val="24"/>
                <w:szCs w:val="24"/>
              </w:rPr>
              <w:t>__.__.____</w:t>
            </w:r>
            <w:r w:rsidR="00E37C1F" w:rsidRPr="005C2CCD">
              <w:rPr>
                <w:color w:val="000000" w:themeColor="text1"/>
                <w:sz w:val="24"/>
                <w:szCs w:val="24"/>
              </w:rPr>
              <w:t xml:space="preserve"> </w:t>
            </w:r>
            <w:r w:rsidRPr="005C2CCD">
              <w:rPr>
                <w:color w:val="000000" w:themeColor="text1"/>
                <w:sz w:val="24"/>
                <w:szCs w:val="24"/>
              </w:rPr>
              <w:t>года №</w:t>
            </w:r>
          </w:p>
          <w:p w14:paraId="3B0EF5FE"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Глава муниципального образования</w:t>
            </w:r>
          </w:p>
          <w:p w14:paraId="47FFDDB3" w14:textId="77777777" w:rsidR="006C547A" w:rsidRPr="005C2CCD" w:rsidRDefault="00C25E28" w:rsidP="006C547A">
            <w:pPr>
              <w:pStyle w:val="a8"/>
              <w:tabs>
                <w:tab w:val="left" w:pos="276"/>
              </w:tabs>
              <w:spacing w:after="0"/>
              <w:jc w:val="center"/>
              <w:rPr>
                <w:color w:val="000000" w:themeColor="text1"/>
                <w:sz w:val="24"/>
                <w:szCs w:val="24"/>
              </w:rPr>
            </w:pPr>
            <w:r w:rsidRPr="005C2CCD">
              <w:rPr>
                <w:color w:val="000000" w:themeColor="text1"/>
                <w:sz w:val="24"/>
                <w:szCs w:val="24"/>
              </w:rPr>
              <w:t>Кобринского сельского поселения</w:t>
            </w:r>
          </w:p>
          <w:p w14:paraId="3DE9005B"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Гатчинского муниципального района</w:t>
            </w:r>
          </w:p>
          <w:p w14:paraId="2EBF8537"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Ленинградской области</w:t>
            </w:r>
          </w:p>
          <w:p w14:paraId="046666E0" w14:textId="77777777" w:rsidR="006C547A" w:rsidRPr="005C2CCD" w:rsidRDefault="006C547A" w:rsidP="006C547A">
            <w:pPr>
              <w:pStyle w:val="a8"/>
              <w:tabs>
                <w:tab w:val="left" w:pos="276"/>
              </w:tabs>
              <w:spacing w:after="0"/>
              <w:jc w:val="center"/>
              <w:rPr>
                <w:color w:val="000000" w:themeColor="text1"/>
                <w:sz w:val="24"/>
                <w:szCs w:val="24"/>
              </w:rPr>
            </w:pPr>
          </w:p>
          <w:p w14:paraId="67855552"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______________Н. Л. Деминенко</w:t>
            </w:r>
          </w:p>
          <w:p w14:paraId="0127229B" w14:textId="77777777" w:rsidR="006C547A" w:rsidRPr="005C2CCD" w:rsidRDefault="006C547A" w:rsidP="006C547A">
            <w:pPr>
              <w:pStyle w:val="a8"/>
              <w:spacing w:after="0"/>
              <w:jc w:val="center"/>
              <w:rPr>
                <w:color w:val="000000" w:themeColor="text1"/>
                <w:sz w:val="28"/>
                <w:szCs w:val="28"/>
              </w:rPr>
            </w:pPr>
          </w:p>
        </w:tc>
      </w:tr>
    </w:tbl>
    <w:p w14:paraId="7306808C" w14:textId="77777777" w:rsidR="005730C5" w:rsidRPr="005C2CCD" w:rsidRDefault="005730C5" w:rsidP="005730C5">
      <w:pPr>
        <w:widowControl w:val="0"/>
        <w:rPr>
          <w:color w:val="000000" w:themeColor="text1"/>
          <w:sz w:val="28"/>
          <w:szCs w:val="28"/>
        </w:rPr>
      </w:pPr>
    </w:p>
    <w:p w14:paraId="5B7E7750" w14:textId="77777777" w:rsidR="005730C5" w:rsidRPr="005C2CCD" w:rsidRDefault="005730C5" w:rsidP="005730C5">
      <w:pPr>
        <w:widowControl w:val="0"/>
        <w:rPr>
          <w:color w:val="000000" w:themeColor="text1"/>
          <w:sz w:val="28"/>
          <w:szCs w:val="28"/>
        </w:rPr>
      </w:pPr>
    </w:p>
    <w:p w14:paraId="1DB42D07" w14:textId="77777777" w:rsidR="005730C5" w:rsidRPr="005C2CCD" w:rsidRDefault="005730C5" w:rsidP="005730C5">
      <w:pPr>
        <w:widowControl w:val="0"/>
        <w:rPr>
          <w:color w:val="000000" w:themeColor="text1"/>
          <w:sz w:val="28"/>
          <w:szCs w:val="28"/>
        </w:rPr>
      </w:pPr>
    </w:p>
    <w:p w14:paraId="24302DC7" w14:textId="77777777" w:rsidR="005730C5" w:rsidRPr="005C2CCD" w:rsidRDefault="005730C5" w:rsidP="005730C5">
      <w:pPr>
        <w:widowControl w:val="0"/>
        <w:rPr>
          <w:color w:val="000000" w:themeColor="text1"/>
          <w:sz w:val="28"/>
          <w:szCs w:val="28"/>
        </w:rPr>
      </w:pPr>
    </w:p>
    <w:p w14:paraId="6758E2AA" w14:textId="77777777" w:rsidR="005730C5" w:rsidRPr="005C2CCD" w:rsidRDefault="005730C5" w:rsidP="005730C5">
      <w:pPr>
        <w:widowControl w:val="0"/>
        <w:rPr>
          <w:color w:val="000000" w:themeColor="text1"/>
          <w:sz w:val="28"/>
          <w:szCs w:val="28"/>
        </w:rPr>
      </w:pPr>
    </w:p>
    <w:p w14:paraId="57FC7683" w14:textId="77777777"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УСТАВ</w:t>
      </w:r>
    </w:p>
    <w:p w14:paraId="0B5B68DE" w14:textId="77777777"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МУНИЦИПАЛЬНОГО ОБРАЗОВАНИЯ</w:t>
      </w:r>
    </w:p>
    <w:p w14:paraId="4CD2C7FE" w14:textId="00AE9C82"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КОБРИНСКО</w:t>
      </w:r>
      <w:r w:rsidR="00D175AF" w:rsidRPr="005C2CCD">
        <w:rPr>
          <w:b/>
          <w:color w:val="000000" w:themeColor="text1"/>
          <w:sz w:val="28"/>
          <w:szCs w:val="28"/>
        </w:rPr>
        <w:t>ГО</w:t>
      </w:r>
      <w:r w:rsidR="00292155" w:rsidRPr="005C2CCD">
        <w:rPr>
          <w:b/>
          <w:color w:val="000000" w:themeColor="text1"/>
          <w:sz w:val="28"/>
          <w:szCs w:val="28"/>
        </w:rPr>
        <w:t xml:space="preserve"> СЕЛЬСКО</w:t>
      </w:r>
      <w:r w:rsidR="00D175AF" w:rsidRPr="005C2CCD">
        <w:rPr>
          <w:b/>
          <w:color w:val="000000" w:themeColor="text1"/>
          <w:sz w:val="28"/>
          <w:szCs w:val="28"/>
        </w:rPr>
        <w:t>ГО</w:t>
      </w:r>
      <w:r w:rsidR="00292155" w:rsidRPr="005C2CCD">
        <w:rPr>
          <w:b/>
          <w:color w:val="000000" w:themeColor="text1"/>
          <w:sz w:val="28"/>
          <w:szCs w:val="28"/>
        </w:rPr>
        <w:t xml:space="preserve"> ПОСЕЛЕНИ</w:t>
      </w:r>
      <w:r w:rsidR="00D175AF" w:rsidRPr="005C2CCD">
        <w:rPr>
          <w:b/>
          <w:color w:val="000000" w:themeColor="text1"/>
          <w:sz w:val="28"/>
          <w:szCs w:val="28"/>
        </w:rPr>
        <w:t>Я</w:t>
      </w:r>
    </w:p>
    <w:p w14:paraId="4D4F2FB8" w14:textId="77777777"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ГАТЧИНСКОГО МУНИЦИПАЛЬНОГО РАЙОНА</w:t>
      </w:r>
    </w:p>
    <w:p w14:paraId="71E67484" w14:textId="77777777"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ЛЕНИНГРАДСКОЙ ОБЛАСТИ</w:t>
      </w:r>
    </w:p>
    <w:p w14:paraId="3110E184" w14:textId="77777777" w:rsidR="00214939" w:rsidRPr="005C2CCD" w:rsidRDefault="00214939" w:rsidP="005730C5">
      <w:pPr>
        <w:widowControl w:val="0"/>
        <w:jc w:val="center"/>
        <w:rPr>
          <w:b/>
          <w:color w:val="000000" w:themeColor="text1"/>
          <w:sz w:val="28"/>
          <w:szCs w:val="28"/>
        </w:rPr>
      </w:pPr>
      <w:r w:rsidRPr="005C2CCD">
        <w:rPr>
          <w:b/>
          <w:color w:val="000000" w:themeColor="text1"/>
          <w:sz w:val="28"/>
          <w:szCs w:val="28"/>
        </w:rPr>
        <w:t>(в новой редакции)</w:t>
      </w:r>
    </w:p>
    <w:p w14:paraId="6FA85EA4" w14:textId="77777777" w:rsidR="005730C5" w:rsidRPr="005C2CCD" w:rsidRDefault="005730C5" w:rsidP="005730C5">
      <w:pPr>
        <w:widowControl w:val="0"/>
        <w:rPr>
          <w:b/>
          <w:color w:val="000000" w:themeColor="text1"/>
          <w:sz w:val="28"/>
          <w:szCs w:val="28"/>
        </w:rPr>
      </w:pPr>
    </w:p>
    <w:p w14:paraId="2943A3AE" w14:textId="77777777" w:rsidR="005730C5" w:rsidRPr="005C2CCD" w:rsidRDefault="005730C5" w:rsidP="005730C5">
      <w:pPr>
        <w:widowControl w:val="0"/>
        <w:rPr>
          <w:b/>
          <w:color w:val="000000" w:themeColor="text1"/>
          <w:sz w:val="28"/>
          <w:szCs w:val="28"/>
        </w:rPr>
      </w:pPr>
    </w:p>
    <w:p w14:paraId="22EB057B" w14:textId="77777777" w:rsidR="005730C5" w:rsidRPr="005C2CCD" w:rsidRDefault="005730C5" w:rsidP="005730C5">
      <w:pPr>
        <w:widowControl w:val="0"/>
        <w:rPr>
          <w:b/>
          <w:color w:val="000000" w:themeColor="text1"/>
          <w:sz w:val="28"/>
          <w:szCs w:val="28"/>
        </w:rPr>
      </w:pPr>
    </w:p>
    <w:p w14:paraId="2D3E0D29" w14:textId="77777777" w:rsidR="005730C5" w:rsidRPr="005C2CCD" w:rsidRDefault="005730C5" w:rsidP="005730C5">
      <w:pPr>
        <w:widowControl w:val="0"/>
        <w:jc w:val="center"/>
        <w:rPr>
          <w:b/>
          <w:color w:val="000000" w:themeColor="text1"/>
          <w:sz w:val="28"/>
          <w:szCs w:val="28"/>
        </w:rPr>
      </w:pPr>
    </w:p>
    <w:p w14:paraId="408BB0B1" w14:textId="77777777" w:rsidR="00214939" w:rsidRPr="005C2CCD" w:rsidRDefault="00214939" w:rsidP="005730C5">
      <w:pPr>
        <w:widowControl w:val="0"/>
        <w:jc w:val="center"/>
        <w:rPr>
          <w:b/>
          <w:color w:val="000000" w:themeColor="text1"/>
          <w:sz w:val="28"/>
          <w:szCs w:val="28"/>
        </w:rPr>
      </w:pPr>
    </w:p>
    <w:p w14:paraId="4A064520" w14:textId="77777777" w:rsidR="00214939" w:rsidRPr="005C2CCD" w:rsidRDefault="00214939" w:rsidP="005730C5">
      <w:pPr>
        <w:widowControl w:val="0"/>
        <w:jc w:val="center"/>
        <w:rPr>
          <w:b/>
          <w:color w:val="000000" w:themeColor="text1"/>
          <w:sz w:val="28"/>
          <w:szCs w:val="28"/>
        </w:rPr>
      </w:pPr>
    </w:p>
    <w:p w14:paraId="6D96B9C2" w14:textId="77777777" w:rsidR="00214939" w:rsidRPr="005C2CCD" w:rsidRDefault="00214939" w:rsidP="005730C5">
      <w:pPr>
        <w:widowControl w:val="0"/>
        <w:jc w:val="center"/>
        <w:rPr>
          <w:b/>
          <w:color w:val="000000" w:themeColor="text1"/>
          <w:sz w:val="28"/>
          <w:szCs w:val="28"/>
        </w:rPr>
      </w:pPr>
    </w:p>
    <w:p w14:paraId="4A613F36" w14:textId="77777777" w:rsidR="00214939" w:rsidRPr="005C2CCD" w:rsidRDefault="00214939" w:rsidP="005730C5">
      <w:pPr>
        <w:widowControl w:val="0"/>
        <w:jc w:val="center"/>
        <w:rPr>
          <w:b/>
          <w:color w:val="000000" w:themeColor="text1"/>
          <w:sz w:val="28"/>
          <w:szCs w:val="28"/>
        </w:rPr>
      </w:pPr>
    </w:p>
    <w:p w14:paraId="0FC2DEA6" w14:textId="77777777" w:rsidR="00214939" w:rsidRPr="005C2CCD" w:rsidRDefault="00214939" w:rsidP="005730C5">
      <w:pPr>
        <w:widowControl w:val="0"/>
        <w:jc w:val="center"/>
        <w:rPr>
          <w:b/>
          <w:color w:val="000000" w:themeColor="text1"/>
          <w:sz w:val="28"/>
          <w:szCs w:val="28"/>
        </w:rPr>
      </w:pPr>
    </w:p>
    <w:p w14:paraId="41E44C96" w14:textId="77777777" w:rsidR="00214939" w:rsidRPr="005C2CCD" w:rsidRDefault="00214939" w:rsidP="005730C5">
      <w:pPr>
        <w:widowControl w:val="0"/>
        <w:jc w:val="center"/>
        <w:rPr>
          <w:b/>
          <w:color w:val="000000" w:themeColor="text1"/>
          <w:sz w:val="28"/>
          <w:szCs w:val="28"/>
        </w:rPr>
      </w:pPr>
    </w:p>
    <w:p w14:paraId="6E5AFEDD" w14:textId="77777777" w:rsidR="00214939" w:rsidRPr="005C2CCD" w:rsidRDefault="00214939" w:rsidP="005730C5">
      <w:pPr>
        <w:widowControl w:val="0"/>
        <w:jc w:val="center"/>
        <w:rPr>
          <w:b/>
          <w:color w:val="000000" w:themeColor="text1"/>
          <w:sz w:val="28"/>
          <w:szCs w:val="28"/>
        </w:rPr>
      </w:pPr>
    </w:p>
    <w:p w14:paraId="33F06576" w14:textId="77777777" w:rsidR="00214939" w:rsidRPr="005C2CCD" w:rsidRDefault="00214939" w:rsidP="005730C5">
      <w:pPr>
        <w:widowControl w:val="0"/>
        <w:jc w:val="center"/>
        <w:rPr>
          <w:b/>
          <w:color w:val="000000" w:themeColor="text1"/>
          <w:sz w:val="28"/>
          <w:szCs w:val="28"/>
        </w:rPr>
      </w:pPr>
    </w:p>
    <w:p w14:paraId="28713F67" w14:textId="77777777" w:rsidR="005730C5" w:rsidRPr="005C2CCD" w:rsidRDefault="005730C5" w:rsidP="005730C5">
      <w:pPr>
        <w:widowControl w:val="0"/>
        <w:jc w:val="center"/>
        <w:rPr>
          <w:b/>
          <w:color w:val="000000" w:themeColor="text1"/>
          <w:sz w:val="28"/>
          <w:szCs w:val="28"/>
        </w:rPr>
      </w:pPr>
    </w:p>
    <w:p w14:paraId="1B9A1C99" w14:textId="77777777" w:rsidR="005730C5" w:rsidRPr="005C2CCD" w:rsidRDefault="005730C5" w:rsidP="005730C5">
      <w:pPr>
        <w:widowControl w:val="0"/>
        <w:jc w:val="center"/>
        <w:rPr>
          <w:b/>
          <w:color w:val="000000" w:themeColor="text1"/>
          <w:sz w:val="28"/>
          <w:szCs w:val="28"/>
        </w:rPr>
      </w:pPr>
    </w:p>
    <w:p w14:paraId="0247ECAE" w14:textId="77777777" w:rsidR="005730C5" w:rsidRPr="005C2CCD" w:rsidRDefault="005730C5" w:rsidP="005730C5">
      <w:pPr>
        <w:widowControl w:val="0"/>
        <w:jc w:val="center"/>
        <w:rPr>
          <w:b/>
          <w:color w:val="000000" w:themeColor="text1"/>
          <w:sz w:val="28"/>
          <w:szCs w:val="28"/>
        </w:rPr>
      </w:pPr>
    </w:p>
    <w:p w14:paraId="1C4F938C" w14:textId="77777777" w:rsidR="005730C5" w:rsidRPr="005C2CCD" w:rsidRDefault="005730C5" w:rsidP="005730C5">
      <w:pPr>
        <w:widowControl w:val="0"/>
        <w:jc w:val="center"/>
        <w:rPr>
          <w:b/>
          <w:color w:val="000000" w:themeColor="text1"/>
          <w:sz w:val="28"/>
          <w:szCs w:val="28"/>
        </w:rPr>
      </w:pPr>
    </w:p>
    <w:p w14:paraId="33DC2E84" w14:textId="77777777" w:rsidR="005730C5" w:rsidRPr="005C2CCD" w:rsidRDefault="00062633" w:rsidP="005730C5">
      <w:pPr>
        <w:widowControl w:val="0"/>
        <w:jc w:val="center"/>
        <w:rPr>
          <w:b/>
          <w:color w:val="000000" w:themeColor="text1"/>
          <w:sz w:val="28"/>
          <w:szCs w:val="28"/>
        </w:rPr>
      </w:pPr>
      <w:r w:rsidRPr="005C2CCD">
        <w:rPr>
          <w:b/>
          <w:color w:val="000000" w:themeColor="text1"/>
          <w:sz w:val="28"/>
          <w:szCs w:val="28"/>
        </w:rPr>
        <w:t>2022</w:t>
      </w:r>
      <w:r w:rsidR="005730C5" w:rsidRPr="005C2CCD">
        <w:rPr>
          <w:b/>
          <w:color w:val="000000" w:themeColor="text1"/>
          <w:sz w:val="28"/>
          <w:szCs w:val="28"/>
        </w:rPr>
        <w:t xml:space="preserve"> год</w:t>
      </w:r>
    </w:p>
    <w:p w14:paraId="20F14177" w14:textId="77777777" w:rsidR="005730C5" w:rsidRPr="005C2CCD" w:rsidRDefault="005730C5" w:rsidP="005730C5">
      <w:pPr>
        <w:pStyle w:val="af7"/>
        <w:rPr>
          <w:b w:val="0"/>
          <w:bCs w:val="0"/>
          <w:color w:val="000000" w:themeColor="text1"/>
          <w:szCs w:val="24"/>
        </w:rPr>
      </w:pPr>
    </w:p>
    <w:sdt>
      <w:sdtPr>
        <w:rPr>
          <w:color w:val="000000" w:themeColor="text1"/>
          <w:sz w:val="28"/>
          <w:szCs w:val="28"/>
        </w:rPr>
        <w:id w:val="-266850528"/>
        <w:docPartObj>
          <w:docPartGallery w:val="Table of Contents"/>
          <w:docPartUnique/>
        </w:docPartObj>
      </w:sdtPr>
      <w:sdtEndPr/>
      <w:sdtContent>
        <w:p w14:paraId="62693EF5" w14:textId="77777777" w:rsidR="005730C5" w:rsidRPr="005C2CCD" w:rsidRDefault="005730C5" w:rsidP="005730C5">
          <w:pPr>
            <w:jc w:val="center"/>
            <w:rPr>
              <w:b/>
              <w:color w:val="000000" w:themeColor="text1"/>
              <w:sz w:val="28"/>
              <w:szCs w:val="28"/>
            </w:rPr>
          </w:pPr>
          <w:r w:rsidRPr="005C2CCD">
            <w:rPr>
              <w:b/>
              <w:color w:val="000000" w:themeColor="text1"/>
              <w:sz w:val="28"/>
              <w:szCs w:val="28"/>
            </w:rPr>
            <w:t>Оглавление</w:t>
          </w:r>
        </w:p>
        <w:p w14:paraId="7AA116D7" w14:textId="77777777" w:rsidR="005730C5" w:rsidRPr="005C2CCD" w:rsidRDefault="005730C5" w:rsidP="005730C5">
          <w:pPr>
            <w:jc w:val="center"/>
            <w:rPr>
              <w:color w:val="000000" w:themeColor="text1"/>
              <w:sz w:val="28"/>
              <w:szCs w:val="28"/>
            </w:rPr>
          </w:pPr>
        </w:p>
        <w:p w14:paraId="10F62E25" w14:textId="23295B1E" w:rsidR="00FB72E6" w:rsidRPr="005C2CCD" w:rsidRDefault="00DA23FD">
          <w:pPr>
            <w:pStyle w:val="14"/>
            <w:tabs>
              <w:tab w:val="right" w:leader="dot" w:pos="9345"/>
            </w:tabs>
            <w:rPr>
              <w:rFonts w:eastAsiaTheme="minorEastAsia"/>
              <w:noProof/>
              <w:color w:val="000000" w:themeColor="text1"/>
              <w:sz w:val="28"/>
              <w:szCs w:val="28"/>
            </w:rPr>
          </w:pPr>
          <w:r w:rsidRPr="005C2CCD">
            <w:rPr>
              <w:noProof/>
              <w:color w:val="000000" w:themeColor="text1"/>
              <w:sz w:val="28"/>
              <w:szCs w:val="28"/>
            </w:rPr>
            <w:fldChar w:fldCharType="begin"/>
          </w:r>
          <w:r w:rsidR="005730C5" w:rsidRPr="005C2CCD">
            <w:rPr>
              <w:color w:val="000000" w:themeColor="text1"/>
              <w:sz w:val="28"/>
              <w:szCs w:val="28"/>
            </w:rPr>
            <w:instrText xml:space="preserve"> TOC \o "1-3" \h \z \u </w:instrText>
          </w:r>
          <w:r w:rsidRPr="005C2CCD">
            <w:rPr>
              <w:noProof/>
              <w:color w:val="000000" w:themeColor="text1"/>
              <w:sz w:val="28"/>
              <w:szCs w:val="28"/>
            </w:rPr>
            <w:fldChar w:fldCharType="separate"/>
          </w:r>
          <w:hyperlink w:anchor="_Toc95136066" w:history="1">
            <w:r w:rsidR="00FB72E6" w:rsidRPr="005C2CCD">
              <w:rPr>
                <w:rStyle w:val="af8"/>
                <w:noProof/>
                <w:color w:val="000000" w:themeColor="text1"/>
                <w:sz w:val="28"/>
                <w:szCs w:val="28"/>
              </w:rPr>
              <w:t>ГЛАВА 1. ОБЩИЕ ПОЛОЖЕНИЯ</w:t>
            </w:r>
            <w:r w:rsidR="00FB72E6" w:rsidRPr="005C2CCD">
              <w:rPr>
                <w:noProof/>
                <w:webHidden/>
                <w:color w:val="000000" w:themeColor="text1"/>
                <w:sz w:val="28"/>
                <w:szCs w:val="28"/>
              </w:rPr>
              <w:tab/>
            </w:r>
            <w:r w:rsidRPr="005C2CCD">
              <w:rPr>
                <w:noProof/>
                <w:webHidden/>
                <w:color w:val="000000" w:themeColor="text1"/>
                <w:sz w:val="28"/>
                <w:szCs w:val="28"/>
              </w:rPr>
              <w:fldChar w:fldCharType="begin"/>
            </w:r>
            <w:r w:rsidR="00FB72E6" w:rsidRPr="005C2CCD">
              <w:rPr>
                <w:noProof/>
                <w:webHidden/>
                <w:color w:val="000000" w:themeColor="text1"/>
                <w:sz w:val="28"/>
                <w:szCs w:val="28"/>
              </w:rPr>
              <w:instrText xml:space="preserve"> PAGEREF _Toc95136066 \h </w:instrText>
            </w:r>
            <w:r w:rsidRPr="005C2CCD">
              <w:rPr>
                <w:noProof/>
                <w:webHidden/>
                <w:color w:val="000000" w:themeColor="text1"/>
                <w:sz w:val="28"/>
                <w:szCs w:val="28"/>
              </w:rPr>
            </w:r>
            <w:r w:rsidRPr="005C2CCD">
              <w:rPr>
                <w:noProof/>
                <w:webHidden/>
                <w:color w:val="000000" w:themeColor="text1"/>
                <w:sz w:val="28"/>
                <w:szCs w:val="28"/>
              </w:rPr>
              <w:fldChar w:fldCharType="separate"/>
            </w:r>
            <w:r w:rsidR="00F71403" w:rsidRPr="005C2CCD">
              <w:rPr>
                <w:noProof/>
                <w:webHidden/>
                <w:color w:val="000000" w:themeColor="text1"/>
                <w:sz w:val="28"/>
                <w:szCs w:val="28"/>
              </w:rPr>
              <w:t>5</w:t>
            </w:r>
            <w:r w:rsidRPr="005C2CCD">
              <w:rPr>
                <w:noProof/>
                <w:webHidden/>
                <w:color w:val="000000" w:themeColor="text1"/>
                <w:sz w:val="28"/>
                <w:szCs w:val="28"/>
              </w:rPr>
              <w:fldChar w:fldCharType="end"/>
            </w:r>
          </w:hyperlink>
        </w:p>
        <w:p w14:paraId="4F54F49E" w14:textId="071A49CB" w:rsidR="00FB72E6" w:rsidRPr="005C2CCD" w:rsidRDefault="00C41385">
          <w:pPr>
            <w:pStyle w:val="27"/>
            <w:rPr>
              <w:rFonts w:eastAsiaTheme="minorEastAsia"/>
              <w:b w:val="0"/>
              <w:color w:val="000000" w:themeColor="text1"/>
              <w:sz w:val="28"/>
              <w:szCs w:val="28"/>
            </w:rPr>
          </w:pPr>
          <w:hyperlink w:anchor="_Toc95136067" w:history="1">
            <w:r w:rsidR="00FB72E6" w:rsidRPr="005C2CCD">
              <w:rPr>
                <w:rStyle w:val="af8"/>
                <w:b w:val="0"/>
                <w:color w:val="000000" w:themeColor="text1"/>
                <w:sz w:val="28"/>
                <w:szCs w:val="28"/>
              </w:rPr>
              <w:t>Статья 1. Наименование, статус муниципального образования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_Toc95136067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5</w:t>
            </w:r>
            <w:r w:rsidR="00DA23FD" w:rsidRPr="005C2CCD">
              <w:rPr>
                <w:b w:val="0"/>
                <w:webHidden/>
                <w:color w:val="000000" w:themeColor="text1"/>
                <w:sz w:val="28"/>
                <w:szCs w:val="28"/>
              </w:rPr>
              <w:fldChar w:fldCharType="end"/>
            </w:r>
          </w:hyperlink>
        </w:p>
        <w:p w14:paraId="09392D90" w14:textId="50414EA4" w:rsidR="00FB72E6" w:rsidRPr="005C2CCD" w:rsidRDefault="00C41385">
          <w:pPr>
            <w:pStyle w:val="27"/>
            <w:rPr>
              <w:rFonts w:eastAsiaTheme="minorEastAsia"/>
              <w:b w:val="0"/>
              <w:color w:val="000000" w:themeColor="text1"/>
              <w:sz w:val="28"/>
              <w:szCs w:val="28"/>
            </w:rPr>
          </w:pPr>
          <w:hyperlink w:anchor="_Toc95136068" w:history="1">
            <w:r w:rsidR="00FB72E6" w:rsidRPr="005C2CCD">
              <w:rPr>
                <w:rStyle w:val="af8"/>
                <w:b w:val="0"/>
                <w:color w:val="000000" w:themeColor="text1"/>
                <w:sz w:val="28"/>
                <w:szCs w:val="28"/>
              </w:rPr>
              <w:t>Статья 2. Территориальное устройство</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_Toc95136068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5</w:t>
            </w:r>
            <w:r w:rsidR="00DA23FD" w:rsidRPr="005C2CCD">
              <w:rPr>
                <w:b w:val="0"/>
                <w:webHidden/>
                <w:color w:val="000000" w:themeColor="text1"/>
                <w:sz w:val="28"/>
                <w:szCs w:val="28"/>
              </w:rPr>
              <w:fldChar w:fldCharType="end"/>
            </w:r>
          </w:hyperlink>
        </w:p>
        <w:p w14:paraId="7195B0D2" w14:textId="7277A943" w:rsidR="00FB72E6" w:rsidRPr="005C2CCD" w:rsidRDefault="00C41385">
          <w:pPr>
            <w:pStyle w:val="27"/>
            <w:rPr>
              <w:rFonts w:eastAsiaTheme="minorEastAsia"/>
              <w:b w:val="0"/>
              <w:color w:val="000000" w:themeColor="text1"/>
              <w:sz w:val="28"/>
              <w:szCs w:val="28"/>
            </w:rPr>
          </w:pPr>
          <w:hyperlink w:anchor="_Toc95136069" w:history="1">
            <w:r w:rsidR="00FB72E6" w:rsidRPr="005C2CCD">
              <w:rPr>
                <w:rStyle w:val="af8"/>
                <w:b w:val="0"/>
                <w:color w:val="000000" w:themeColor="text1"/>
                <w:sz w:val="28"/>
                <w:szCs w:val="28"/>
              </w:rPr>
              <w:t>Статья 3. Правовая основа осуществления местного самоуправления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_Toc95136069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5</w:t>
            </w:r>
            <w:r w:rsidR="00DA23FD" w:rsidRPr="005C2CCD">
              <w:rPr>
                <w:b w:val="0"/>
                <w:webHidden/>
                <w:color w:val="000000" w:themeColor="text1"/>
                <w:sz w:val="28"/>
                <w:szCs w:val="28"/>
              </w:rPr>
              <w:fldChar w:fldCharType="end"/>
            </w:r>
          </w:hyperlink>
        </w:p>
        <w:p w14:paraId="16AD5B62" w14:textId="2D61717C" w:rsidR="00FB72E6" w:rsidRPr="005C2CCD" w:rsidRDefault="00C41385">
          <w:pPr>
            <w:pStyle w:val="27"/>
            <w:rPr>
              <w:rFonts w:eastAsiaTheme="minorEastAsia"/>
              <w:b w:val="0"/>
              <w:color w:val="000000" w:themeColor="text1"/>
              <w:sz w:val="28"/>
              <w:szCs w:val="28"/>
            </w:rPr>
          </w:pPr>
          <w:hyperlink w:anchor="_Toc95136070" w:history="1">
            <w:r w:rsidR="00FB72E6" w:rsidRPr="005C2CCD">
              <w:rPr>
                <w:rStyle w:val="af8"/>
                <w:b w:val="0"/>
                <w:color w:val="000000" w:themeColor="text1"/>
                <w:sz w:val="28"/>
                <w:szCs w:val="28"/>
              </w:rPr>
              <w:t>Статья 4. Структура органов местного самоуправления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_Toc95136070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6</w:t>
            </w:r>
            <w:r w:rsidR="00DA23FD" w:rsidRPr="005C2CCD">
              <w:rPr>
                <w:b w:val="0"/>
                <w:webHidden/>
                <w:color w:val="000000" w:themeColor="text1"/>
                <w:sz w:val="28"/>
                <w:szCs w:val="28"/>
              </w:rPr>
              <w:fldChar w:fldCharType="end"/>
            </w:r>
          </w:hyperlink>
        </w:p>
        <w:p w14:paraId="13977215" w14:textId="7F4A173D" w:rsidR="00FB72E6" w:rsidRPr="005C2CCD" w:rsidRDefault="00C41385">
          <w:pPr>
            <w:pStyle w:val="27"/>
            <w:rPr>
              <w:rFonts w:eastAsiaTheme="minorEastAsia"/>
              <w:b w:val="0"/>
              <w:color w:val="000000" w:themeColor="text1"/>
              <w:sz w:val="28"/>
              <w:szCs w:val="28"/>
            </w:rPr>
          </w:pPr>
          <w:hyperlink w:anchor="_Toc95136071" w:history="1">
            <w:r w:rsidR="00FB72E6" w:rsidRPr="005C2CCD">
              <w:rPr>
                <w:rStyle w:val="af8"/>
                <w:b w:val="0"/>
                <w:color w:val="000000" w:themeColor="text1"/>
                <w:sz w:val="28"/>
                <w:szCs w:val="28"/>
              </w:rPr>
              <w:t>Статья 5. Официальные символы</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_Toc95136071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6</w:t>
            </w:r>
            <w:r w:rsidR="00DA23FD" w:rsidRPr="005C2CCD">
              <w:rPr>
                <w:b w:val="0"/>
                <w:webHidden/>
                <w:color w:val="000000" w:themeColor="text1"/>
                <w:sz w:val="28"/>
                <w:szCs w:val="28"/>
              </w:rPr>
              <w:fldChar w:fldCharType="end"/>
            </w:r>
          </w:hyperlink>
        </w:p>
        <w:p w14:paraId="34003AF0" w14:textId="08CD22BA" w:rsidR="00FB72E6" w:rsidRPr="005C2CCD" w:rsidRDefault="00C41385">
          <w:pPr>
            <w:pStyle w:val="14"/>
            <w:tabs>
              <w:tab w:val="right" w:leader="dot" w:pos="9345"/>
            </w:tabs>
            <w:rPr>
              <w:rFonts w:eastAsiaTheme="minorEastAsia"/>
              <w:noProof/>
              <w:color w:val="000000" w:themeColor="text1"/>
              <w:sz w:val="28"/>
              <w:szCs w:val="28"/>
            </w:rPr>
          </w:pPr>
          <w:hyperlink w:anchor="_Toc95136072" w:history="1">
            <w:r w:rsidR="00FB72E6" w:rsidRPr="005C2CCD">
              <w:rPr>
                <w:rStyle w:val="af8"/>
                <w:noProof/>
                <w:color w:val="000000" w:themeColor="text1"/>
                <w:sz w:val="28"/>
                <w:szCs w:val="28"/>
              </w:rPr>
              <w:t>ГЛАВА 2. ВОПРОСЫ МЕСТНОГО ЗНАЧЕНИЯ</w:t>
            </w:r>
            <w:r w:rsidR="00FB72E6" w:rsidRPr="005C2CCD">
              <w:rPr>
                <w:noProof/>
                <w:webHidden/>
                <w:color w:val="000000" w:themeColor="text1"/>
                <w:sz w:val="28"/>
                <w:szCs w:val="28"/>
              </w:rPr>
              <w:tab/>
            </w:r>
            <w:r w:rsidR="00DA23FD" w:rsidRPr="005C2CCD">
              <w:rPr>
                <w:noProof/>
                <w:webHidden/>
                <w:color w:val="000000" w:themeColor="text1"/>
                <w:sz w:val="28"/>
                <w:szCs w:val="28"/>
              </w:rPr>
              <w:fldChar w:fldCharType="begin"/>
            </w:r>
            <w:r w:rsidR="00FB72E6" w:rsidRPr="005C2CCD">
              <w:rPr>
                <w:noProof/>
                <w:webHidden/>
                <w:color w:val="000000" w:themeColor="text1"/>
                <w:sz w:val="28"/>
                <w:szCs w:val="28"/>
              </w:rPr>
              <w:instrText xml:space="preserve"> PAGEREF _Toc95136072 \h </w:instrText>
            </w:r>
            <w:r w:rsidR="00DA23FD" w:rsidRPr="005C2CCD">
              <w:rPr>
                <w:noProof/>
                <w:webHidden/>
                <w:color w:val="000000" w:themeColor="text1"/>
                <w:sz w:val="28"/>
                <w:szCs w:val="28"/>
              </w:rPr>
            </w:r>
            <w:r w:rsidR="00DA23FD" w:rsidRPr="005C2CCD">
              <w:rPr>
                <w:noProof/>
                <w:webHidden/>
                <w:color w:val="000000" w:themeColor="text1"/>
                <w:sz w:val="28"/>
                <w:szCs w:val="28"/>
              </w:rPr>
              <w:fldChar w:fldCharType="separate"/>
            </w:r>
            <w:r w:rsidR="00F71403" w:rsidRPr="005C2CCD">
              <w:rPr>
                <w:noProof/>
                <w:webHidden/>
                <w:color w:val="000000" w:themeColor="text1"/>
                <w:sz w:val="28"/>
                <w:szCs w:val="28"/>
              </w:rPr>
              <w:t>7</w:t>
            </w:r>
            <w:r w:rsidR="00DA23FD" w:rsidRPr="005C2CCD">
              <w:rPr>
                <w:noProof/>
                <w:webHidden/>
                <w:color w:val="000000" w:themeColor="text1"/>
                <w:sz w:val="28"/>
                <w:szCs w:val="28"/>
              </w:rPr>
              <w:fldChar w:fldCharType="end"/>
            </w:r>
          </w:hyperlink>
        </w:p>
        <w:p w14:paraId="07E1E295" w14:textId="35DC2D26" w:rsidR="00FB72E6" w:rsidRPr="005C2CCD" w:rsidRDefault="00C41385">
          <w:pPr>
            <w:pStyle w:val="27"/>
            <w:rPr>
              <w:rFonts w:eastAsiaTheme="minorEastAsia"/>
              <w:b w:val="0"/>
              <w:color w:val="000000" w:themeColor="text1"/>
              <w:sz w:val="28"/>
              <w:szCs w:val="28"/>
            </w:rPr>
          </w:pPr>
          <w:hyperlink w:anchor="_Toc95136073" w:history="1">
            <w:r w:rsidR="00FB72E6" w:rsidRPr="005C2CCD">
              <w:rPr>
                <w:rStyle w:val="af8"/>
                <w:b w:val="0"/>
                <w:color w:val="000000" w:themeColor="text1"/>
                <w:sz w:val="28"/>
                <w:szCs w:val="28"/>
              </w:rPr>
              <w:t>Статья 6. Перечень вопросов местного значения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_Toc95136073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7</w:t>
            </w:r>
            <w:r w:rsidR="00DA23FD" w:rsidRPr="005C2CCD">
              <w:rPr>
                <w:b w:val="0"/>
                <w:webHidden/>
                <w:color w:val="000000" w:themeColor="text1"/>
                <w:sz w:val="28"/>
                <w:szCs w:val="28"/>
              </w:rPr>
              <w:fldChar w:fldCharType="end"/>
            </w:r>
          </w:hyperlink>
        </w:p>
        <w:p w14:paraId="7FBE15FD" w14:textId="17EAAA2A" w:rsidR="00FB72E6" w:rsidRPr="005C2CCD" w:rsidRDefault="00C41385">
          <w:pPr>
            <w:pStyle w:val="27"/>
            <w:rPr>
              <w:rFonts w:eastAsiaTheme="minorEastAsia"/>
              <w:b w:val="0"/>
              <w:color w:val="000000" w:themeColor="text1"/>
              <w:sz w:val="28"/>
              <w:szCs w:val="28"/>
            </w:rPr>
          </w:pPr>
          <w:hyperlink w:anchor="_Toc95136074" w:history="1">
            <w:r w:rsidR="00FB72E6" w:rsidRPr="005C2CCD">
              <w:rPr>
                <w:rStyle w:val="af8"/>
                <w:b w:val="0"/>
                <w:color w:val="000000" w:themeColor="text1"/>
                <w:sz w:val="28"/>
                <w:szCs w:val="28"/>
              </w:rPr>
              <w:t>Статья 7. Права органов местного самоуправления на решение вопросов, не отнесенных к вопросам местного значения поселений</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_Toc95136074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10</w:t>
            </w:r>
            <w:r w:rsidR="00DA23FD" w:rsidRPr="005C2CCD">
              <w:rPr>
                <w:b w:val="0"/>
                <w:webHidden/>
                <w:color w:val="000000" w:themeColor="text1"/>
                <w:sz w:val="28"/>
                <w:szCs w:val="28"/>
              </w:rPr>
              <w:fldChar w:fldCharType="end"/>
            </w:r>
          </w:hyperlink>
        </w:p>
        <w:p w14:paraId="3A5E7D07" w14:textId="216A881D" w:rsidR="00FB72E6" w:rsidRPr="005C2CCD" w:rsidRDefault="00C41385">
          <w:pPr>
            <w:pStyle w:val="27"/>
            <w:rPr>
              <w:rFonts w:eastAsiaTheme="minorEastAsia"/>
              <w:b w:val="0"/>
              <w:color w:val="000000" w:themeColor="text1"/>
              <w:sz w:val="28"/>
              <w:szCs w:val="28"/>
            </w:rPr>
          </w:pPr>
          <w:hyperlink w:anchor="_Toc95136075" w:history="1">
            <w:r w:rsidR="00FB72E6" w:rsidRPr="005C2CCD">
              <w:rPr>
                <w:rStyle w:val="af8"/>
                <w:b w:val="0"/>
                <w:color w:val="000000" w:themeColor="text1"/>
                <w:sz w:val="28"/>
                <w:szCs w:val="28"/>
              </w:rPr>
              <w:t>Статья 8.  Осуществление органами местного самоуправления отдельных государственных полномочий</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_Toc95136075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12</w:t>
            </w:r>
            <w:r w:rsidR="00DA23FD" w:rsidRPr="005C2CCD">
              <w:rPr>
                <w:b w:val="0"/>
                <w:webHidden/>
                <w:color w:val="000000" w:themeColor="text1"/>
                <w:sz w:val="28"/>
                <w:szCs w:val="28"/>
              </w:rPr>
              <w:fldChar w:fldCharType="end"/>
            </w:r>
          </w:hyperlink>
        </w:p>
        <w:p w14:paraId="55EF4198" w14:textId="57DED18A" w:rsidR="00FB72E6" w:rsidRPr="005C2CCD" w:rsidRDefault="00C41385">
          <w:pPr>
            <w:pStyle w:val="14"/>
            <w:tabs>
              <w:tab w:val="right" w:leader="dot" w:pos="9345"/>
            </w:tabs>
            <w:rPr>
              <w:rFonts w:eastAsiaTheme="minorEastAsia"/>
              <w:noProof/>
              <w:color w:val="000000" w:themeColor="text1"/>
              <w:sz w:val="28"/>
              <w:szCs w:val="28"/>
            </w:rPr>
          </w:pPr>
          <w:hyperlink w:anchor="_Toc95136076" w:history="1">
            <w:r w:rsidR="00FB72E6" w:rsidRPr="005C2CCD">
              <w:rPr>
                <w:rStyle w:val="af8"/>
                <w:noProof/>
                <w:color w:val="000000" w:themeColor="text1"/>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FB72E6" w:rsidRPr="005C2CCD">
              <w:rPr>
                <w:noProof/>
                <w:webHidden/>
                <w:color w:val="000000" w:themeColor="text1"/>
                <w:sz w:val="28"/>
                <w:szCs w:val="28"/>
              </w:rPr>
              <w:tab/>
            </w:r>
            <w:r w:rsidR="00DA23FD" w:rsidRPr="005C2CCD">
              <w:rPr>
                <w:noProof/>
                <w:webHidden/>
                <w:color w:val="000000" w:themeColor="text1"/>
                <w:sz w:val="28"/>
                <w:szCs w:val="28"/>
              </w:rPr>
              <w:fldChar w:fldCharType="begin"/>
            </w:r>
            <w:r w:rsidR="00FB72E6" w:rsidRPr="005C2CCD">
              <w:rPr>
                <w:noProof/>
                <w:webHidden/>
                <w:color w:val="000000" w:themeColor="text1"/>
                <w:sz w:val="28"/>
                <w:szCs w:val="28"/>
              </w:rPr>
              <w:instrText xml:space="preserve"> PAGEREF _Toc95136076 \h </w:instrText>
            </w:r>
            <w:r w:rsidR="00DA23FD" w:rsidRPr="005C2CCD">
              <w:rPr>
                <w:noProof/>
                <w:webHidden/>
                <w:color w:val="000000" w:themeColor="text1"/>
                <w:sz w:val="28"/>
                <w:szCs w:val="28"/>
              </w:rPr>
            </w:r>
            <w:r w:rsidR="00DA23FD" w:rsidRPr="005C2CCD">
              <w:rPr>
                <w:noProof/>
                <w:webHidden/>
                <w:color w:val="000000" w:themeColor="text1"/>
                <w:sz w:val="28"/>
                <w:szCs w:val="28"/>
              </w:rPr>
              <w:fldChar w:fldCharType="separate"/>
            </w:r>
            <w:r w:rsidR="00F71403" w:rsidRPr="005C2CCD">
              <w:rPr>
                <w:noProof/>
                <w:webHidden/>
                <w:color w:val="000000" w:themeColor="text1"/>
                <w:sz w:val="28"/>
                <w:szCs w:val="28"/>
              </w:rPr>
              <w:t>12</w:t>
            </w:r>
            <w:r w:rsidR="00DA23FD" w:rsidRPr="005C2CCD">
              <w:rPr>
                <w:noProof/>
                <w:webHidden/>
                <w:color w:val="000000" w:themeColor="text1"/>
                <w:sz w:val="28"/>
                <w:szCs w:val="28"/>
              </w:rPr>
              <w:fldChar w:fldCharType="end"/>
            </w:r>
          </w:hyperlink>
        </w:p>
        <w:p w14:paraId="56B44C11" w14:textId="5E589E3D" w:rsidR="00FB72E6" w:rsidRPr="005C2CCD" w:rsidRDefault="00C41385">
          <w:pPr>
            <w:pStyle w:val="27"/>
            <w:rPr>
              <w:rFonts w:eastAsiaTheme="minorEastAsia"/>
              <w:b w:val="0"/>
              <w:color w:val="000000" w:themeColor="text1"/>
              <w:sz w:val="28"/>
              <w:szCs w:val="28"/>
            </w:rPr>
          </w:pPr>
          <w:hyperlink w:anchor="_Toc95136077" w:history="1">
            <w:r w:rsidR="00FB72E6" w:rsidRPr="005C2CCD">
              <w:rPr>
                <w:rStyle w:val="af8"/>
                <w:b w:val="0"/>
                <w:color w:val="000000" w:themeColor="text1"/>
                <w:sz w:val="28"/>
                <w:szCs w:val="28"/>
              </w:rPr>
              <w:t>Статья 9. Формы непосредственного осуществления населением местного самоуправления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_Toc95136077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13</w:t>
            </w:r>
            <w:r w:rsidR="00DA23FD" w:rsidRPr="005C2CCD">
              <w:rPr>
                <w:b w:val="0"/>
                <w:webHidden/>
                <w:color w:val="000000" w:themeColor="text1"/>
                <w:sz w:val="28"/>
                <w:szCs w:val="28"/>
              </w:rPr>
              <w:fldChar w:fldCharType="end"/>
            </w:r>
          </w:hyperlink>
        </w:p>
        <w:p w14:paraId="5DD71EF0" w14:textId="1A7928D6" w:rsidR="00FB72E6" w:rsidRPr="005C2CCD" w:rsidRDefault="00C41385">
          <w:pPr>
            <w:pStyle w:val="27"/>
            <w:rPr>
              <w:rFonts w:eastAsiaTheme="minorEastAsia"/>
              <w:b w:val="0"/>
              <w:color w:val="000000" w:themeColor="text1"/>
              <w:sz w:val="28"/>
              <w:szCs w:val="28"/>
            </w:rPr>
          </w:pPr>
          <w:hyperlink w:anchor="_Toc95136078" w:history="1">
            <w:r w:rsidR="00FB72E6" w:rsidRPr="005C2CCD">
              <w:rPr>
                <w:rStyle w:val="af8"/>
                <w:b w:val="0"/>
                <w:color w:val="000000" w:themeColor="text1"/>
                <w:sz w:val="28"/>
                <w:szCs w:val="28"/>
              </w:rPr>
              <w:t>Статья 10. Местный референдум</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_Toc95136078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13</w:t>
            </w:r>
            <w:r w:rsidR="00DA23FD" w:rsidRPr="005C2CCD">
              <w:rPr>
                <w:b w:val="0"/>
                <w:webHidden/>
                <w:color w:val="000000" w:themeColor="text1"/>
                <w:sz w:val="28"/>
                <w:szCs w:val="28"/>
              </w:rPr>
              <w:fldChar w:fldCharType="end"/>
            </w:r>
          </w:hyperlink>
        </w:p>
        <w:p w14:paraId="20CAB335" w14:textId="33700CD1" w:rsidR="00FB72E6" w:rsidRPr="005C2CCD" w:rsidRDefault="00C41385">
          <w:pPr>
            <w:pStyle w:val="27"/>
            <w:rPr>
              <w:rFonts w:eastAsiaTheme="minorEastAsia"/>
              <w:b w:val="0"/>
              <w:color w:val="000000" w:themeColor="text1"/>
              <w:sz w:val="28"/>
              <w:szCs w:val="28"/>
            </w:rPr>
          </w:pPr>
          <w:hyperlink w:anchor="_Toc95136079" w:history="1">
            <w:r w:rsidR="00FB72E6" w:rsidRPr="005C2CCD">
              <w:rPr>
                <w:rStyle w:val="af8"/>
                <w:b w:val="0"/>
                <w:color w:val="000000" w:themeColor="text1"/>
                <w:sz w:val="28"/>
                <w:szCs w:val="28"/>
              </w:rPr>
              <w:t>Статья 11. Муниципальные выборы</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_Toc95136079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13</w:t>
            </w:r>
            <w:r w:rsidR="00DA23FD" w:rsidRPr="005C2CCD">
              <w:rPr>
                <w:b w:val="0"/>
                <w:webHidden/>
                <w:color w:val="000000" w:themeColor="text1"/>
                <w:sz w:val="28"/>
                <w:szCs w:val="28"/>
              </w:rPr>
              <w:fldChar w:fldCharType="end"/>
            </w:r>
          </w:hyperlink>
        </w:p>
        <w:p w14:paraId="1B49BFD0" w14:textId="195BD125" w:rsidR="00FB72E6" w:rsidRPr="005C2CCD" w:rsidRDefault="00C41385">
          <w:pPr>
            <w:pStyle w:val="27"/>
            <w:rPr>
              <w:rFonts w:eastAsiaTheme="minorEastAsia"/>
              <w:b w:val="0"/>
              <w:color w:val="000000" w:themeColor="text1"/>
              <w:sz w:val="28"/>
              <w:szCs w:val="28"/>
            </w:rPr>
          </w:pPr>
          <w:hyperlink w:anchor="_Toc95136080" w:history="1">
            <w:r w:rsidR="00FB72E6" w:rsidRPr="005C2CCD">
              <w:rPr>
                <w:rStyle w:val="af8"/>
                <w:b w:val="0"/>
                <w:color w:val="000000" w:themeColor="text1"/>
                <w:sz w:val="28"/>
                <w:szCs w:val="28"/>
              </w:rPr>
              <w:t>Статья 12. Голосование по отзыву депутата</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_Toc95136080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14</w:t>
            </w:r>
            <w:r w:rsidR="00DA23FD" w:rsidRPr="005C2CCD">
              <w:rPr>
                <w:b w:val="0"/>
                <w:webHidden/>
                <w:color w:val="000000" w:themeColor="text1"/>
                <w:sz w:val="28"/>
                <w:szCs w:val="28"/>
              </w:rPr>
              <w:fldChar w:fldCharType="end"/>
            </w:r>
          </w:hyperlink>
        </w:p>
        <w:p w14:paraId="775053F1" w14:textId="47D5E321" w:rsidR="00FB72E6" w:rsidRPr="005C2CCD" w:rsidRDefault="00C41385">
          <w:pPr>
            <w:pStyle w:val="27"/>
            <w:rPr>
              <w:rFonts w:eastAsiaTheme="minorEastAsia"/>
              <w:b w:val="0"/>
              <w:color w:val="000000" w:themeColor="text1"/>
              <w:sz w:val="28"/>
              <w:szCs w:val="28"/>
            </w:rPr>
          </w:pPr>
          <w:hyperlink w:anchor="_Toc95136081" w:history="1">
            <w:r w:rsidR="00FB72E6" w:rsidRPr="005C2CCD">
              <w:rPr>
                <w:rStyle w:val="af8"/>
                <w:b w:val="0"/>
                <w:color w:val="000000" w:themeColor="text1"/>
                <w:sz w:val="28"/>
                <w:szCs w:val="28"/>
              </w:rPr>
              <w:t>Статья 13. Голосование по вопросам изменения границ и преобразования МО Кобринское сельское поселение</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_Toc95136081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15</w:t>
            </w:r>
            <w:r w:rsidR="00DA23FD" w:rsidRPr="005C2CCD">
              <w:rPr>
                <w:b w:val="0"/>
                <w:webHidden/>
                <w:color w:val="000000" w:themeColor="text1"/>
                <w:sz w:val="28"/>
                <w:szCs w:val="28"/>
              </w:rPr>
              <w:fldChar w:fldCharType="end"/>
            </w:r>
          </w:hyperlink>
        </w:p>
        <w:p w14:paraId="5FB14C65" w14:textId="40C196E5" w:rsidR="00FB72E6" w:rsidRPr="005C2CCD" w:rsidRDefault="00C41385">
          <w:pPr>
            <w:pStyle w:val="27"/>
            <w:rPr>
              <w:rFonts w:eastAsiaTheme="minorEastAsia"/>
              <w:b w:val="0"/>
              <w:color w:val="000000" w:themeColor="text1"/>
              <w:sz w:val="28"/>
              <w:szCs w:val="28"/>
            </w:rPr>
          </w:pPr>
          <w:hyperlink w:anchor="_Toc95136082" w:history="1">
            <w:r w:rsidR="00FB72E6" w:rsidRPr="005C2CCD">
              <w:rPr>
                <w:rStyle w:val="af8"/>
                <w:b w:val="0"/>
                <w:color w:val="000000" w:themeColor="text1"/>
                <w:sz w:val="28"/>
                <w:szCs w:val="28"/>
              </w:rPr>
              <w:t>Статья 14. Сход граждан</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_Toc95136082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15</w:t>
            </w:r>
            <w:r w:rsidR="00DA23FD" w:rsidRPr="005C2CCD">
              <w:rPr>
                <w:b w:val="0"/>
                <w:webHidden/>
                <w:color w:val="000000" w:themeColor="text1"/>
                <w:sz w:val="28"/>
                <w:szCs w:val="28"/>
              </w:rPr>
              <w:fldChar w:fldCharType="end"/>
            </w:r>
          </w:hyperlink>
        </w:p>
        <w:p w14:paraId="2FCCA4AC" w14:textId="2A29DFC0" w:rsidR="00FB72E6" w:rsidRPr="005C2CCD" w:rsidRDefault="00C41385">
          <w:pPr>
            <w:pStyle w:val="27"/>
            <w:rPr>
              <w:rFonts w:eastAsiaTheme="minorEastAsia"/>
              <w:b w:val="0"/>
              <w:color w:val="000000" w:themeColor="text1"/>
              <w:sz w:val="28"/>
              <w:szCs w:val="28"/>
            </w:rPr>
          </w:pPr>
          <w:hyperlink w:anchor="_Toc95136083" w:history="1">
            <w:r w:rsidR="00FB72E6" w:rsidRPr="005C2CCD">
              <w:rPr>
                <w:rStyle w:val="af8"/>
                <w:b w:val="0"/>
                <w:color w:val="000000" w:themeColor="text1"/>
                <w:sz w:val="28"/>
                <w:szCs w:val="28"/>
              </w:rPr>
              <w:t>Статья 15. Правотворческая инициатива граждан</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_Toc95136083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16</w:t>
            </w:r>
            <w:r w:rsidR="00DA23FD" w:rsidRPr="005C2CCD">
              <w:rPr>
                <w:b w:val="0"/>
                <w:webHidden/>
                <w:color w:val="000000" w:themeColor="text1"/>
                <w:sz w:val="28"/>
                <w:szCs w:val="28"/>
              </w:rPr>
              <w:fldChar w:fldCharType="end"/>
            </w:r>
          </w:hyperlink>
        </w:p>
        <w:p w14:paraId="58D61620" w14:textId="0B5C982C" w:rsidR="00FB72E6" w:rsidRPr="005C2CCD" w:rsidRDefault="00C41385">
          <w:pPr>
            <w:pStyle w:val="27"/>
            <w:rPr>
              <w:rFonts w:eastAsiaTheme="minorEastAsia"/>
              <w:b w:val="0"/>
              <w:color w:val="000000" w:themeColor="text1"/>
              <w:sz w:val="28"/>
              <w:szCs w:val="28"/>
            </w:rPr>
          </w:pPr>
          <w:hyperlink w:anchor="_Toc95136084" w:history="1">
            <w:r w:rsidR="00FB72E6" w:rsidRPr="005C2CCD">
              <w:rPr>
                <w:rStyle w:val="af8"/>
                <w:b w:val="0"/>
                <w:color w:val="000000" w:themeColor="text1"/>
                <w:sz w:val="28"/>
                <w:szCs w:val="28"/>
              </w:rPr>
              <w:t>Статья 16. Территориальное общественное самоуправление</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_Toc95136084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18</w:t>
            </w:r>
            <w:r w:rsidR="00DA23FD" w:rsidRPr="005C2CCD">
              <w:rPr>
                <w:b w:val="0"/>
                <w:webHidden/>
                <w:color w:val="000000" w:themeColor="text1"/>
                <w:sz w:val="28"/>
                <w:szCs w:val="28"/>
              </w:rPr>
              <w:fldChar w:fldCharType="end"/>
            </w:r>
          </w:hyperlink>
        </w:p>
        <w:p w14:paraId="281BB9F2" w14:textId="7C342E4C" w:rsidR="00FB72E6" w:rsidRPr="005C2CCD" w:rsidRDefault="00C41385">
          <w:pPr>
            <w:pStyle w:val="27"/>
            <w:rPr>
              <w:rFonts w:eastAsiaTheme="minorEastAsia"/>
              <w:b w:val="0"/>
              <w:color w:val="000000" w:themeColor="text1"/>
              <w:sz w:val="28"/>
              <w:szCs w:val="28"/>
            </w:rPr>
          </w:pPr>
          <w:hyperlink w:anchor="_Toc95136085" w:history="1">
            <w:r w:rsidR="00FB72E6" w:rsidRPr="005C2CCD">
              <w:rPr>
                <w:rStyle w:val="af8"/>
                <w:b w:val="0"/>
                <w:color w:val="000000" w:themeColor="text1"/>
                <w:sz w:val="28"/>
                <w:szCs w:val="28"/>
              </w:rPr>
              <w:t>Статья 17. Староста сельского населенного пункта</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_Toc95136085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18</w:t>
            </w:r>
            <w:r w:rsidR="00DA23FD" w:rsidRPr="005C2CCD">
              <w:rPr>
                <w:b w:val="0"/>
                <w:webHidden/>
                <w:color w:val="000000" w:themeColor="text1"/>
                <w:sz w:val="28"/>
                <w:szCs w:val="28"/>
              </w:rPr>
              <w:fldChar w:fldCharType="end"/>
            </w:r>
          </w:hyperlink>
        </w:p>
        <w:p w14:paraId="4AB9371B" w14:textId="6E129908" w:rsidR="00FB72E6" w:rsidRPr="005C2CCD" w:rsidRDefault="00C41385">
          <w:pPr>
            <w:pStyle w:val="27"/>
            <w:rPr>
              <w:rFonts w:eastAsiaTheme="minorEastAsia"/>
              <w:b w:val="0"/>
              <w:color w:val="000000" w:themeColor="text1"/>
              <w:sz w:val="28"/>
              <w:szCs w:val="28"/>
            </w:rPr>
          </w:pPr>
          <w:hyperlink w:anchor="_Toc95136086" w:history="1">
            <w:r w:rsidR="00FB72E6" w:rsidRPr="005C2CCD">
              <w:rPr>
                <w:rStyle w:val="af8"/>
                <w:b w:val="0"/>
                <w:color w:val="000000" w:themeColor="text1"/>
                <w:sz w:val="28"/>
                <w:szCs w:val="28"/>
              </w:rPr>
              <w:t>Статья 18. Публичные слушания, общественные обсуждения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_Toc95136086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20</w:t>
            </w:r>
            <w:r w:rsidR="00DA23FD" w:rsidRPr="005C2CCD">
              <w:rPr>
                <w:b w:val="0"/>
                <w:webHidden/>
                <w:color w:val="000000" w:themeColor="text1"/>
                <w:sz w:val="28"/>
                <w:szCs w:val="28"/>
              </w:rPr>
              <w:fldChar w:fldCharType="end"/>
            </w:r>
          </w:hyperlink>
        </w:p>
        <w:p w14:paraId="3E83D782" w14:textId="57F63BF4" w:rsidR="00FB72E6" w:rsidRPr="005C2CCD" w:rsidRDefault="00C41385">
          <w:pPr>
            <w:pStyle w:val="27"/>
            <w:rPr>
              <w:rFonts w:eastAsiaTheme="minorEastAsia"/>
              <w:b w:val="0"/>
              <w:color w:val="000000" w:themeColor="text1"/>
              <w:sz w:val="28"/>
              <w:szCs w:val="28"/>
            </w:rPr>
          </w:pPr>
          <w:hyperlink w:anchor="_Toc95136087" w:history="1">
            <w:r w:rsidR="00FB72E6" w:rsidRPr="005C2CCD">
              <w:rPr>
                <w:rStyle w:val="af8"/>
                <w:b w:val="0"/>
                <w:color w:val="000000" w:themeColor="text1"/>
                <w:sz w:val="28"/>
                <w:szCs w:val="28"/>
              </w:rPr>
              <w:t>Статья 19. Собрание граждан</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_Toc95136087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21</w:t>
            </w:r>
            <w:r w:rsidR="00DA23FD" w:rsidRPr="005C2CCD">
              <w:rPr>
                <w:b w:val="0"/>
                <w:webHidden/>
                <w:color w:val="000000" w:themeColor="text1"/>
                <w:sz w:val="28"/>
                <w:szCs w:val="28"/>
              </w:rPr>
              <w:fldChar w:fldCharType="end"/>
            </w:r>
          </w:hyperlink>
        </w:p>
        <w:p w14:paraId="62EF61C1" w14:textId="338394E5" w:rsidR="00FB72E6" w:rsidRPr="005C2CCD" w:rsidRDefault="00C41385">
          <w:pPr>
            <w:pStyle w:val="27"/>
            <w:rPr>
              <w:rFonts w:eastAsiaTheme="minorEastAsia"/>
              <w:b w:val="0"/>
              <w:color w:val="000000" w:themeColor="text1"/>
              <w:sz w:val="28"/>
              <w:szCs w:val="28"/>
            </w:rPr>
          </w:pPr>
          <w:hyperlink w:anchor="_Toc95136088" w:history="1">
            <w:r w:rsidR="00FB72E6" w:rsidRPr="005C2CCD">
              <w:rPr>
                <w:rStyle w:val="af8"/>
                <w:b w:val="0"/>
                <w:color w:val="000000" w:themeColor="text1"/>
                <w:sz w:val="28"/>
                <w:szCs w:val="28"/>
              </w:rPr>
              <w:t>Статья 20. Конференция граждан (собрание делегатов)</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_Toc95136088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22</w:t>
            </w:r>
            <w:r w:rsidR="00DA23FD" w:rsidRPr="005C2CCD">
              <w:rPr>
                <w:b w:val="0"/>
                <w:webHidden/>
                <w:color w:val="000000" w:themeColor="text1"/>
                <w:sz w:val="28"/>
                <w:szCs w:val="28"/>
              </w:rPr>
              <w:fldChar w:fldCharType="end"/>
            </w:r>
          </w:hyperlink>
        </w:p>
        <w:p w14:paraId="1486068D" w14:textId="7E4B35E5" w:rsidR="00FB72E6" w:rsidRPr="005C2CCD" w:rsidRDefault="00C41385">
          <w:pPr>
            <w:pStyle w:val="27"/>
            <w:rPr>
              <w:rFonts w:eastAsiaTheme="minorEastAsia"/>
              <w:b w:val="0"/>
              <w:color w:val="000000" w:themeColor="text1"/>
              <w:sz w:val="28"/>
              <w:szCs w:val="28"/>
            </w:rPr>
          </w:pPr>
          <w:hyperlink w:anchor="_Toc95136089" w:history="1">
            <w:r w:rsidR="00FB72E6" w:rsidRPr="005C2CCD">
              <w:rPr>
                <w:rStyle w:val="af8"/>
                <w:b w:val="0"/>
                <w:color w:val="000000" w:themeColor="text1"/>
                <w:sz w:val="28"/>
                <w:szCs w:val="28"/>
              </w:rPr>
              <w:t>Статья 21. Опрос граждан</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_Toc95136089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22</w:t>
            </w:r>
            <w:r w:rsidR="00DA23FD" w:rsidRPr="005C2CCD">
              <w:rPr>
                <w:b w:val="0"/>
                <w:webHidden/>
                <w:color w:val="000000" w:themeColor="text1"/>
                <w:sz w:val="28"/>
                <w:szCs w:val="28"/>
              </w:rPr>
              <w:fldChar w:fldCharType="end"/>
            </w:r>
          </w:hyperlink>
        </w:p>
        <w:p w14:paraId="74B6161A" w14:textId="3927398B" w:rsidR="00FB72E6" w:rsidRPr="005C2CCD" w:rsidRDefault="00C41385">
          <w:pPr>
            <w:pStyle w:val="27"/>
            <w:rPr>
              <w:rFonts w:eastAsiaTheme="minorEastAsia"/>
              <w:b w:val="0"/>
              <w:color w:val="000000" w:themeColor="text1"/>
              <w:sz w:val="28"/>
              <w:szCs w:val="28"/>
            </w:rPr>
          </w:pPr>
          <w:hyperlink w:anchor="_Toc95136090" w:history="1">
            <w:r w:rsidR="00FB72E6" w:rsidRPr="005C2CCD">
              <w:rPr>
                <w:rStyle w:val="af8"/>
                <w:b w:val="0"/>
                <w:color w:val="000000" w:themeColor="text1"/>
                <w:sz w:val="28"/>
                <w:szCs w:val="28"/>
              </w:rPr>
              <w:t>Статья 22. Обращения граждан в органы местного самоуправления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_Toc95136090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23</w:t>
            </w:r>
            <w:r w:rsidR="00DA23FD" w:rsidRPr="005C2CCD">
              <w:rPr>
                <w:b w:val="0"/>
                <w:webHidden/>
                <w:color w:val="000000" w:themeColor="text1"/>
                <w:sz w:val="28"/>
                <w:szCs w:val="28"/>
              </w:rPr>
              <w:fldChar w:fldCharType="end"/>
            </w:r>
          </w:hyperlink>
        </w:p>
        <w:p w14:paraId="087ADD35" w14:textId="50E858FA" w:rsidR="00FB72E6" w:rsidRPr="005C2CCD" w:rsidRDefault="00C41385">
          <w:pPr>
            <w:pStyle w:val="27"/>
            <w:rPr>
              <w:rFonts w:eastAsiaTheme="minorEastAsia"/>
              <w:b w:val="0"/>
              <w:color w:val="000000" w:themeColor="text1"/>
              <w:sz w:val="28"/>
              <w:szCs w:val="28"/>
            </w:rPr>
          </w:pPr>
          <w:hyperlink w:anchor="_Toc95136091" w:history="1">
            <w:r w:rsidR="00FB72E6" w:rsidRPr="005C2CCD">
              <w:rPr>
                <w:rStyle w:val="af8"/>
                <w:b w:val="0"/>
                <w:color w:val="000000" w:themeColor="text1"/>
                <w:sz w:val="28"/>
                <w:szCs w:val="28"/>
              </w:rPr>
              <w:t>Статья 23. Другие формы непосредственного осуществления населением местного самоуправления и участия в его осуществлении</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_Toc95136091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23</w:t>
            </w:r>
            <w:r w:rsidR="00DA23FD" w:rsidRPr="005C2CCD">
              <w:rPr>
                <w:b w:val="0"/>
                <w:webHidden/>
                <w:color w:val="000000" w:themeColor="text1"/>
                <w:sz w:val="28"/>
                <w:szCs w:val="28"/>
              </w:rPr>
              <w:fldChar w:fldCharType="end"/>
            </w:r>
          </w:hyperlink>
        </w:p>
        <w:p w14:paraId="6C84F42C" w14:textId="2AC3B7CD" w:rsidR="00FB72E6" w:rsidRPr="005C2CCD" w:rsidRDefault="00C41385">
          <w:pPr>
            <w:pStyle w:val="14"/>
            <w:tabs>
              <w:tab w:val="right" w:leader="dot" w:pos="9345"/>
            </w:tabs>
            <w:rPr>
              <w:rFonts w:eastAsiaTheme="minorEastAsia"/>
              <w:noProof/>
              <w:color w:val="000000" w:themeColor="text1"/>
              <w:sz w:val="28"/>
              <w:szCs w:val="28"/>
            </w:rPr>
          </w:pPr>
          <w:hyperlink w:anchor="_Toc95136092" w:history="1">
            <w:r w:rsidR="00FB72E6" w:rsidRPr="005C2CCD">
              <w:rPr>
                <w:rStyle w:val="af8"/>
                <w:noProof/>
                <w:color w:val="000000" w:themeColor="text1"/>
                <w:sz w:val="28"/>
                <w:szCs w:val="28"/>
              </w:rPr>
              <w:t>ГЛАВА 4. ОРГАНЫ МЕСТНОГО САМОУПРАВЛЕНИЯ И ДОЛЖНОСТНЫЕ ЛИЦА МЕСТНОГО САМОУПРАВЛЕНИЯ</w:t>
            </w:r>
            <w:r w:rsidR="00FB72E6" w:rsidRPr="005C2CCD">
              <w:rPr>
                <w:noProof/>
                <w:webHidden/>
                <w:color w:val="000000" w:themeColor="text1"/>
                <w:sz w:val="28"/>
                <w:szCs w:val="28"/>
              </w:rPr>
              <w:tab/>
            </w:r>
            <w:r w:rsidR="00DA23FD" w:rsidRPr="005C2CCD">
              <w:rPr>
                <w:noProof/>
                <w:webHidden/>
                <w:color w:val="000000" w:themeColor="text1"/>
                <w:sz w:val="28"/>
                <w:szCs w:val="28"/>
              </w:rPr>
              <w:fldChar w:fldCharType="begin"/>
            </w:r>
            <w:r w:rsidR="00FB72E6" w:rsidRPr="005C2CCD">
              <w:rPr>
                <w:noProof/>
                <w:webHidden/>
                <w:color w:val="000000" w:themeColor="text1"/>
                <w:sz w:val="28"/>
                <w:szCs w:val="28"/>
              </w:rPr>
              <w:instrText xml:space="preserve"> PAGEREF _Toc95136092 \h </w:instrText>
            </w:r>
            <w:r w:rsidR="00DA23FD" w:rsidRPr="005C2CCD">
              <w:rPr>
                <w:noProof/>
                <w:webHidden/>
                <w:color w:val="000000" w:themeColor="text1"/>
                <w:sz w:val="28"/>
                <w:szCs w:val="28"/>
              </w:rPr>
            </w:r>
            <w:r w:rsidR="00DA23FD" w:rsidRPr="005C2CCD">
              <w:rPr>
                <w:noProof/>
                <w:webHidden/>
                <w:color w:val="000000" w:themeColor="text1"/>
                <w:sz w:val="28"/>
                <w:szCs w:val="28"/>
              </w:rPr>
              <w:fldChar w:fldCharType="separate"/>
            </w:r>
            <w:r w:rsidR="00F71403" w:rsidRPr="005C2CCD">
              <w:rPr>
                <w:noProof/>
                <w:webHidden/>
                <w:color w:val="000000" w:themeColor="text1"/>
                <w:sz w:val="28"/>
                <w:szCs w:val="28"/>
              </w:rPr>
              <w:t>24</w:t>
            </w:r>
            <w:r w:rsidR="00DA23FD" w:rsidRPr="005C2CCD">
              <w:rPr>
                <w:noProof/>
                <w:webHidden/>
                <w:color w:val="000000" w:themeColor="text1"/>
                <w:sz w:val="28"/>
                <w:szCs w:val="28"/>
              </w:rPr>
              <w:fldChar w:fldCharType="end"/>
            </w:r>
          </w:hyperlink>
        </w:p>
        <w:p w14:paraId="4398257C" w14:textId="0BE4FBA6" w:rsidR="00FB72E6" w:rsidRPr="005C2CCD" w:rsidRDefault="00C41385">
          <w:pPr>
            <w:pStyle w:val="27"/>
            <w:rPr>
              <w:rFonts w:eastAsiaTheme="minorEastAsia"/>
              <w:b w:val="0"/>
              <w:color w:val="000000" w:themeColor="text1"/>
              <w:sz w:val="28"/>
              <w:szCs w:val="28"/>
            </w:rPr>
          </w:pPr>
          <w:hyperlink w:anchor="_Toc95136093" w:history="1">
            <w:r w:rsidR="00FB72E6" w:rsidRPr="005C2CCD">
              <w:rPr>
                <w:rStyle w:val="af8"/>
                <w:b w:val="0"/>
                <w:color w:val="000000" w:themeColor="text1"/>
                <w:sz w:val="28"/>
                <w:szCs w:val="28"/>
              </w:rPr>
              <w:t xml:space="preserve">Статья 24. Совет депутатов </w:t>
            </w:r>
            <w:r w:rsidR="004F2992" w:rsidRPr="005C2CCD">
              <w:rPr>
                <w:rStyle w:val="af8"/>
                <w:b w:val="0"/>
                <w:color w:val="000000" w:themeColor="text1"/>
                <w:sz w:val="28"/>
                <w:szCs w:val="28"/>
              </w:rPr>
              <w:t>Кобринского</w:t>
            </w:r>
            <w:r w:rsidR="00FB72E6" w:rsidRPr="005C2CCD">
              <w:rPr>
                <w:rStyle w:val="af8"/>
                <w:b w:val="0"/>
                <w:color w:val="000000" w:themeColor="text1"/>
                <w:sz w:val="28"/>
                <w:szCs w:val="28"/>
              </w:rPr>
              <w:t xml:space="preserve"> сельско</w:t>
            </w:r>
            <w:r w:rsidR="004F2992" w:rsidRPr="005C2CCD">
              <w:rPr>
                <w:rStyle w:val="af8"/>
                <w:b w:val="0"/>
                <w:color w:val="000000" w:themeColor="text1"/>
                <w:sz w:val="28"/>
                <w:szCs w:val="28"/>
              </w:rPr>
              <w:t>го</w:t>
            </w:r>
            <w:r w:rsidR="00FB72E6" w:rsidRPr="005C2CCD">
              <w:rPr>
                <w:rStyle w:val="af8"/>
                <w:b w:val="0"/>
                <w:color w:val="000000" w:themeColor="text1"/>
                <w:sz w:val="28"/>
                <w:szCs w:val="28"/>
              </w:rPr>
              <w:t xml:space="preserve"> поселени</w:t>
            </w:r>
            <w:r w:rsidR="004F2992" w:rsidRPr="005C2CCD">
              <w:rPr>
                <w:rStyle w:val="af8"/>
                <w:b w:val="0"/>
                <w:color w:val="000000" w:themeColor="text1"/>
                <w:sz w:val="28"/>
                <w:szCs w:val="28"/>
              </w:rPr>
              <w:t>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_Toc95136093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24</w:t>
            </w:r>
            <w:r w:rsidR="00DA23FD" w:rsidRPr="005C2CCD">
              <w:rPr>
                <w:b w:val="0"/>
                <w:webHidden/>
                <w:color w:val="000000" w:themeColor="text1"/>
                <w:sz w:val="28"/>
                <w:szCs w:val="28"/>
              </w:rPr>
              <w:fldChar w:fldCharType="end"/>
            </w:r>
          </w:hyperlink>
        </w:p>
        <w:p w14:paraId="3EE2D64C" w14:textId="3BAB79D4" w:rsidR="00FB72E6" w:rsidRPr="005C2CCD" w:rsidRDefault="00C41385">
          <w:pPr>
            <w:pStyle w:val="27"/>
            <w:rPr>
              <w:rFonts w:eastAsiaTheme="minorEastAsia"/>
              <w:b w:val="0"/>
              <w:color w:val="000000" w:themeColor="text1"/>
              <w:sz w:val="28"/>
              <w:szCs w:val="28"/>
            </w:rPr>
          </w:pPr>
          <w:hyperlink w:anchor="_Toc95136094" w:history="1">
            <w:r w:rsidR="00FB72E6" w:rsidRPr="005C2CCD">
              <w:rPr>
                <w:rStyle w:val="af8"/>
                <w:b w:val="0"/>
                <w:color w:val="000000" w:themeColor="text1"/>
                <w:sz w:val="28"/>
                <w:szCs w:val="28"/>
              </w:rPr>
              <w:t xml:space="preserve">Статья 25. Полномочия </w:t>
            </w:r>
            <w:r w:rsidR="00D8324F" w:rsidRPr="005C2CCD">
              <w:rPr>
                <w:rStyle w:val="af8"/>
                <w:b w:val="0"/>
                <w:color w:val="000000" w:themeColor="text1"/>
                <w:sz w:val="28"/>
                <w:szCs w:val="28"/>
              </w:rPr>
              <w:t>Совет</w:t>
            </w:r>
            <w:r w:rsidR="004F2992" w:rsidRPr="005C2CCD">
              <w:rPr>
                <w:rStyle w:val="af8"/>
                <w:b w:val="0"/>
                <w:color w:val="000000" w:themeColor="text1"/>
                <w:sz w:val="28"/>
                <w:szCs w:val="28"/>
              </w:rPr>
              <w:t>а</w:t>
            </w:r>
            <w:r w:rsidR="00D8324F" w:rsidRPr="005C2CCD">
              <w:rPr>
                <w:rStyle w:val="af8"/>
                <w:b w:val="0"/>
                <w:color w:val="000000" w:themeColor="text1"/>
                <w:sz w:val="28"/>
                <w:szCs w:val="28"/>
              </w:rPr>
              <w:t xml:space="preserve"> депутатов Кобринского сельского поселения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_Toc95136094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26</w:t>
            </w:r>
            <w:r w:rsidR="00DA23FD" w:rsidRPr="005C2CCD">
              <w:rPr>
                <w:b w:val="0"/>
                <w:webHidden/>
                <w:color w:val="000000" w:themeColor="text1"/>
                <w:sz w:val="28"/>
                <w:szCs w:val="28"/>
              </w:rPr>
              <w:fldChar w:fldCharType="end"/>
            </w:r>
          </w:hyperlink>
        </w:p>
        <w:p w14:paraId="1F43E9B1" w14:textId="6A96D37D" w:rsidR="00FB72E6" w:rsidRPr="005C2CCD" w:rsidRDefault="00C41385">
          <w:pPr>
            <w:pStyle w:val="27"/>
            <w:rPr>
              <w:rFonts w:eastAsiaTheme="minorEastAsia"/>
              <w:b w:val="0"/>
              <w:color w:val="000000" w:themeColor="text1"/>
              <w:sz w:val="28"/>
              <w:szCs w:val="28"/>
            </w:rPr>
          </w:pPr>
          <w:hyperlink w:anchor="_Toc95136095" w:history="1">
            <w:r w:rsidR="00FB72E6" w:rsidRPr="005C2CCD">
              <w:rPr>
                <w:rStyle w:val="af8"/>
                <w:b w:val="0"/>
                <w:color w:val="000000" w:themeColor="text1"/>
                <w:sz w:val="28"/>
                <w:szCs w:val="28"/>
              </w:rPr>
              <w:t xml:space="preserve">Статья 26. Досрочное прекращение полномочий </w:t>
            </w:r>
            <w:r w:rsidR="00D8324F" w:rsidRPr="005C2CCD">
              <w:rPr>
                <w:rStyle w:val="af8"/>
                <w:b w:val="0"/>
                <w:color w:val="000000" w:themeColor="text1"/>
                <w:sz w:val="28"/>
                <w:szCs w:val="28"/>
              </w:rPr>
              <w:t>Совет</w:t>
            </w:r>
            <w:r w:rsidR="004F2992" w:rsidRPr="005C2CCD">
              <w:rPr>
                <w:rStyle w:val="af8"/>
                <w:b w:val="0"/>
                <w:color w:val="000000" w:themeColor="text1"/>
                <w:sz w:val="28"/>
                <w:szCs w:val="28"/>
              </w:rPr>
              <w:t>а</w:t>
            </w:r>
            <w:r w:rsidR="00D8324F" w:rsidRPr="005C2CCD">
              <w:rPr>
                <w:rStyle w:val="af8"/>
                <w:b w:val="0"/>
                <w:color w:val="000000" w:themeColor="text1"/>
                <w:sz w:val="28"/>
                <w:szCs w:val="28"/>
              </w:rPr>
              <w:t xml:space="preserve"> депутатов Кобринского сельского поселения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_Toc95136095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28</w:t>
            </w:r>
            <w:r w:rsidR="00DA23FD" w:rsidRPr="005C2CCD">
              <w:rPr>
                <w:b w:val="0"/>
                <w:webHidden/>
                <w:color w:val="000000" w:themeColor="text1"/>
                <w:sz w:val="28"/>
                <w:szCs w:val="28"/>
              </w:rPr>
              <w:fldChar w:fldCharType="end"/>
            </w:r>
          </w:hyperlink>
        </w:p>
        <w:p w14:paraId="0B68FB1A" w14:textId="79AA08A8" w:rsidR="00FB72E6" w:rsidRPr="005C2CCD" w:rsidRDefault="00C41385">
          <w:pPr>
            <w:pStyle w:val="27"/>
            <w:rPr>
              <w:rFonts w:eastAsiaTheme="minorEastAsia"/>
              <w:b w:val="0"/>
              <w:color w:val="000000" w:themeColor="text1"/>
              <w:sz w:val="28"/>
              <w:szCs w:val="28"/>
            </w:rPr>
          </w:pPr>
          <w:hyperlink w:anchor="_Toc95136096" w:history="1">
            <w:r w:rsidR="00FB72E6" w:rsidRPr="005C2CCD">
              <w:rPr>
                <w:rStyle w:val="af8"/>
                <w:b w:val="0"/>
                <w:color w:val="000000" w:themeColor="text1"/>
                <w:sz w:val="28"/>
                <w:szCs w:val="28"/>
              </w:rPr>
              <w:t xml:space="preserve">Статья 27. Порядок принятия решения </w:t>
            </w:r>
            <w:r w:rsidR="00FC5BCE" w:rsidRPr="005C2CCD">
              <w:rPr>
                <w:rStyle w:val="af8"/>
                <w:b w:val="0"/>
                <w:color w:val="000000" w:themeColor="text1"/>
                <w:sz w:val="28"/>
                <w:szCs w:val="28"/>
              </w:rPr>
              <w:t>Совета депутатов Кобринского сельского поселения</w:t>
            </w:r>
            <w:r w:rsidR="00FB72E6" w:rsidRPr="005C2CCD">
              <w:rPr>
                <w:rStyle w:val="af8"/>
                <w:b w:val="0"/>
                <w:color w:val="000000" w:themeColor="text1"/>
                <w:sz w:val="28"/>
                <w:szCs w:val="28"/>
              </w:rPr>
              <w:t xml:space="preserve"> о самороспуске</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_Toc95136096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30</w:t>
            </w:r>
            <w:r w:rsidR="00DA23FD" w:rsidRPr="005C2CCD">
              <w:rPr>
                <w:b w:val="0"/>
                <w:webHidden/>
                <w:color w:val="000000" w:themeColor="text1"/>
                <w:sz w:val="28"/>
                <w:szCs w:val="28"/>
              </w:rPr>
              <w:fldChar w:fldCharType="end"/>
            </w:r>
          </w:hyperlink>
        </w:p>
        <w:p w14:paraId="5575D914" w14:textId="43388687" w:rsidR="00FB72E6" w:rsidRPr="005C2CCD" w:rsidRDefault="00C41385">
          <w:pPr>
            <w:pStyle w:val="27"/>
            <w:rPr>
              <w:rFonts w:eastAsiaTheme="minorEastAsia"/>
              <w:b w:val="0"/>
              <w:color w:val="000000" w:themeColor="text1"/>
              <w:sz w:val="28"/>
              <w:szCs w:val="28"/>
            </w:rPr>
          </w:pPr>
          <w:hyperlink w:anchor="_Toc95136097" w:history="1">
            <w:r w:rsidR="00FB72E6" w:rsidRPr="005C2CCD">
              <w:rPr>
                <w:rStyle w:val="af8"/>
                <w:b w:val="0"/>
                <w:color w:val="000000" w:themeColor="text1"/>
                <w:sz w:val="28"/>
                <w:szCs w:val="28"/>
              </w:rPr>
              <w:t xml:space="preserve">Статья 28. Депутат </w:t>
            </w:r>
            <w:r w:rsidR="00D8324F" w:rsidRPr="005C2CCD">
              <w:rPr>
                <w:rStyle w:val="af8"/>
                <w:b w:val="0"/>
                <w:color w:val="000000" w:themeColor="text1"/>
                <w:sz w:val="28"/>
                <w:szCs w:val="28"/>
              </w:rPr>
              <w:t>Совет депутатов Кобринского сельского поселения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_Toc95136097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30</w:t>
            </w:r>
            <w:r w:rsidR="00DA23FD" w:rsidRPr="005C2CCD">
              <w:rPr>
                <w:b w:val="0"/>
                <w:webHidden/>
                <w:color w:val="000000" w:themeColor="text1"/>
                <w:sz w:val="28"/>
                <w:szCs w:val="28"/>
              </w:rPr>
              <w:fldChar w:fldCharType="end"/>
            </w:r>
          </w:hyperlink>
        </w:p>
        <w:p w14:paraId="2515BCCB" w14:textId="306827ED" w:rsidR="00FB72E6" w:rsidRPr="005C2CCD" w:rsidRDefault="00C41385">
          <w:pPr>
            <w:pStyle w:val="27"/>
            <w:rPr>
              <w:rFonts w:eastAsiaTheme="minorEastAsia"/>
              <w:b w:val="0"/>
              <w:color w:val="000000" w:themeColor="text1"/>
              <w:sz w:val="28"/>
              <w:szCs w:val="28"/>
            </w:rPr>
          </w:pPr>
          <w:hyperlink w:anchor="_Toc95136098" w:history="1">
            <w:r w:rsidR="00FB72E6" w:rsidRPr="005C2CCD">
              <w:rPr>
                <w:rStyle w:val="af8"/>
                <w:b w:val="0"/>
                <w:color w:val="000000" w:themeColor="text1"/>
                <w:sz w:val="28"/>
                <w:szCs w:val="28"/>
              </w:rPr>
              <w:t>Статья 29. Досрочное прекращение полномочий депутата</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_Toc95136098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32</w:t>
            </w:r>
            <w:r w:rsidR="00DA23FD" w:rsidRPr="005C2CCD">
              <w:rPr>
                <w:b w:val="0"/>
                <w:webHidden/>
                <w:color w:val="000000" w:themeColor="text1"/>
                <w:sz w:val="28"/>
                <w:szCs w:val="28"/>
              </w:rPr>
              <w:fldChar w:fldCharType="end"/>
            </w:r>
          </w:hyperlink>
        </w:p>
        <w:p w14:paraId="4DF87A22" w14:textId="06721ACE" w:rsidR="00FB72E6" w:rsidRPr="005C2CCD" w:rsidRDefault="00C41385">
          <w:pPr>
            <w:pStyle w:val="27"/>
            <w:rPr>
              <w:rFonts w:eastAsiaTheme="minorEastAsia"/>
              <w:b w:val="0"/>
              <w:color w:val="000000" w:themeColor="text1"/>
              <w:sz w:val="28"/>
              <w:szCs w:val="28"/>
            </w:rPr>
          </w:pPr>
          <w:hyperlink w:anchor="_Toc95136099" w:history="1">
            <w:r w:rsidR="00FB72E6" w:rsidRPr="005C2CCD">
              <w:rPr>
                <w:rStyle w:val="af8"/>
                <w:b w:val="0"/>
                <w:color w:val="000000" w:themeColor="text1"/>
                <w:sz w:val="28"/>
                <w:szCs w:val="28"/>
              </w:rPr>
              <w:t xml:space="preserve">Статья 30. </w:t>
            </w:r>
            <w:r w:rsidR="00D8324F" w:rsidRPr="005C2CCD">
              <w:rPr>
                <w:rStyle w:val="af8"/>
                <w:b w:val="0"/>
                <w:color w:val="000000" w:themeColor="text1"/>
                <w:sz w:val="28"/>
                <w:szCs w:val="28"/>
              </w:rPr>
              <w:t>Глава Кобринского сельского поселения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_Toc95136099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33</w:t>
            </w:r>
            <w:r w:rsidR="00DA23FD" w:rsidRPr="005C2CCD">
              <w:rPr>
                <w:b w:val="0"/>
                <w:webHidden/>
                <w:color w:val="000000" w:themeColor="text1"/>
                <w:sz w:val="28"/>
                <w:szCs w:val="28"/>
              </w:rPr>
              <w:fldChar w:fldCharType="end"/>
            </w:r>
          </w:hyperlink>
        </w:p>
        <w:p w14:paraId="507241A4" w14:textId="3AE4511C" w:rsidR="00FB72E6" w:rsidRPr="005C2CCD" w:rsidRDefault="00C41385">
          <w:pPr>
            <w:pStyle w:val="27"/>
            <w:rPr>
              <w:rFonts w:eastAsiaTheme="minorEastAsia"/>
              <w:b w:val="0"/>
              <w:color w:val="000000" w:themeColor="text1"/>
              <w:sz w:val="28"/>
              <w:szCs w:val="28"/>
            </w:rPr>
          </w:pPr>
          <w:hyperlink w:anchor="_Toc95136100" w:history="1">
            <w:r w:rsidR="00FB72E6" w:rsidRPr="005C2CCD">
              <w:rPr>
                <w:rStyle w:val="af8"/>
                <w:b w:val="0"/>
                <w:color w:val="000000" w:themeColor="text1"/>
                <w:sz w:val="28"/>
                <w:szCs w:val="28"/>
              </w:rPr>
              <w:t xml:space="preserve">Статья 31. Полномочия Главы </w:t>
            </w:r>
            <w:r w:rsidR="00FC5BCE" w:rsidRPr="005C2CCD">
              <w:rPr>
                <w:rStyle w:val="af8"/>
                <w:b w:val="0"/>
                <w:color w:val="000000" w:themeColor="text1"/>
                <w:sz w:val="28"/>
                <w:szCs w:val="28"/>
              </w:rPr>
              <w:t>Кобринского сельского поселения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_Toc95136100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34</w:t>
            </w:r>
            <w:r w:rsidR="00DA23FD" w:rsidRPr="005C2CCD">
              <w:rPr>
                <w:b w:val="0"/>
                <w:webHidden/>
                <w:color w:val="000000" w:themeColor="text1"/>
                <w:sz w:val="28"/>
                <w:szCs w:val="28"/>
              </w:rPr>
              <w:fldChar w:fldCharType="end"/>
            </w:r>
          </w:hyperlink>
        </w:p>
        <w:p w14:paraId="4A4D21DF" w14:textId="329EAAB4" w:rsidR="00FB72E6" w:rsidRPr="005C2CCD" w:rsidRDefault="00C41385">
          <w:pPr>
            <w:pStyle w:val="27"/>
            <w:rPr>
              <w:rFonts w:eastAsiaTheme="minorEastAsia"/>
              <w:b w:val="0"/>
              <w:color w:val="000000" w:themeColor="text1"/>
              <w:sz w:val="28"/>
              <w:szCs w:val="28"/>
            </w:rPr>
          </w:pPr>
          <w:hyperlink w:anchor="_Toc95136101" w:history="1">
            <w:r w:rsidR="00FB72E6" w:rsidRPr="005C2CCD">
              <w:rPr>
                <w:rStyle w:val="af8"/>
                <w:b w:val="0"/>
                <w:color w:val="000000" w:themeColor="text1"/>
                <w:sz w:val="28"/>
                <w:szCs w:val="28"/>
              </w:rPr>
              <w:t xml:space="preserve">Статья 32. Досрочное прекращение полномочий Главы </w:t>
            </w:r>
            <w:r w:rsidR="00FC5BCE" w:rsidRPr="005C2CCD">
              <w:rPr>
                <w:rStyle w:val="af8"/>
                <w:b w:val="0"/>
                <w:color w:val="000000" w:themeColor="text1"/>
                <w:sz w:val="28"/>
                <w:szCs w:val="28"/>
              </w:rPr>
              <w:t>Кобринского сельского поселения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_Toc95136101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35</w:t>
            </w:r>
            <w:r w:rsidR="00DA23FD" w:rsidRPr="005C2CCD">
              <w:rPr>
                <w:b w:val="0"/>
                <w:webHidden/>
                <w:color w:val="000000" w:themeColor="text1"/>
                <w:sz w:val="28"/>
                <w:szCs w:val="28"/>
              </w:rPr>
              <w:fldChar w:fldCharType="end"/>
            </w:r>
          </w:hyperlink>
        </w:p>
        <w:p w14:paraId="0C193411" w14:textId="02BAB566" w:rsidR="00FB72E6" w:rsidRPr="005C2CCD" w:rsidRDefault="00C41385">
          <w:pPr>
            <w:pStyle w:val="27"/>
            <w:rPr>
              <w:rFonts w:eastAsiaTheme="minorEastAsia"/>
              <w:b w:val="0"/>
              <w:color w:val="000000" w:themeColor="text1"/>
              <w:sz w:val="28"/>
              <w:szCs w:val="28"/>
            </w:rPr>
          </w:pPr>
          <w:hyperlink w:anchor="_Toc95136102" w:history="1">
            <w:r w:rsidR="00FB72E6" w:rsidRPr="005C2CCD">
              <w:rPr>
                <w:rStyle w:val="af8"/>
                <w:b w:val="0"/>
                <w:color w:val="000000" w:themeColor="text1"/>
                <w:sz w:val="28"/>
                <w:szCs w:val="28"/>
              </w:rPr>
              <w:t>Статья 33. Администрация Кобринского сельского поселения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_Toc95136102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36</w:t>
            </w:r>
            <w:r w:rsidR="00DA23FD" w:rsidRPr="005C2CCD">
              <w:rPr>
                <w:b w:val="0"/>
                <w:webHidden/>
                <w:color w:val="000000" w:themeColor="text1"/>
                <w:sz w:val="28"/>
                <w:szCs w:val="28"/>
              </w:rPr>
              <w:fldChar w:fldCharType="end"/>
            </w:r>
          </w:hyperlink>
        </w:p>
        <w:p w14:paraId="3DEF31AA" w14:textId="233798B8" w:rsidR="00FB72E6" w:rsidRPr="005C2CCD" w:rsidRDefault="00C41385">
          <w:pPr>
            <w:pStyle w:val="27"/>
            <w:rPr>
              <w:rFonts w:eastAsiaTheme="minorEastAsia"/>
              <w:b w:val="0"/>
              <w:color w:val="000000" w:themeColor="text1"/>
              <w:sz w:val="28"/>
              <w:szCs w:val="28"/>
            </w:rPr>
          </w:pPr>
          <w:hyperlink w:anchor="_Toc95136103" w:history="1">
            <w:r w:rsidR="00FB72E6" w:rsidRPr="005C2CCD">
              <w:rPr>
                <w:rStyle w:val="af8"/>
                <w:b w:val="0"/>
                <w:color w:val="000000" w:themeColor="text1"/>
                <w:sz w:val="28"/>
                <w:szCs w:val="28"/>
              </w:rPr>
              <w:t>Статья 34. Глава администрации Кобринского сельского поселения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_Toc95136103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39</w:t>
            </w:r>
            <w:r w:rsidR="00DA23FD" w:rsidRPr="005C2CCD">
              <w:rPr>
                <w:b w:val="0"/>
                <w:webHidden/>
                <w:color w:val="000000" w:themeColor="text1"/>
                <w:sz w:val="28"/>
                <w:szCs w:val="28"/>
              </w:rPr>
              <w:fldChar w:fldCharType="end"/>
            </w:r>
          </w:hyperlink>
        </w:p>
        <w:p w14:paraId="1C511729" w14:textId="118ECCD4" w:rsidR="00FB72E6" w:rsidRPr="005C2CCD" w:rsidRDefault="00C41385">
          <w:pPr>
            <w:pStyle w:val="27"/>
            <w:rPr>
              <w:rFonts w:eastAsiaTheme="minorEastAsia"/>
              <w:b w:val="0"/>
              <w:color w:val="000000" w:themeColor="text1"/>
              <w:sz w:val="28"/>
              <w:szCs w:val="28"/>
            </w:rPr>
          </w:pPr>
          <w:hyperlink w:anchor="_Toc95136104" w:history="1">
            <w:r w:rsidR="00FB72E6" w:rsidRPr="005C2CCD">
              <w:rPr>
                <w:rStyle w:val="af8"/>
                <w:b w:val="0"/>
                <w:color w:val="000000" w:themeColor="text1"/>
                <w:sz w:val="28"/>
                <w:szCs w:val="28"/>
              </w:rPr>
              <w:t>Статья 35. Муниципальный финансовый контроль</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_Toc95136104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41</w:t>
            </w:r>
            <w:r w:rsidR="00DA23FD" w:rsidRPr="005C2CCD">
              <w:rPr>
                <w:b w:val="0"/>
                <w:webHidden/>
                <w:color w:val="000000" w:themeColor="text1"/>
                <w:sz w:val="28"/>
                <w:szCs w:val="28"/>
              </w:rPr>
              <w:fldChar w:fldCharType="end"/>
            </w:r>
          </w:hyperlink>
        </w:p>
        <w:p w14:paraId="6DF22F8C" w14:textId="7F5B45B9" w:rsidR="00FB72E6" w:rsidRPr="005C2CCD" w:rsidRDefault="00C41385">
          <w:pPr>
            <w:pStyle w:val="27"/>
            <w:rPr>
              <w:rFonts w:eastAsiaTheme="minorEastAsia"/>
              <w:b w:val="0"/>
              <w:color w:val="000000" w:themeColor="text1"/>
              <w:sz w:val="28"/>
              <w:szCs w:val="28"/>
            </w:rPr>
          </w:pPr>
          <w:hyperlink w:anchor="_Toc95136105" w:history="1">
            <w:r w:rsidR="00FB72E6" w:rsidRPr="005C2CCD">
              <w:rPr>
                <w:rStyle w:val="af8"/>
                <w:b w:val="0"/>
                <w:color w:val="000000" w:themeColor="text1"/>
                <w:sz w:val="28"/>
                <w:szCs w:val="28"/>
              </w:rPr>
              <w:t>Статья 36. Избирательная комиссия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_Toc95136105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41</w:t>
            </w:r>
            <w:r w:rsidR="00DA23FD" w:rsidRPr="005C2CCD">
              <w:rPr>
                <w:b w:val="0"/>
                <w:webHidden/>
                <w:color w:val="000000" w:themeColor="text1"/>
                <w:sz w:val="28"/>
                <w:szCs w:val="28"/>
              </w:rPr>
              <w:fldChar w:fldCharType="end"/>
            </w:r>
          </w:hyperlink>
        </w:p>
        <w:p w14:paraId="7F16FBC7" w14:textId="61877DFD" w:rsidR="00FB72E6" w:rsidRPr="005C2CCD" w:rsidRDefault="00C41385">
          <w:pPr>
            <w:pStyle w:val="27"/>
            <w:rPr>
              <w:rFonts w:eastAsiaTheme="minorEastAsia"/>
              <w:b w:val="0"/>
              <w:color w:val="000000" w:themeColor="text1"/>
              <w:sz w:val="28"/>
              <w:szCs w:val="28"/>
            </w:rPr>
          </w:pPr>
          <w:hyperlink w:anchor="_Toc95136106" w:history="1">
            <w:r w:rsidR="00FB72E6" w:rsidRPr="005C2CCD">
              <w:rPr>
                <w:rStyle w:val="af8"/>
                <w:b w:val="0"/>
                <w:color w:val="000000" w:themeColor="text1"/>
                <w:sz w:val="28"/>
                <w:szCs w:val="28"/>
              </w:rPr>
              <w:t>Статья 37. Муниципальная служба</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_Toc95136106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42</w:t>
            </w:r>
            <w:r w:rsidR="00DA23FD" w:rsidRPr="005C2CCD">
              <w:rPr>
                <w:b w:val="0"/>
                <w:webHidden/>
                <w:color w:val="000000" w:themeColor="text1"/>
                <w:sz w:val="28"/>
                <w:szCs w:val="28"/>
              </w:rPr>
              <w:fldChar w:fldCharType="end"/>
            </w:r>
          </w:hyperlink>
        </w:p>
        <w:p w14:paraId="2FC5ED1E" w14:textId="65A3777C" w:rsidR="00FB72E6" w:rsidRPr="005C2CCD" w:rsidRDefault="00C41385">
          <w:pPr>
            <w:pStyle w:val="27"/>
            <w:rPr>
              <w:rFonts w:eastAsiaTheme="minorEastAsia"/>
              <w:b w:val="0"/>
              <w:color w:val="000000" w:themeColor="text1"/>
              <w:sz w:val="28"/>
              <w:szCs w:val="28"/>
            </w:rPr>
          </w:pPr>
          <w:hyperlink w:anchor="_Toc95136107" w:history="1">
            <w:r w:rsidR="00FB72E6" w:rsidRPr="005C2CCD">
              <w:rPr>
                <w:rStyle w:val="af8"/>
                <w:b w:val="0"/>
                <w:color w:val="000000" w:themeColor="text1"/>
                <w:sz w:val="28"/>
                <w:szCs w:val="28"/>
              </w:rPr>
              <w:t>Статья 38. Виды ответственности органов местного самоуправления и должностных лиц местного самоуправления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_Toc95136107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42</w:t>
            </w:r>
            <w:r w:rsidR="00DA23FD" w:rsidRPr="005C2CCD">
              <w:rPr>
                <w:b w:val="0"/>
                <w:webHidden/>
                <w:color w:val="000000" w:themeColor="text1"/>
                <w:sz w:val="28"/>
                <w:szCs w:val="28"/>
              </w:rPr>
              <w:fldChar w:fldCharType="end"/>
            </w:r>
          </w:hyperlink>
        </w:p>
        <w:p w14:paraId="57265A0F" w14:textId="69A4C725" w:rsidR="00FB72E6" w:rsidRPr="005C2CCD" w:rsidRDefault="00C41385">
          <w:pPr>
            <w:pStyle w:val="14"/>
            <w:tabs>
              <w:tab w:val="right" w:leader="dot" w:pos="9345"/>
            </w:tabs>
            <w:rPr>
              <w:rFonts w:eastAsiaTheme="minorEastAsia"/>
              <w:noProof/>
              <w:color w:val="000000" w:themeColor="text1"/>
              <w:sz w:val="28"/>
              <w:szCs w:val="28"/>
            </w:rPr>
          </w:pPr>
          <w:hyperlink w:anchor="_Toc95136108" w:history="1">
            <w:r w:rsidR="00FB72E6" w:rsidRPr="005C2CCD">
              <w:rPr>
                <w:rStyle w:val="af8"/>
                <w:noProof/>
                <w:color w:val="000000" w:themeColor="text1"/>
                <w:sz w:val="28"/>
                <w:szCs w:val="28"/>
              </w:rPr>
              <w:t>ГЛАВА 5. МУНИЦИПАЛЬНЫЕ ПРАВОВЫЕ АКТЫ</w:t>
            </w:r>
            <w:r w:rsidR="00FB72E6" w:rsidRPr="005C2CCD">
              <w:rPr>
                <w:noProof/>
                <w:webHidden/>
                <w:color w:val="000000" w:themeColor="text1"/>
                <w:sz w:val="28"/>
                <w:szCs w:val="28"/>
              </w:rPr>
              <w:tab/>
            </w:r>
            <w:r w:rsidR="00DA23FD" w:rsidRPr="005C2CCD">
              <w:rPr>
                <w:noProof/>
                <w:webHidden/>
                <w:color w:val="000000" w:themeColor="text1"/>
                <w:sz w:val="28"/>
                <w:szCs w:val="28"/>
              </w:rPr>
              <w:fldChar w:fldCharType="begin"/>
            </w:r>
            <w:r w:rsidR="00FB72E6" w:rsidRPr="005C2CCD">
              <w:rPr>
                <w:noProof/>
                <w:webHidden/>
                <w:color w:val="000000" w:themeColor="text1"/>
                <w:sz w:val="28"/>
                <w:szCs w:val="28"/>
              </w:rPr>
              <w:instrText xml:space="preserve"> PAGEREF _Toc95136108 \h </w:instrText>
            </w:r>
            <w:r w:rsidR="00DA23FD" w:rsidRPr="005C2CCD">
              <w:rPr>
                <w:noProof/>
                <w:webHidden/>
                <w:color w:val="000000" w:themeColor="text1"/>
                <w:sz w:val="28"/>
                <w:szCs w:val="28"/>
              </w:rPr>
            </w:r>
            <w:r w:rsidR="00DA23FD" w:rsidRPr="005C2CCD">
              <w:rPr>
                <w:noProof/>
                <w:webHidden/>
                <w:color w:val="000000" w:themeColor="text1"/>
                <w:sz w:val="28"/>
                <w:szCs w:val="28"/>
              </w:rPr>
              <w:fldChar w:fldCharType="separate"/>
            </w:r>
            <w:r w:rsidR="00F71403" w:rsidRPr="005C2CCD">
              <w:rPr>
                <w:noProof/>
                <w:webHidden/>
                <w:color w:val="000000" w:themeColor="text1"/>
                <w:sz w:val="28"/>
                <w:szCs w:val="28"/>
              </w:rPr>
              <w:t>42</w:t>
            </w:r>
            <w:r w:rsidR="00DA23FD" w:rsidRPr="005C2CCD">
              <w:rPr>
                <w:noProof/>
                <w:webHidden/>
                <w:color w:val="000000" w:themeColor="text1"/>
                <w:sz w:val="28"/>
                <w:szCs w:val="28"/>
              </w:rPr>
              <w:fldChar w:fldCharType="end"/>
            </w:r>
          </w:hyperlink>
        </w:p>
        <w:p w14:paraId="7559DA32" w14:textId="42AFD68C" w:rsidR="00FB72E6" w:rsidRPr="005C2CCD" w:rsidRDefault="00C41385">
          <w:pPr>
            <w:pStyle w:val="27"/>
            <w:rPr>
              <w:rFonts w:eastAsiaTheme="minorEastAsia"/>
              <w:b w:val="0"/>
              <w:color w:val="000000" w:themeColor="text1"/>
              <w:sz w:val="28"/>
              <w:szCs w:val="28"/>
            </w:rPr>
          </w:pPr>
          <w:hyperlink w:anchor="_Toc95136109" w:history="1">
            <w:r w:rsidR="00FB72E6" w:rsidRPr="005C2CCD">
              <w:rPr>
                <w:rStyle w:val="af8"/>
                <w:b w:val="0"/>
                <w:color w:val="000000" w:themeColor="text1"/>
                <w:sz w:val="28"/>
                <w:szCs w:val="28"/>
              </w:rPr>
              <w:t>Статья 39. Система муниципальных правовых актов</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_Toc95136109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42</w:t>
            </w:r>
            <w:r w:rsidR="00DA23FD" w:rsidRPr="005C2CCD">
              <w:rPr>
                <w:b w:val="0"/>
                <w:webHidden/>
                <w:color w:val="000000" w:themeColor="text1"/>
                <w:sz w:val="28"/>
                <w:szCs w:val="28"/>
              </w:rPr>
              <w:fldChar w:fldCharType="end"/>
            </w:r>
          </w:hyperlink>
        </w:p>
        <w:p w14:paraId="1314ADD2" w14:textId="516FC049" w:rsidR="00FB72E6" w:rsidRPr="005C2CCD" w:rsidRDefault="00C41385">
          <w:pPr>
            <w:pStyle w:val="27"/>
            <w:rPr>
              <w:rFonts w:eastAsiaTheme="minorEastAsia"/>
              <w:b w:val="0"/>
              <w:color w:val="000000" w:themeColor="text1"/>
              <w:sz w:val="28"/>
              <w:szCs w:val="28"/>
            </w:rPr>
          </w:pPr>
          <w:hyperlink w:anchor="_Toc95136110" w:history="1">
            <w:r w:rsidR="00FB72E6" w:rsidRPr="005C2CCD">
              <w:rPr>
                <w:rStyle w:val="af8"/>
                <w:b w:val="0"/>
                <w:color w:val="000000" w:themeColor="text1"/>
                <w:sz w:val="28"/>
                <w:szCs w:val="28"/>
              </w:rPr>
              <w:t>Статья 40. Порядок принятия муниципальных правовых актов</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_Toc95136110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43</w:t>
            </w:r>
            <w:r w:rsidR="00DA23FD" w:rsidRPr="005C2CCD">
              <w:rPr>
                <w:b w:val="0"/>
                <w:webHidden/>
                <w:color w:val="000000" w:themeColor="text1"/>
                <w:sz w:val="28"/>
                <w:szCs w:val="28"/>
              </w:rPr>
              <w:fldChar w:fldCharType="end"/>
            </w:r>
          </w:hyperlink>
        </w:p>
        <w:p w14:paraId="1B5D1C4B" w14:textId="2FAE1543" w:rsidR="00FB72E6" w:rsidRPr="005C2CCD" w:rsidRDefault="00C41385">
          <w:pPr>
            <w:pStyle w:val="27"/>
            <w:rPr>
              <w:rFonts w:eastAsiaTheme="minorEastAsia"/>
              <w:b w:val="0"/>
              <w:color w:val="000000" w:themeColor="text1"/>
              <w:sz w:val="28"/>
              <w:szCs w:val="28"/>
            </w:rPr>
          </w:pPr>
          <w:hyperlink w:anchor="_Toc95136111" w:history="1">
            <w:r w:rsidR="00FB72E6" w:rsidRPr="005C2CCD">
              <w:rPr>
                <w:rStyle w:val="af8"/>
                <w:b w:val="0"/>
                <w:color w:val="000000" w:themeColor="text1"/>
                <w:sz w:val="28"/>
                <w:szCs w:val="28"/>
              </w:rPr>
              <w:t>Статья 41. Вступление в силу муниципальных правовых актов органов местного самоуправления муниципального образования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_Toc95136111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45</w:t>
            </w:r>
            <w:r w:rsidR="00DA23FD" w:rsidRPr="005C2CCD">
              <w:rPr>
                <w:b w:val="0"/>
                <w:webHidden/>
                <w:color w:val="000000" w:themeColor="text1"/>
                <w:sz w:val="28"/>
                <w:szCs w:val="28"/>
              </w:rPr>
              <w:fldChar w:fldCharType="end"/>
            </w:r>
          </w:hyperlink>
        </w:p>
        <w:p w14:paraId="5E133C44" w14:textId="77DC4DD9" w:rsidR="00FB72E6" w:rsidRPr="005C2CCD" w:rsidRDefault="00C41385">
          <w:pPr>
            <w:pStyle w:val="27"/>
            <w:rPr>
              <w:rFonts w:eastAsiaTheme="minorEastAsia"/>
              <w:b w:val="0"/>
              <w:color w:val="000000" w:themeColor="text1"/>
              <w:sz w:val="28"/>
              <w:szCs w:val="28"/>
            </w:rPr>
          </w:pPr>
          <w:hyperlink w:anchor="_Toc95136112" w:history="1">
            <w:r w:rsidR="00FB72E6" w:rsidRPr="005C2CCD">
              <w:rPr>
                <w:rStyle w:val="af8"/>
                <w:b w:val="0"/>
                <w:color w:val="000000" w:themeColor="text1"/>
                <w:sz w:val="28"/>
                <w:szCs w:val="28"/>
              </w:rPr>
              <w:t>Статья 42. Официальное опубликование (обнародование) муниципальных правовых актов</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_Toc95136112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46</w:t>
            </w:r>
            <w:r w:rsidR="00DA23FD" w:rsidRPr="005C2CCD">
              <w:rPr>
                <w:b w:val="0"/>
                <w:webHidden/>
                <w:color w:val="000000" w:themeColor="text1"/>
                <w:sz w:val="28"/>
                <w:szCs w:val="28"/>
              </w:rPr>
              <w:fldChar w:fldCharType="end"/>
            </w:r>
          </w:hyperlink>
        </w:p>
        <w:p w14:paraId="22FBE06F" w14:textId="6C781B6F" w:rsidR="00FB72E6" w:rsidRPr="005C2CCD" w:rsidRDefault="00C41385">
          <w:pPr>
            <w:pStyle w:val="27"/>
            <w:rPr>
              <w:rFonts w:eastAsiaTheme="minorEastAsia"/>
              <w:b w:val="0"/>
              <w:color w:val="000000" w:themeColor="text1"/>
              <w:sz w:val="28"/>
              <w:szCs w:val="28"/>
            </w:rPr>
          </w:pPr>
          <w:hyperlink w:anchor="_Toc95136113" w:history="1">
            <w:r w:rsidR="00FB72E6" w:rsidRPr="005C2CCD">
              <w:rPr>
                <w:rStyle w:val="af8"/>
                <w:b w:val="0"/>
                <w:color w:val="000000" w:themeColor="text1"/>
                <w:sz w:val="28"/>
                <w:szCs w:val="28"/>
              </w:rPr>
              <w:t>Статья 43. Решения, принятые путем прямого волеизъявления граждан</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_Toc95136113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46</w:t>
            </w:r>
            <w:r w:rsidR="00DA23FD" w:rsidRPr="005C2CCD">
              <w:rPr>
                <w:b w:val="0"/>
                <w:webHidden/>
                <w:color w:val="000000" w:themeColor="text1"/>
                <w:sz w:val="28"/>
                <w:szCs w:val="28"/>
              </w:rPr>
              <w:fldChar w:fldCharType="end"/>
            </w:r>
          </w:hyperlink>
        </w:p>
        <w:p w14:paraId="33DDD319" w14:textId="52C0614F" w:rsidR="00FB72E6" w:rsidRPr="005C2CCD" w:rsidRDefault="00C41385">
          <w:pPr>
            <w:pStyle w:val="27"/>
            <w:rPr>
              <w:rFonts w:eastAsiaTheme="minorEastAsia"/>
              <w:b w:val="0"/>
              <w:color w:val="000000" w:themeColor="text1"/>
              <w:sz w:val="28"/>
              <w:szCs w:val="28"/>
            </w:rPr>
          </w:pPr>
          <w:hyperlink w:anchor="_Toc95136114" w:history="1">
            <w:r w:rsidR="00FB72E6" w:rsidRPr="005C2CCD">
              <w:rPr>
                <w:rStyle w:val="af8"/>
                <w:b w:val="0"/>
                <w:color w:val="000000" w:themeColor="text1"/>
                <w:sz w:val="28"/>
                <w:szCs w:val="28"/>
              </w:rPr>
              <w:t>Статья 44. Отмена муниципальных правовых актов и приостановление их действия</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_Toc95136114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47</w:t>
            </w:r>
            <w:r w:rsidR="00DA23FD" w:rsidRPr="005C2CCD">
              <w:rPr>
                <w:b w:val="0"/>
                <w:webHidden/>
                <w:color w:val="000000" w:themeColor="text1"/>
                <w:sz w:val="28"/>
                <w:szCs w:val="28"/>
              </w:rPr>
              <w:fldChar w:fldCharType="end"/>
            </w:r>
          </w:hyperlink>
        </w:p>
        <w:p w14:paraId="5FF83894" w14:textId="7D8C312C" w:rsidR="00FB72E6" w:rsidRPr="005C2CCD" w:rsidRDefault="00C41385">
          <w:pPr>
            <w:pStyle w:val="14"/>
            <w:tabs>
              <w:tab w:val="right" w:leader="dot" w:pos="9345"/>
            </w:tabs>
            <w:rPr>
              <w:rFonts w:eastAsiaTheme="minorEastAsia"/>
              <w:noProof/>
              <w:color w:val="000000" w:themeColor="text1"/>
              <w:sz w:val="28"/>
              <w:szCs w:val="28"/>
            </w:rPr>
          </w:pPr>
          <w:hyperlink w:anchor="_Toc95136115" w:history="1">
            <w:r w:rsidR="00FB72E6" w:rsidRPr="005C2CCD">
              <w:rPr>
                <w:rStyle w:val="af8"/>
                <w:noProof/>
                <w:color w:val="000000" w:themeColor="text1"/>
                <w:sz w:val="28"/>
                <w:szCs w:val="28"/>
              </w:rPr>
              <w:t>ГЛАВА 6. ЭКОНОМИЧЕСКАЯ ОСНОВА МЕСТНОГО САМОУПРАВЛЕНИЯ МУНИЦИПАЛЬНОГО ОБРАЗОВАНИЯ КОБРИНСКОЕ СЕЛЬСКОЕ ПОСЕЛЕНИЕ</w:t>
            </w:r>
            <w:r w:rsidR="00FB72E6" w:rsidRPr="005C2CCD">
              <w:rPr>
                <w:noProof/>
                <w:webHidden/>
                <w:color w:val="000000" w:themeColor="text1"/>
                <w:sz w:val="28"/>
                <w:szCs w:val="28"/>
              </w:rPr>
              <w:tab/>
            </w:r>
            <w:r w:rsidR="00DA23FD" w:rsidRPr="005C2CCD">
              <w:rPr>
                <w:noProof/>
                <w:webHidden/>
                <w:color w:val="000000" w:themeColor="text1"/>
                <w:sz w:val="28"/>
                <w:szCs w:val="28"/>
              </w:rPr>
              <w:fldChar w:fldCharType="begin"/>
            </w:r>
            <w:r w:rsidR="00FB72E6" w:rsidRPr="005C2CCD">
              <w:rPr>
                <w:noProof/>
                <w:webHidden/>
                <w:color w:val="000000" w:themeColor="text1"/>
                <w:sz w:val="28"/>
                <w:szCs w:val="28"/>
              </w:rPr>
              <w:instrText xml:space="preserve"> PAGEREF _Toc95136115 \h </w:instrText>
            </w:r>
            <w:r w:rsidR="00DA23FD" w:rsidRPr="005C2CCD">
              <w:rPr>
                <w:noProof/>
                <w:webHidden/>
                <w:color w:val="000000" w:themeColor="text1"/>
                <w:sz w:val="28"/>
                <w:szCs w:val="28"/>
              </w:rPr>
            </w:r>
            <w:r w:rsidR="00DA23FD" w:rsidRPr="005C2CCD">
              <w:rPr>
                <w:noProof/>
                <w:webHidden/>
                <w:color w:val="000000" w:themeColor="text1"/>
                <w:sz w:val="28"/>
                <w:szCs w:val="28"/>
              </w:rPr>
              <w:fldChar w:fldCharType="separate"/>
            </w:r>
            <w:r w:rsidR="00F71403" w:rsidRPr="005C2CCD">
              <w:rPr>
                <w:noProof/>
                <w:webHidden/>
                <w:color w:val="000000" w:themeColor="text1"/>
                <w:sz w:val="28"/>
                <w:szCs w:val="28"/>
              </w:rPr>
              <w:t>48</w:t>
            </w:r>
            <w:r w:rsidR="00DA23FD" w:rsidRPr="005C2CCD">
              <w:rPr>
                <w:noProof/>
                <w:webHidden/>
                <w:color w:val="000000" w:themeColor="text1"/>
                <w:sz w:val="28"/>
                <w:szCs w:val="28"/>
              </w:rPr>
              <w:fldChar w:fldCharType="end"/>
            </w:r>
          </w:hyperlink>
        </w:p>
        <w:p w14:paraId="509F5F14" w14:textId="79FF2B41" w:rsidR="00FB72E6" w:rsidRPr="005C2CCD" w:rsidRDefault="00C41385">
          <w:pPr>
            <w:pStyle w:val="27"/>
            <w:rPr>
              <w:rFonts w:eastAsiaTheme="minorEastAsia"/>
              <w:b w:val="0"/>
              <w:color w:val="000000" w:themeColor="text1"/>
              <w:sz w:val="28"/>
              <w:szCs w:val="28"/>
            </w:rPr>
          </w:pPr>
          <w:hyperlink w:anchor="_Toc95136116" w:history="1">
            <w:r w:rsidR="00FB72E6" w:rsidRPr="005C2CCD">
              <w:rPr>
                <w:rStyle w:val="af8"/>
                <w:b w:val="0"/>
                <w:color w:val="000000" w:themeColor="text1"/>
                <w:sz w:val="28"/>
                <w:szCs w:val="28"/>
              </w:rPr>
              <w:t>Статья 45 Муниципальное имущество МО Кобринское сельское поселение</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_Toc95136116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48</w:t>
            </w:r>
            <w:r w:rsidR="00DA23FD" w:rsidRPr="005C2CCD">
              <w:rPr>
                <w:b w:val="0"/>
                <w:webHidden/>
                <w:color w:val="000000" w:themeColor="text1"/>
                <w:sz w:val="28"/>
                <w:szCs w:val="28"/>
              </w:rPr>
              <w:fldChar w:fldCharType="end"/>
            </w:r>
          </w:hyperlink>
        </w:p>
        <w:p w14:paraId="0D0F6FE4" w14:textId="14D3A165" w:rsidR="00FB72E6" w:rsidRPr="005C2CCD" w:rsidRDefault="00C41385">
          <w:pPr>
            <w:pStyle w:val="27"/>
            <w:rPr>
              <w:rFonts w:eastAsiaTheme="minorEastAsia"/>
              <w:b w:val="0"/>
              <w:color w:val="000000" w:themeColor="text1"/>
              <w:sz w:val="28"/>
              <w:szCs w:val="28"/>
            </w:rPr>
          </w:pPr>
          <w:hyperlink w:anchor="_Toc95136117" w:history="1">
            <w:r w:rsidR="00FB72E6" w:rsidRPr="005C2CCD">
              <w:rPr>
                <w:rStyle w:val="af8"/>
                <w:b w:val="0"/>
                <w:color w:val="000000" w:themeColor="text1"/>
                <w:sz w:val="28"/>
                <w:szCs w:val="28"/>
              </w:rPr>
              <w:t>Статья 46. Местный бюджет</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_Toc95136117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49</w:t>
            </w:r>
            <w:r w:rsidR="00DA23FD" w:rsidRPr="005C2CCD">
              <w:rPr>
                <w:b w:val="0"/>
                <w:webHidden/>
                <w:color w:val="000000" w:themeColor="text1"/>
                <w:sz w:val="28"/>
                <w:szCs w:val="28"/>
              </w:rPr>
              <w:fldChar w:fldCharType="end"/>
            </w:r>
          </w:hyperlink>
        </w:p>
        <w:p w14:paraId="24442757" w14:textId="4F6FEDF8" w:rsidR="00FB72E6" w:rsidRPr="005C2CCD" w:rsidRDefault="00C41385">
          <w:pPr>
            <w:pStyle w:val="27"/>
            <w:rPr>
              <w:rFonts w:eastAsiaTheme="minorEastAsia"/>
              <w:b w:val="0"/>
              <w:color w:val="000000" w:themeColor="text1"/>
              <w:sz w:val="28"/>
              <w:szCs w:val="28"/>
            </w:rPr>
          </w:pPr>
          <w:hyperlink w:anchor="_Toc95136118" w:history="1">
            <w:r w:rsidR="00FB72E6" w:rsidRPr="005C2CCD">
              <w:rPr>
                <w:rStyle w:val="af8"/>
                <w:b w:val="0"/>
                <w:color w:val="000000" w:themeColor="text1"/>
                <w:sz w:val="28"/>
                <w:szCs w:val="28"/>
              </w:rPr>
              <w:t>Статья 47. Порядок составления, рассмотрения и утверждения   проекта бюджета МО Кобринское сельское поселение</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_Toc95136118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49</w:t>
            </w:r>
            <w:r w:rsidR="00DA23FD" w:rsidRPr="005C2CCD">
              <w:rPr>
                <w:b w:val="0"/>
                <w:webHidden/>
                <w:color w:val="000000" w:themeColor="text1"/>
                <w:sz w:val="28"/>
                <w:szCs w:val="28"/>
              </w:rPr>
              <w:fldChar w:fldCharType="end"/>
            </w:r>
          </w:hyperlink>
        </w:p>
        <w:p w14:paraId="65A60035" w14:textId="3F510FD9" w:rsidR="00FB72E6" w:rsidRPr="005C2CCD" w:rsidRDefault="00C41385">
          <w:pPr>
            <w:pStyle w:val="27"/>
            <w:rPr>
              <w:rFonts w:eastAsiaTheme="minorEastAsia"/>
              <w:b w:val="0"/>
              <w:color w:val="000000" w:themeColor="text1"/>
              <w:sz w:val="28"/>
              <w:szCs w:val="28"/>
            </w:rPr>
          </w:pPr>
          <w:hyperlink w:anchor="_Toc95136119" w:history="1">
            <w:r w:rsidR="00FB72E6" w:rsidRPr="005C2CCD">
              <w:rPr>
                <w:rStyle w:val="af8"/>
                <w:b w:val="0"/>
                <w:color w:val="000000" w:themeColor="text1"/>
                <w:sz w:val="28"/>
                <w:szCs w:val="28"/>
              </w:rPr>
              <w:t>Статья 48. Порядок исполнения бюджета МО Кобринское сельское поселение и осуществления контроля за его исполнением</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_Toc95136119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50</w:t>
            </w:r>
            <w:r w:rsidR="00DA23FD" w:rsidRPr="005C2CCD">
              <w:rPr>
                <w:b w:val="0"/>
                <w:webHidden/>
                <w:color w:val="000000" w:themeColor="text1"/>
                <w:sz w:val="28"/>
                <w:szCs w:val="28"/>
              </w:rPr>
              <w:fldChar w:fldCharType="end"/>
            </w:r>
          </w:hyperlink>
        </w:p>
        <w:p w14:paraId="2C62D5A9" w14:textId="7398C452" w:rsidR="00FB72E6" w:rsidRPr="005C2CCD" w:rsidRDefault="00C41385">
          <w:pPr>
            <w:pStyle w:val="27"/>
            <w:rPr>
              <w:rFonts w:eastAsiaTheme="minorEastAsia"/>
              <w:b w:val="0"/>
              <w:color w:val="000000" w:themeColor="text1"/>
              <w:sz w:val="28"/>
              <w:szCs w:val="28"/>
            </w:rPr>
          </w:pPr>
          <w:hyperlink w:anchor="_Toc95136120" w:history="1">
            <w:r w:rsidR="00FB72E6" w:rsidRPr="005C2CCD">
              <w:rPr>
                <w:rStyle w:val="af8"/>
                <w:b w:val="0"/>
                <w:color w:val="000000" w:themeColor="text1"/>
                <w:sz w:val="28"/>
                <w:szCs w:val="28"/>
              </w:rPr>
              <w:t>Статья 49. Порядок утверждения отчета об исполнении бюджета</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_Toc95136120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50</w:t>
            </w:r>
            <w:r w:rsidR="00DA23FD" w:rsidRPr="005C2CCD">
              <w:rPr>
                <w:b w:val="0"/>
                <w:webHidden/>
                <w:color w:val="000000" w:themeColor="text1"/>
                <w:sz w:val="28"/>
                <w:szCs w:val="28"/>
              </w:rPr>
              <w:fldChar w:fldCharType="end"/>
            </w:r>
          </w:hyperlink>
        </w:p>
        <w:p w14:paraId="66AB7727" w14:textId="7B293317" w:rsidR="00FB72E6" w:rsidRPr="005C2CCD" w:rsidRDefault="00C41385">
          <w:pPr>
            <w:pStyle w:val="27"/>
            <w:rPr>
              <w:rFonts w:eastAsiaTheme="minorEastAsia"/>
              <w:b w:val="0"/>
              <w:color w:val="000000" w:themeColor="text1"/>
              <w:sz w:val="28"/>
              <w:szCs w:val="28"/>
            </w:rPr>
          </w:pPr>
          <w:hyperlink w:anchor="_Toc95136121" w:history="1">
            <w:r w:rsidR="00FB72E6" w:rsidRPr="005C2CCD">
              <w:rPr>
                <w:rStyle w:val="af8"/>
                <w:b w:val="0"/>
                <w:color w:val="000000" w:themeColor="text1"/>
                <w:sz w:val="28"/>
                <w:szCs w:val="28"/>
              </w:rPr>
              <w:t>Статья 50. Доходы местных бюджетов</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_Toc95136121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51</w:t>
            </w:r>
            <w:r w:rsidR="00DA23FD" w:rsidRPr="005C2CCD">
              <w:rPr>
                <w:b w:val="0"/>
                <w:webHidden/>
                <w:color w:val="000000" w:themeColor="text1"/>
                <w:sz w:val="28"/>
                <w:szCs w:val="28"/>
              </w:rPr>
              <w:fldChar w:fldCharType="end"/>
            </w:r>
          </w:hyperlink>
        </w:p>
        <w:p w14:paraId="5B070D4D" w14:textId="0AA064F1" w:rsidR="00FB72E6" w:rsidRPr="005C2CCD" w:rsidRDefault="00C41385">
          <w:pPr>
            <w:pStyle w:val="27"/>
            <w:rPr>
              <w:rFonts w:eastAsiaTheme="minorEastAsia"/>
              <w:b w:val="0"/>
              <w:color w:val="000000" w:themeColor="text1"/>
              <w:sz w:val="28"/>
              <w:szCs w:val="28"/>
            </w:rPr>
          </w:pPr>
          <w:hyperlink w:anchor="_Toc95136122" w:history="1">
            <w:r w:rsidR="00FB72E6" w:rsidRPr="005C2CCD">
              <w:rPr>
                <w:rStyle w:val="af8"/>
                <w:b w:val="0"/>
                <w:color w:val="000000" w:themeColor="text1"/>
                <w:sz w:val="28"/>
                <w:szCs w:val="28"/>
              </w:rPr>
              <w:t>Статья 51. Средства самообложения граждан</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_Toc95136122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51</w:t>
            </w:r>
            <w:r w:rsidR="00DA23FD" w:rsidRPr="005C2CCD">
              <w:rPr>
                <w:b w:val="0"/>
                <w:webHidden/>
                <w:color w:val="000000" w:themeColor="text1"/>
                <w:sz w:val="28"/>
                <w:szCs w:val="28"/>
              </w:rPr>
              <w:fldChar w:fldCharType="end"/>
            </w:r>
          </w:hyperlink>
        </w:p>
        <w:p w14:paraId="38961FA9" w14:textId="17505DB4" w:rsidR="00FB72E6" w:rsidRPr="005C2CCD" w:rsidRDefault="00C41385">
          <w:pPr>
            <w:pStyle w:val="27"/>
            <w:rPr>
              <w:rFonts w:eastAsiaTheme="minorEastAsia"/>
              <w:b w:val="0"/>
              <w:color w:val="000000" w:themeColor="text1"/>
              <w:sz w:val="28"/>
              <w:szCs w:val="28"/>
            </w:rPr>
          </w:pPr>
          <w:hyperlink w:anchor="_Toc95136123" w:history="1">
            <w:r w:rsidR="00FB72E6" w:rsidRPr="005C2CCD">
              <w:rPr>
                <w:rStyle w:val="af8"/>
                <w:b w:val="0"/>
                <w:color w:val="000000" w:themeColor="text1"/>
                <w:sz w:val="28"/>
                <w:szCs w:val="28"/>
              </w:rPr>
              <w:t>Статья 52. Закупки для обеспечения муниципальных нужд</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_Toc95136123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52</w:t>
            </w:r>
            <w:r w:rsidR="00DA23FD" w:rsidRPr="005C2CCD">
              <w:rPr>
                <w:b w:val="0"/>
                <w:webHidden/>
                <w:color w:val="000000" w:themeColor="text1"/>
                <w:sz w:val="28"/>
                <w:szCs w:val="28"/>
              </w:rPr>
              <w:fldChar w:fldCharType="end"/>
            </w:r>
          </w:hyperlink>
        </w:p>
        <w:p w14:paraId="72496451" w14:textId="61FE5606" w:rsidR="00FB72E6" w:rsidRPr="005C2CCD" w:rsidRDefault="00C41385">
          <w:pPr>
            <w:pStyle w:val="14"/>
            <w:tabs>
              <w:tab w:val="right" w:leader="dot" w:pos="9345"/>
            </w:tabs>
            <w:rPr>
              <w:rFonts w:eastAsiaTheme="minorEastAsia"/>
              <w:noProof/>
              <w:color w:val="000000" w:themeColor="text1"/>
              <w:sz w:val="28"/>
              <w:szCs w:val="28"/>
            </w:rPr>
          </w:pPr>
          <w:hyperlink w:anchor="_Toc95136124" w:history="1">
            <w:r w:rsidR="00FB72E6" w:rsidRPr="005C2CCD">
              <w:rPr>
                <w:rStyle w:val="af8"/>
                <w:noProof/>
                <w:color w:val="000000" w:themeColor="text1"/>
                <w:sz w:val="28"/>
                <w:szCs w:val="28"/>
              </w:rPr>
              <w:t>ГЛАВА 7. ЗАКЛЮЧИТЕЛЬНЫЕ ПОЛОЖЕНИЯ</w:t>
            </w:r>
            <w:r w:rsidR="00FB72E6" w:rsidRPr="005C2CCD">
              <w:rPr>
                <w:noProof/>
                <w:webHidden/>
                <w:color w:val="000000" w:themeColor="text1"/>
                <w:sz w:val="28"/>
                <w:szCs w:val="28"/>
              </w:rPr>
              <w:tab/>
            </w:r>
            <w:r w:rsidR="00DA23FD" w:rsidRPr="005C2CCD">
              <w:rPr>
                <w:noProof/>
                <w:webHidden/>
                <w:color w:val="000000" w:themeColor="text1"/>
                <w:sz w:val="28"/>
                <w:szCs w:val="28"/>
              </w:rPr>
              <w:fldChar w:fldCharType="begin"/>
            </w:r>
            <w:r w:rsidR="00FB72E6" w:rsidRPr="005C2CCD">
              <w:rPr>
                <w:noProof/>
                <w:webHidden/>
                <w:color w:val="000000" w:themeColor="text1"/>
                <w:sz w:val="28"/>
                <w:szCs w:val="28"/>
              </w:rPr>
              <w:instrText xml:space="preserve"> PAGEREF _Toc95136124 \h </w:instrText>
            </w:r>
            <w:r w:rsidR="00DA23FD" w:rsidRPr="005C2CCD">
              <w:rPr>
                <w:noProof/>
                <w:webHidden/>
                <w:color w:val="000000" w:themeColor="text1"/>
                <w:sz w:val="28"/>
                <w:szCs w:val="28"/>
              </w:rPr>
            </w:r>
            <w:r w:rsidR="00DA23FD" w:rsidRPr="005C2CCD">
              <w:rPr>
                <w:noProof/>
                <w:webHidden/>
                <w:color w:val="000000" w:themeColor="text1"/>
                <w:sz w:val="28"/>
                <w:szCs w:val="28"/>
              </w:rPr>
              <w:fldChar w:fldCharType="separate"/>
            </w:r>
            <w:r w:rsidR="00F71403" w:rsidRPr="005C2CCD">
              <w:rPr>
                <w:noProof/>
                <w:webHidden/>
                <w:color w:val="000000" w:themeColor="text1"/>
                <w:sz w:val="28"/>
                <w:szCs w:val="28"/>
              </w:rPr>
              <w:t>52</w:t>
            </w:r>
            <w:r w:rsidR="00DA23FD" w:rsidRPr="005C2CCD">
              <w:rPr>
                <w:noProof/>
                <w:webHidden/>
                <w:color w:val="000000" w:themeColor="text1"/>
                <w:sz w:val="28"/>
                <w:szCs w:val="28"/>
              </w:rPr>
              <w:fldChar w:fldCharType="end"/>
            </w:r>
          </w:hyperlink>
        </w:p>
        <w:p w14:paraId="049A7409" w14:textId="5EFD266D" w:rsidR="00FB72E6" w:rsidRPr="005C2CCD" w:rsidRDefault="00C41385">
          <w:pPr>
            <w:pStyle w:val="27"/>
            <w:rPr>
              <w:rFonts w:eastAsiaTheme="minorEastAsia"/>
              <w:b w:val="0"/>
              <w:color w:val="000000" w:themeColor="text1"/>
              <w:sz w:val="28"/>
              <w:szCs w:val="28"/>
            </w:rPr>
          </w:pPr>
          <w:hyperlink w:anchor="_Toc95136125" w:history="1">
            <w:r w:rsidR="00FB72E6" w:rsidRPr="005C2CCD">
              <w:rPr>
                <w:rStyle w:val="af8"/>
                <w:b w:val="0"/>
                <w:color w:val="000000" w:themeColor="text1"/>
                <w:sz w:val="28"/>
                <w:szCs w:val="28"/>
              </w:rPr>
              <w:t>Статья 53. Вступление в силу настоящего Устава</w:t>
            </w:r>
            <w:r w:rsidR="00FB72E6" w:rsidRPr="005C2CCD">
              <w:rPr>
                <w:b w:val="0"/>
                <w:webHidden/>
                <w:color w:val="000000" w:themeColor="text1"/>
                <w:sz w:val="28"/>
                <w:szCs w:val="28"/>
              </w:rPr>
              <w:tab/>
            </w:r>
            <w:r w:rsidR="00DA23FD" w:rsidRPr="005C2CCD">
              <w:rPr>
                <w:b w:val="0"/>
                <w:webHidden/>
                <w:color w:val="000000" w:themeColor="text1"/>
                <w:sz w:val="28"/>
                <w:szCs w:val="28"/>
              </w:rPr>
              <w:fldChar w:fldCharType="begin"/>
            </w:r>
            <w:r w:rsidR="00FB72E6" w:rsidRPr="005C2CCD">
              <w:rPr>
                <w:b w:val="0"/>
                <w:webHidden/>
                <w:color w:val="000000" w:themeColor="text1"/>
                <w:sz w:val="28"/>
                <w:szCs w:val="28"/>
              </w:rPr>
              <w:instrText xml:space="preserve"> PAGEREF _Toc95136125 \h </w:instrText>
            </w:r>
            <w:r w:rsidR="00DA23FD" w:rsidRPr="005C2CCD">
              <w:rPr>
                <w:b w:val="0"/>
                <w:webHidden/>
                <w:color w:val="000000" w:themeColor="text1"/>
                <w:sz w:val="28"/>
                <w:szCs w:val="28"/>
              </w:rPr>
            </w:r>
            <w:r w:rsidR="00DA23FD" w:rsidRPr="005C2CCD">
              <w:rPr>
                <w:b w:val="0"/>
                <w:webHidden/>
                <w:color w:val="000000" w:themeColor="text1"/>
                <w:sz w:val="28"/>
                <w:szCs w:val="28"/>
              </w:rPr>
              <w:fldChar w:fldCharType="separate"/>
            </w:r>
            <w:r w:rsidR="00F71403" w:rsidRPr="005C2CCD">
              <w:rPr>
                <w:b w:val="0"/>
                <w:webHidden/>
                <w:color w:val="000000" w:themeColor="text1"/>
                <w:sz w:val="28"/>
                <w:szCs w:val="28"/>
              </w:rPr>
              <w:t>52</w:t>
            </w:r>
            <w:r w:rsidR="00DA23FD" w:rsidRPr="005C2CCD">
              <w:rPr>
                <w:b w:val="0"/>
                <w:webHidden/>
                <w:color w:val="000000" w:themeColor="text1"/>
                <w:sz w:val="28"/>
                <w:szCs w:val="28"/>
              </w:rPr>
              <w:fldChar w:fldCharType="end"/>
            </w:r>
          </w:hyperlink>
        </w:p>
        <w:p w14:paraId="34623372" w14:textId="77777777" w:rsidR="005730C5" w:rsidRPr="005C2CCD" w:rsidRDefault="00DA23FD" w:rsidP="005730C5">
          <w:pPr>
            <w:rPr>
              <w:color w:val="000000" w:themeColor="text1"/>
              <w:sz w:val="28"/>
              <w:szCs w:val="28"/>
            </w:rPr>
          </w:pPr>
          <w:r w:rsidRPr="005C2CCD">
            <w:rPr>
              <w:color w:val="000000" w:themeColor="text1"/>
              <w:sz w:val="28"/>
              <w:szCs w:val="28"/>
            </w:rPr>
            <w:fldChar w:fldCharType="end"/>
          </w:r>
        </w:p>
      </w:sdtContent>
    </w:sdt>
    <w:p w14:paraId="365C5C67" w14:textId="77777777" w:rsidR="005730C5" w:rsidRPr="005C2CCD" w:rsidRDefault="005730C5" w:rsidP="005730C5">
      <w:pPr>
        <w:autoSpaceDE w:val="0"/>
        <w:autoSpaceDN w:val="0"/>
        <w:adjustRightInd w:val="0"/>
        <w:rPr>
          <w:color w:val="000000" w:themeColor="text1"/>
          <w:sz w:val="28"/>
          <w:szCs w:val="28"/>
        </w:rPr>
      </w:pPr>
    </w:p>
    <w:p w14:paraId="1051B9E8" w14:textId="77777777" w:rsidR="005730C5" w:rsidRPr="005C2CCD" w:rsidRDefault="005730C5" w:rsidP="005730C5">
      <w:pPr>
        <w:autoSpaceDE w:val="0"/>
        <w:autoSpaceDN w:val="0"/>
        <w:adjustRightInd w:val="0"/>
        <w:jc w:val="center"/>
        <w:rPr>
          <w:color w:val="000000" w:themeColor="text1"/>
          <w:sz w:val="28"/>
          <w:szCs w:val="28"/>
        </w:rPr>
      </w:pPr>
    </w:p>
    <w:p w14:paraId="2A55AEA2" w14:textId="77777777" w:rsidR="005730C5" w:rsidRPr="005C2CCD" w:rsidRDefault="005730C5" w:rsidP="005730C5">
      <w:pPr>
        <w:autoSpaceDE w:val="0"/>
        <w:autoSpaceDN w:val="0"/>
        <w:adjustRightInd w:val="0"/>
        <w:jc w:val="center"/>
        <w:rPr>
          <w:color w:val="000000" w:themeColor="text1"/>
          <w:sz w:val="28"/>
          <w:szCs w:val="28"/>
        </w:rPr>
      </w:pPr>
    </w:p>
    <w:p w14:paraId="34193CEB" w14:textId="77777777" w:rsidR="005730C5" w:rsidRPr="005C2CCD" w:rsidRDefault="005730C5" w:rsidP="005730C5">
      <w:pPr>
        <w:autoSpaceDE w:val="0"/>
        <w:autoSpaceDN w:val="0"/>
        <w:adjustRightInd w:val="0"/>
        <w:jc w:val="center"/>
        <w:rPr>
          <w:color w:val="000000" w:themeColor="text1"/>
          <w:sz w:val="28"/>
          <w:szCs w:val="28"/>
        </w:rPr>
      </w:pPr>
    </w:p>
    <w:p w14:paraId="4742C276" w14:textId="77777777" w:rsidR="005730C5" w:rsidRPr="005C2CCD" w:rsidRDefault="005730C5" w:rsidP="005730C5">
      <w:pPr>
        <w:rPr>
          <w:color w:val="000000" w:themeColor="text1"/>
          <w:sz w:val="28"/>
          <w:szCs w:val="28"/>
        </w:rPr>
      </w:pPr>
    </w:p>
    <w:p w14:paraId="672B0075" w14:textId="77777777" w:rsidR="005730C5" w:rsidRPr="005C2CCD" w:rsidRDefault="005730C5" w:rsidP="005730C5">
      <w:pPr>
        <w:rPr>
          <w:color w:val="000000" w:themeColor="text1"/>
          <w:sz w:val="28"/>
          <w:szCs w:val="28"/>
        </w:rPr>
      </w:pPr>
    </w:p>
    <w:p w14:paraId="77BD6F4D" w14:textId="77777777" w:rsidR="005730C5" w:rsidRPr="005C2CCD" w:rsidRDefault="005730C5" w:rsidP="005730C5">
      <w:pPr>
        <w:rPr>
          <w:color w:val="000000" w:themeColor="text1"/>
          <w:sz w:val="28"/>
          <w:szCs w:val="28"/>
        </w:rPr>
      </w:pPr>
    </w:p>
    <w:p w14:paraId="3963E545" w14:textId="77777777" w:rsidR="005730C5" w:rsidRPr="005C2CCD" w:rsidRDefault="005730C5" w:rsidP="005730C5">
      <w:pPr>
        <w:rPr>
          <w:color w:val="000000" w:themeColor="text1"/>
          <w:sz w:val="28"/>
          <w:szCs w:val="28"/>
        </w:rPr>
      </w:pPr>
    </w:p>
    <w:p w14:paraId="485F4B21" w14:textId="77777777" w:rsidR="005730C5" w:rsidRPr="005C2CCD" w:rsidRDefault="005730C5" w:rsidP="005730C5">
      <w:pPr>
        <w:rPr>
          <w:color w:val="000000" w:themeColor="text1"/>
          <w:sz w:val="28"/>
          <w:szCs w:val="28"/>
        </w:rPr>
      </w:pPr>
    </w:p>
    <w:p w14:paraId="0AD1FA46" w14:textId="77777777" w:rsidR="005730C5" w:rsidRPr="005C2CCD" w:rsidRDefault="005730C5" w:rsidP="005730C5">
      <w:pPr>
        <w:rPr>
          <w:color w:val="000000" w:themeColor="text1"/>
          <w:sz w:val="28"/>
          <w:szCs w:val="28"/>
        </w:rPr>
      </w:pPr>
    </w:p>
    <w:p w14:paraId="347AF545" w14:textId="77777777" w:rsidR="005730C5" w:rsidRPr="005C2CCD" w:rsidRDefault="005730C5" w:rsidP="005730C5">
      <w:pPr>
        <w:rPr>
          <w:color w:val="000000" w:themeColor="text1"/>
          <w:sz w:val="28"/>
          <w:szCs w:val="28"/>
        </w:rPr>
      </w:pPr>
    </w:p>
    <w:p w14:paraId="6C20277D" w14:textId="77777777" w:rsidR="00A14B1C" w:rsidRPr="005C2CCD" w:rsidRDefault="00A14B1C" w:rsidP="005730C5">
      <w:pPr>
        <w:rPr>
          <w:color w:val="000000" w:themeColor="text1"/>
          <w:sz w:val="28"/>
          <w:szCs w:val="28"/>
        </w:rPr>
      </w:pPr>
    </w:p>
    <w:p w14:paraId="2897D4EE" w14:textId="77777777" w:rsidR="00A14B1C" w:rsidRPr="005C2CCD" w:rsidRDefault="00A14B1C" w:rsidP="005730C5">
      <w:pPr>
        <w:rPr>
          <w:color w:val="000000" w:themeColor="text1"/>
          <w:sz w:val="28"/>
          <w:szCs w:val="28"/>
        </w:rPr>
      </w:pPr>
    </w:p>
    <w:p w14:paraId="63D0854D" w14:textId="77777777" w:rsidR="00A14B1C" w:rsidRPr="005C2CCD" w:rsidRDefault="00A14B1C" w:rsidP="005730C5">
      <w:pPr>
        <w:rPr>
          <w:color w:val="000000" w:themeColor="text1"/>
          <w:sz w:val="28"/>
          <w:szCs w:val="28"/>
        </w:rPr>
      </w:pPr>
    </w:p>
    <w:p w14:paraId="5196C8D1" w14:textId="77777777" w:rsidR="00A14B1C" w:rsidRPr="005C2CCD" w:rsidRDefault="00A14B1C" w:rsidP="005730C5">
      <w:pPr>
        <w:rPr>
          <w:color w:val="000000" w:themeColor="text1"/>
          <w:sz w:val="28"/>
          <w:szCs w:val="28"/>
        </w:rPr>
      </w:pPr>
    </w:p>
    <w:p w14:paraId="20A2DEB5" w14:textId="77777777" w:rsidR="00A14B1C" w:rsidRPr="005C2CCD" w:rsidRDefault="00A14B1C" w:rsidP="005730C5">
      <w:pPr>
        <w:rPr>
          <w:color w:val="000000" w:themeColor="text1"/>
          <w:sz w:val="28"/>
          <w:szCs w:val="28"/>
        </w:rPr>
      </w:pPr>
    </w:p>
    <w:p w14:paraId="234684FF" w14:textId="77777777" w:rsidR="00A14B1C" w:rsidRPr="005C2CCD" w:rsidRDefault="00A14B1C" w:rsidP="005730C5">
      <w:pPr>
        <w:rPr>
          <w:color w:val="000000" w:themeColor="text1"/>
          <w:sz w:val="28"/>
          <w:szCs w:val="28"/>
        </w:rPr>
      </w:pPr>
    </w:p>
    <w:p w14:paraId="6368E9CD" w14:textId="77777777" w:rsidR="00A14B1C" w:rsidRPr="005C2CCD" w:rsidRDefault="00A14B1C" w:rsidP="005730C5">
      <w:pPr>
        <w:rPr>
          <w:color w:val="000000" w:themeColor="text1"/>
          <w:sz w:val="28"/>
          <w:szCs w:val="28"/>
          <w:lang w:val="en-US"/>
        </w:rPr>
      </w:pPr>
    </w:p>
    <w:p w14:paraId="4ADE3C08" w14:textId="77777777" w:rsidR="00AC655D" w:rsidRPr="005C2CCD" w:rsidRDefault="00AC655D" w:rsidP="005730C5">
      <w:pPr>
        <w:rPr>
          <w:color w:val="000000" w:themeColor="text1"/>
          <w:sz w:val="28"/>
          <w:szCs w:val="28"/>
          <w:lang w:val="en-US"/>
        </w:rPr>
      </w:pPr>
    </w:p>
    <w:p w14:paraId="4AB1E196" w14:textId="77777777" w:rsidR="00AC655D" w:rsidRPr="005C2CCD" w:rsidRDefault="00AC655D" w:rsidP="005730C5">
      <w:pPr>
        <w:rPr>
          <w:color w:val="000000" w:themeColor="text1"/>
          <w:sz w:val="28"/>
          <w:szCs w:val="28"/>
          <w:lang w:val="en-US"/>
        </w:rPr>
      </w:pPr>
    </w:p>
    <w:p w14:paraId="252819CD" w14:textId="77777777" w:rsidR="00AC655D" w:rsidRPr="005C2CCD" w:rsidRDefault="00AC655D" w:rsidP="005730C5">
      <w:pPr>
        <w:rPr>
          <w:color w:val="000000" w:themeColor="text1"/>
          <w:sz w:val="28"/>
          <w:szCs w:val="28"/>
          <w:lang w:val="en-US"/>
        </w:rPr>
      </w:pPr>
    </w:p>
    <w:p w14:paraId="0E728CF1" w14:textId="77777777" w:rsidR="00AC655D" w:rsidRPr="005C2CCD" w:rsidRDefault="00AC655D" w:rsidP="005730C5">
      <w:pPr>
        <w:rPr>
          <w:color w:val="000000" w:themeColor="text1"/>
          <w:sz w:val="28"/>
          <w:szCs w:val="28"/>
          <w:lang w:val="en-US"/>
        </w:rPr>
      </w:pPr>
    </w:p>
    <w:p w14:paraId="5B95A741" w14:textId="77777777" w:rsidR="00AC655D" w:rsidRPr="005C2CCD" w:rsidRDefault="00AC655D" w:rsidP="005730C5">
      <w:pPr>
        <w:rPr>
          <w:color w:val="000000" w:themeColor="text1"/>
          <w:sz w:val="28"/>
          <w:szCs w:val="28"/>
          <w:lang w:val="en-US"/>
        </w:rPr>
      </w:pPr>
    </w:p>
    <w:p w14:paraId="173E612D" w14:textId="77777777" w:rsidR="00E37C1F" w:rsidRPr="005C2CCD" w:rsidRDefault="00E37C1F" w:rsidP="005730C5">
      <w:pPr>
        <w:rPr>
          <w:color w:val="000000" w:themeColor="text1"/>
          <w:sz w:val="28"/>
          <w:szCs w:val="28"/>
          <w:lang w:val="en-US"/>
        </w:rPr>
      </w:pPr>
    </w:p>
    <w:p w14:paraId="4F22B8CA" w14:textId="77777777" w:rsidR="00E37C1F" w:rsidRPr="005C2CCD" w:rsidRDefault="00E37C1F" w:rsidP="005730C5">
      <w:pPr>
        <w:rPr>
          <w:color w:val="000000" w:themeColor="text1"/>
          <w:sz w:val="28"/>
          <w:szCs w:val="28"/>
          <w:lang w:val="en-US"/>
        </w:rPr>
      </w:pPr>
    </w:p>
    <w:p w14:paraId="0217F521" w14:textId="77777777" w:rsidR="00E37C1F" w:rsidRPr="005C2CCD" w:rsidRDefault="00E37C1F" w:rsidP="005730C5">
      <w:pPr>
        <w:rPr>
          <w:color w:val="000000" w:themeColor="text1"/>
          <w:sz w:val="28"/>
          <w:szCs w:val="28"/>
          <w:lang w:val="en-US"/>
        </w:rPr>
      </w:pPr>
    </w:p>
    <w:p w14:paraId="6C239AFF" w14:textId="77777777" w:rsidR="005730C5" w:rsidRPr="005C2CCD" w:rsidRDefault="005730C5" w:rsidP="005730C5">
      <w:pPr>
        <w:rPr>
          <w:color w:val="000000" w:themeColor="text1"/>
          <w:sz w:val="28"/>
          <w:szCs w:val="28"/>
        </w:rPr>
      </w:pPr>
    </w:p>
    <w:p w14:paraId="2CFE28B1" w14:textId="77777777" w:rsidR="005730C5" w:rsidRPr="005C2CCD" w:rsidRDefault="005730C5" w:rsidP="006D6414">
      <w:pPr>
        <w:pStyle w:val="1"/>
        <w:jc w:val="center"/>
        <w:rPr>
          <w:color w:val="000000" w:themeColor="text1"/>
          <w:sz w:val="28"/>
          <w:szCs w:val="28"/>
          <w:lang w:val="ru-RU"/>
        </w:rPr>
      </w:pPr>
      <w:bookmarkStart w:id="1" w:name="_Toc95136066"/>
      <w:r w:rsidRPr="005C2CCD">
        <w:rPr>
          <w:color w:val="000000" w:themeColor="text1"/>
          <w:sz w:val="28"/>
          <w:szCs w:val="28"/>
          <w:lang w:val="ru-RU"/>
        </w:rPr>
        <w:lastRenderedPageBreak/>
        <w:t>ГЛАВА 1. ОБЩИЕ ПОЛОЖЕНИЯ</w:t>
      </w:r>
      <w:bookmarkEnd w:id="1"/>
    </w:p>
    <w:p w14:paraId="2D6BE90A"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2" w:name="_Toc95136067"/>
      <w:r w:rsidRPr="005C2CCD">
        <w:rPr>
          <w:rFonts w:ascii="Times New Roman" w:hAnsi="Times New Roman" w:cs="Times New Roman"/>
          <w:bCs w:val="0"/>
          <w:color w:val="000000" w:themeColor="text1"/>
          <w:sz w:val="28"/>
          <w:szCs w:val="28"/>
        </w:rPr>
        <w:t>Статья 1. Наименование, статус муниципального образования</w:t>
      </w:r>
      <w:bookmarkEnd w:id="2"/>
    </w:p>
    <w:p w14:paraId="1FD7FD33" w14:textId="77777777" w:rsidR="005730C5" w:rsidRPr="005C2CCD" w:rsidRDefault="00FD4E14"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Муниципальное образование </w:t>
      </w:r>
      <w:r w:rsidR="00292155" w:rsidRPr="005C2CCD">
        <w:rPr>
          <w:color w:val="000000" w:themeColor="text1"/>
          <w:sz w:val="28"/>
          <w:szCs w:val="28"/>
        </w:rPr>
        <w:t>Кобринское сельское поселение</w:t>
      </w:r>
      <w:r w:rsidR="005730C5" w:rsidRPr="005C2CCD">
        <w:rPr>
          <w:color w:val="000000" w:themeColor="text1"/>
          <w:sz w:val="28"/>
          <w:szCs w:val="28"/>
        </w:rPr>
        <w:t xml:space="preserve"> Гатчинского муниципального района Ленинградской области имеет полное и сокращенное наименование. </w:t>
      </w:r>
    </w:p>
    <w:p w14:paraId="3C195BD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Полное наименование муниципального образован</w:t>
      </w:r>
      <w:r w:rsidR="00292155" w:rsidRPr="005C2CCD">
        <w:rPr>
          <w:color w:val="000000" w:themeColor="text1"/>
          <w:sz w:val="28"/>
          <w:szCs w:val="28"/>
        </w:rPr>
        <w:t>ия – муниципальное образование Кобринское сельское поселение</w:t>
      </w:r>
      <w:r w:rsidRPr="005C2CCD">
        <w:rPr>
          <w:color w:val="000000" w:themeColor="text1"/>
          <w:sz w:val="28"/>
          <w:szCs w:val="28"/>
        </w:rPr>
        <w:t xml:space="preserve"> Гатчинского муниципального района Ленинградской области (далее – поселение, муниципальное образование). </w:t>
      </w:r>
    </w:p>
    <w:p w14:paraId="33E4A6B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3.</w:t>
      </w:r>
      <w:r w:rsidR="00E37C1F" w:rsidRPr="005C2CCD">
        <w:rPr>
          <w:color w:val="000000" w:themeColor="text1"/>
          <w:sz w:val="28"/>
          <w:szCs w:val="28"/>
        </w:rPr>
        <w:t xml:space="preserve"> Сокращенное наименование – МО </w:t>
      </w:r>
      <w:r w:rsidRPr="005C2CCD">
        <w:rPr>
          <w:color w:val="000000" w:themeColor="text1"/>
          <w:sz w:val="28"/>
          <w:szCs w:val="28"/>
        </w:rPr>
        <w:t>Кобринс</w:t>
      </w:r>
      <w:r w:rsidR="00292155" w:rsidRPr="005C2CCD">
        <w:rPr>
          <w:color w:val="000000" w:themeColor="text1"/>
          <w:sz w:val="28"/>
          <w:szCs w:val="28"/>
        </w:rPr>
        <w:t>кое сельское поселение</w:t>
      </w:r>
      <w:r w:rsidRPr="005C2CCD">
        <w:rPr>
          <w:color w:val="000000" w:themeColor="text1"/>
          <w:sz w:val="28"/>
          <w:szCs w:val="28"/>
        </w:rPr>
        <w:t xml:space="preserve"> и наименование, установленное в части второй данной статьи, равнозначны. Допускается использование сокращенной формы наименования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местного самоуправления. </w:t>
      </w:r>
    </w:p>
    <w:p w14:paraId="65DD6884" w14:textId="77777777" w:rsidR="005730C5" w:rsidRPr="005C2CCD" w:rsidRDefault="00F60443" w:rsidP="005730C5">
      <w:pPr>
        <w:autoSpaceDE w:val="0"/>
        <w:autoSpaceDN w:val="0"/>
        <w:adjustRightInd w:val="0"/>
        <w:ind w:firstLine="709"/>
        <w:jc w:val="both"/>
        <w:rPr>
          <w:color w:val="000000" w:themeColor="text1"/>
          <w:sz w:val="28"/>
          <w:szCs w:val="28"/>
        </w:rPr>
      </w:pPr>
      <w:r w:rsidRPr="005C2CCD">
        <w:rPr>
          <w:color w:val="000000" w:themeColor="text1"/>
          <w:sz w:val="28"/>
          <w:szCs w:val="28"/>
        </w:rPr>
        <w:t>4. МО Кобринское</w:t>
      </w:r>
      <w:r w:rsidR="00292155" w:rsidRPr="005C2CCD">
        <w:rPr>
          <w:color w:val="000000" w:themeColor="text1"/>
          <w:sz w:val="28"/>
          <w:szCs w:val="28"/>
        </w:rPr>
        <w:t xml:space="preserve"> сельское поселение</w:t>
      </w:r>
      <w:r w:rsidR="005730C5" w:rsidRPr="005C2CCD">
        <w:rPr>
          <w:color w:val="000000" w:themeColor="text1"/>
          <w:sz w:val="28"/>
          <w:szCs w:val="28"/>
        </w:rPr>
        <w:t xml:space="preserve"> наделено статусом сельского поселения, входящим в состав Гатчинского муниципального района Ленинградской области.</w:t>
      </w:r>
    </w:p>
    <w:p w14:paraId="79FF7135" w14:textId="77777777" w:rsidR="005730C5" w:rsidRPr="005C2CCD" w:rsidRDefault="005730C5" w:rsidP="005730C5">
      <w:pPr>
        <w:autoSpaceDE w:val="0"/>
        <w:autoSpaceDN w:val="0"/>
        <w:adjustRightInd w:val="0"/>
        <w:ind w:firstLine="709"/>
        <w:jc w:val="both"/>
        <w:rPr>
          <w:bCs/>
          <w:color w:val="000000" w:themeColor="text1"/>
          <w:sz w:val="28"/>
          <w:szCs w:val="28"/>
        </w:rPr>
      </w:pPr>
    </w:p>
    <w:p w14:paraId="57A6F59D"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3" w:name="_Toc95136068"/>
      <w:r w:rsidRPr="005C2CCD">
        <w:rPr>
          <w:rFonts w:ascii="Times New Roman" w:hAnsi="Times New Roman" w:cs="Times New Roman"/>
          <w:bCs w:val="0"/>
          <w:color w:val="000000" w:themeColor="text1"/>
          <w:sz w:val="28"/>
          <w:szCs w:val="28"/>
        </w:rPr>
        <w:t>Статья 2. Территориальное устройство</w:t>
      </w:r>
      <w:bookmarkEnd w:id="3"/>
    </w:p>
    <w:p w14:paraId="3B296F83" w14:textId="77777777" w:rsidR="005730C5" w:rsidRPr="005C2CCD" w:rsidRDefault="00292155" w:rsidP="005730C5">
      <w:pPr>
        <w:widowControl w:val="0"/>
        <w:ind w:firstLine="709"/>
        <w:jc w:val="both"/>
        <w:rPr>
          <w:color w:val="000000" w:themeColor="text1"/>
          <w:sz w:val="28"/>
          <w:szCs w:val="28"/>
        </w:rPr>
      </w:pPr>
      <w:r w:rsidRPr="005C2CCD">
        <w:rPr>
          <w:color w:val="000000" w:themeColor="text1"/>
          <w:sz w:val="28"/>
          <w:szCs w:val="28"/>
        </w:rPr>
        <w:t>1. Границы МО Кобринское сельское поселение</w:t>
      </w:r>
      <w:r w:rsidR="005730C5" w:rsidRPr="005C2CCD">
        <w:rPr>
          <w:color w:val="000000" w:themeColor="text1"/>
          <w:sz w:val="28"/>
          <w:szCs w:val="28"/>
        </w:rPr>
        <w:t xml:space="preserve"> установлены законом Ленинградской области от 15.06.2010 № 32-оз «Об административно-территориальном устройстве Ленинградской области и порядке его изменения». </w:t>
      </w:r>
    </w:p>
    <w:p w14:paraId="3FA7C883" w14:textId="77777777" w:rsidR="005730C5" w:rsidRPr="005C2CCD" w:rsidRDefault="005730C5" w:rsidP="005730C5">
      <w:pPr>
        <w:widowControl w:val="0"/>
        <w:ind w:firstLine="709"/>
        <w:jc w:val="both"/>
        <w:rPr>
          <w:color w:val="000000" w:themeColor="text1"/>
          <w:sz w:val="28"/>
          <w:szCs w:val="28"/>
        </w:rPr>
      </w:pPr>
      <w:r w:rsidRPr="005C2CCD">
        <w:rPr>
          <w:color w:val="000000" w:themeColor="text1"/>
          <w:sz w:val="28"/>
          <w:szCs w:val="28"/>
        </w:rPr>
        <w:t>2. В</w:t>
      </w:r>
      <w:r w:rsidR="00292155" w:rsidRPr="005C2CCD">
        <w:rPr>
          <w:color w:val="000000" w:themeColor="text1"/>
          <w:sz w:val="28"/>
          <w:szCs w:val="28"/>
        </w:rPr>
        <w:t xml:space="preserve"> состав территории МО Кобринское сельское поселение</w:t>
      </w:r>
      <w:r w:rsidRPr="005C2CCD">
        <w:rPr>
          <w:color w:val="000000" w:themeColor="text1"/>
          <w:sz w:val="28"/>
          <w:szCs w:val="28"/>
        </w:rPr>
        <w:t xml:space="preserve"> входят земли независимо от форм собственности и целевого назначения:</w:t>
      </w:r>
    </w:p>
    <w:p w14:paraId="22C40DDA" w14:textId="77777777" w:rsidR="005730C5" w:rsidRPr="005C2CCD" w:rsidRDefault="00292155" w:rsidP="005730C5">
      <w:pPr>
        <w:autoSpaceDE w:val="0"/>
        <w:autoSpaceDN w:val="0"/>
        <w:adjustRightInd w:val="0"/>
        <w:ind w:firstLine="709"/>
        <w:jc w:val="both"/>
        <w:rPr>
          <w:bCs/>
          <w:color w:val="000000" w:themeColor="text1"/>
          <w:sz w:val="28"/>
          <w:szCs w:val="28"/>
        </w:rPr>
      </w:pPr>
      <w:r w:rsidRPr="005C2CCD">
        <w:rPr>
          <w:color w:val="000000" w:themeColor="text1"/>
          <w:sz w:val="28"/>
          <w:szCs w:val="28"/>
        </w:rPr>
        <w:t xml:space="preserve">3. В </w:t>
      </w:r>
      <w:r w:rsidR="00E37C1F" w:rsidRPr="005C2CCD">
        <w:rPr>
          <w:color w:val="000000" w:themeColor="text1"/>
          <w:sz w:val="28"/>
          <w:szCs w:val="28"/>
        </w:rPr>
        <w:t>состав территории МО Кобринское</w:t>
      </w:r>
      <w:r w:rsidRPr="005C2CCD">
        <w:rPr>
          <w:color w:val="000000" w:themeColor="text1"/>
          <w:sz w:val="28"/>
          <w:szCs w:val="28"/>
        </w:rPr>
        <w:t xml:space="preserve"> сельское поселение</w:t>
      </w:r>
      <w:r w:rsidR="005730C5" w:rsidRPr="005C2CCD">
        <w:rPr>
          <w:color w:val="000000" w:themeColor="text1"/>
          <w:sz w:val="28"/>
          <w:szCs w:val="28"/>
        </w:rPr>
        <w:t xml:space="preserve"> входят населенные пункты: </w:t>
      </w:r>
      <w:r w:rsidR="005730C5" w:rsidRPr="005C2CCD">
        <w:rPr>
          <w:bCs/>
          <w:color w:val="000000" w:themeColor="text1"/>
          <w:sz w:val="28"/>
          <w:szCs w:val="28"/>
        </w:rPr>
        <w:t xml:space="preserve">с. Воскресенское, п. </w:t>
      </w:r>
      <w:proofErr w:type="spellStart"/>
      <w:r w:rsidR="005730C5" w:rsidRPr="005C2CCD">
        <w:rPr>
          <w:bCs/>
          <w:color w:val="000000" w:themeColor="text1"/>
          <w:sz w:val="28"/>
          <w:szCs w:val="28"/>
        </w:rPr>
        <w:t>Высокоключевой</w:t>
      </w:r>
      <w:proofErr w:type="spellEnd"/>
      <w:r w:rsidR="005730C5" w:rsidRPr="005C2CCD">
        <w:rPr>
          <w:bCs/>
          <w:color w:val="000000" w:themeColor="text1"/>
          <w:sz w:val="28"/>
          <w:szCs w:val="28"/>
        </w:rPr>
        <w:t xml:space="preserve">, п. </w:t>
      </w:r>
      <w:proofErr w:type="spellStart"/>
      <w:r w:rsidR="005730C5" w:rsidRPr="005C2CCD">
        <w:rPr>
          <w:bCs/>
          <w:color w:val="000000" w:themeColor="text1"/>
          <w:sz w:val="28"/>
          <w:szCs w:val="28"/>
        </w:rPr>
        <w:t>Карташевская</w:t>
      </w:r>
      <w:proofErr w:type="spellEnd"/>
      <w:r w:rsidR="005730C5" w:rsidRPr="005C2CCD">
        <w:rPr>
          <w:bCs/>
          <w:color w:val="000000" w:themeColor="text1"/>
          <w:sz w:val="28"/>
          <w:szCs w:val="28"/>
        </w:rPr>
        <w:t xml:space="preserve">, д. </w:t>
      </w:r>
      <w:proofErr w:type="spellStart"/>
      <w:r w:rsidR="005730C5" w:rsidRPr="005C2CCD">
        <w:rPr>
          <w:bCs/>
          <w:color w:val="000000" w:themeColor="text1"/>
          <w:sz w:val="28"/>
          <w:szCs w:val="28"/>
        </w:rPr>
        <w:t>Кобрино</w:t>
      </w:r>
      <w:proofErr w:type="spellEnd"/>
      <w:r w:rsidR="005730C5" w:rsidRPr="005C2CCD">
        <w:rPr>
          <w:bCs/>
          <w:color w:val="000000" w:themeColor="text1"/>
          <w:sz w:val="28"/>
          <w:szCs w:val="28"/>
        </w:rPr>
        <w:t xml:space="preserve">, п. Кобринское, д. Мельница, д. </w:t>
      </w:r>
      <w:proofErr w:type="spellStart"/>
      <w:r w:rsidR="005730C5" w:rsidRPr="005C2CCD">
        <w:rPr>
          <w:bCs/>
          <w:color w:val="000000" w:themeColor="text1"/>
          <w:sz w:val="28"/>
          <w:szCs w:val="28"/>
        </w:rPr>
        <w:t>Меньково</w:t>
      </w:r>
      <w:proofErr w:type="spellEnd"/>
      <w:r w:rsidR="005730C5" w:rsidRPr="005C2CCD">
        <w:rPr>
          <w:bCs/>
          <w:color w:val="000000" w:themeColor="text1"/>
          <w:sz w:val="28"/>
          <w:szCs w:val="28"/>
        </w:rPr>
        <w:t xml:space="preserve">, д. </w:t>
      </w:r>
      <w:proofErr w:type="spellStart"/>
      <w:r w:rsidR="005730C5" w:rsidRPr="005C2CCD">
        <w:rPr>
          <w:bCs/>
          <w:color w:val="000000" w:themeColor="text1"/>
          <w:sz w:val="28"/>
          <w:szCs w:val="28"/>
        </w:rPr>
        <w:t>Новокузнецово</w:t>
      </w:r>
      <w:proofErr w:type="spellEnd"/>
      <w:r w:rsidR="005730C5" w:rsidRPr="005C2CCD">
        <w:rPr>
          <w:bCs/>
          <w:color w:val="000000" w:themeColor="text1"/>
          <w:sz w:val="28"/>
          <w:szCs w:val="28"/>
        </w:rPr>
        <w:t xml:space="preserve">, д. Пижма, д. Погост, д. Покровка, п. </w:t>
      </w:r>
      <w:proofErr w:type="spellStart"/>
      <w:r w:rsidR="005730C5" w:rsidRPr="005C2CCD">
        <w:rPr>
          <w:bCs/>
          <w:color w:val="000000" w:themeColor="text1"/>
          <w:sz w:val="28"/>
          <w:szCs w:val="28"/>
        </w:rPr>
        <w:t>Прибытково</w:t>
      </w:r>
      <w:proofErr w:type="spellEnd"/>
      <w:r w:rsidR="005730C5" w:rsidRPr="005C2CCD">
        <w:rPr>
          <w:bCs/>
          <w:color w:val="000000" w:themeColor="text1"/>
          <w:sz w:val="28"/>
          <w:szCs w:val="28"/>
        </w:rPr>
        <w:t xml:space="preserve">, д. </w:t>
      </w:r>
      <w:proofErr w:type="spellStart"/>
      <w:r w:rsidR="005730C5" w:rsidRPr="005C2CCD">
        <w:rPr>
          <w:bCs/>
          <w:color w:val="000000" w:themeColor="text1"/>
          <w:sz w:val="28"/>
          <w:szCs w:val="28"/>
        </w:rPr>
        <w:t>Руново</w:t>
      </w:r>
      <w:proofErr w:type="spellEnd"/>
      <w:r w:rsidR="005730C5" w:rsidRPr="005C2CCD">
        <w:rPr>
          <w:bCs/>
          <w:color w:val="000000" w:themeColor="text1"/>
          <w:sz w:val="28"/>
          <w:szCs w:val="28"/>
        </w:rPr>
        <w:t xml:space="preserve">, д. Старое Колено, п. Суйда, п. Суйда (при станции). </w:t>
      </w:r>
    </w:p>
    <w:p w14:paraId="565429E1" w14:textId="77777777" w:rsidR="005730C5" w:rsidRPr="005C2CCD" w:rsidRDefault="00292155" w:rsidP="005730C5">
      <w:pPr>
        <w:autoSpaceDE w:val="0"/>
        <w:autoSpaceDN w:val="0"/>
        <w:adjustRightInd w:val="0"/>
        <w:ind w:firstLine="709"/>
        <w:jc w:val="both"/>
        <w:rPr>
          <w:color w:val="000000" w:themeColor="text1"/>
          <w:sz w:val="28"/>
          <w:szCs w:val="28"/>
        </w:rPr>
      </w:pPr>
      <w:r w:rsidRPr="005C2CCD">
        <w:rPr>
          <w:color w:val="000000" w:themeColor="text1"/>
          <w:sz w:val="28"/>
          <w:szCs w:val="28"/>
        </w:rPr>
        <w:t>4. Админист</w:t>
      </w:r>
      <w:r w:rsidR="00E37C1F" w:rsidRPr="005C2CCD">
        <w:rPr>
          <w:color w:val="000000" w:themeColor="text1"/>
          <w:sz w:val="28"/>
          <w:szCs w:val="28"/>
        </w:rPr>
        <w:t xml:space="preserve">ративным центром МО </w:t>
      </w:r>
      <w:r w:rsidR="00325929" w:rsidRPr="005C2CCD">
        <w:rPr>
          <w:color w:val="000000" w:themeColor="text1"/>
          <w:sz w:val="28"/>
          <w:szCs w:val="28"/>
        </w:rPr>
        <w:t xml:space="preserve">Кобринское сельское  </w:t>
      </w:r>
      <w:r w:rsidRPr="005C2CCD">
        <w:rPr>
          <w:color w:val="000000" w:themeColor="text1"/>
          <w:sz w:val="28"/>
          <w:szCs w:val="28"/>
        </w:rPr>
        <w:t>поселение</w:t>
      </w:r>
      <w:r w:rsidR="005730C5" w:rsidRPr="005C2CCD">
        <w:rPr>
          <w:color w:val="000000" w:themeColor="text1"/>
          <w:sz w:val="28"/>
          <w:szCs w:val="28"/>
        </w:rPr>
        <w:t xml:space="preserve"> является – поселок Кобринское Гатчинского муниципального района Ленинградской области.</w:t>
      </w:r>
    </w:p>
    <w:p w14:paraId="75D773BA" w14:textId="77777777" w:rsidR="005730C5" w:rsidRPr="005C2CCD" w:rsidRDefault="005730C5" w:rsidP="005730C5">
      <w:pPr>
        <w:autoSpaceDE w:val="0"/>
        <w:autoSpaceDN w:val="0"/>
        <w:adjustRightInd w:val="0"/>
        <w:ind w:firstLine="709"/>
        <w:jc w:val="both"/>
        <w:rPr>
          <w:bCs/>
          <w:color w:val="000000" w:themeColor="text1"/>
          <w:sz w:val="28"/>
          <w:szCs w:val="28"/>
        </w:rPr>
      </w:pPr>
    </w:p>
    <w:p w14:paraId="657FA25A"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4" w:name="_Toc95136069"/>
      <w:r w:rsidRPr="005C2CCD">
        <w:rPr>
          <w:rFonts w:ascii="Times New Roman" w:hAnsi="Times New Roman" w:cs="Times New Roman"/>
          <w:bCs w:val="0"/>
          <w:color w:val="000000" w:themeColor="text1"/>
          <w:sz w:val="28"/>
          <w:szCs w:val="28"/>
        </w:rPr>
        <w:t>Статья 3. Правовая основа осуществления местного самоуправления</w:t>
      </w:r>
      <w:bookmarkEnd w:id="4"/>
    </w:p>
    <w:p w14:paraId="6C84333B" w14:textId="77777777" w:rsidR="005730C5" w:rsidRPr="005C2CCD" w:rsidRDefault="005730C5" w:rsidP="005730C5">
      <w:pPr>
        <w:widowControl w:val="0"/>
        <w:ind w:firstLine="709"/>
        <w:jc w:val="both"/>
        <w:rPr>
          <w:b/>
          <w:bCs/>
          <w:color w:val="000000" w:themeColor="text1"/>
          <w:sz w:val="28"/>
          <w:szCs w:val="28"/>
        </w:rPr>
      </w:pPr>
      <w:r w:rsidRPr="005C2CCD">
        <w:rPr>
          <w:color w:val="000000" w:themeColor="text1"/>
          <w:sz w:val="28"/>
          <w:szCs w:val="28"/>
        </w:rPr>
        <w:t>Правовую основ</w:t>
      </w:r>
      <w:r w:rsidR="00292155" w:rsidRPr="005C2CCD">
        <w:rPr>
          <w:color w:val="000000" w:themeColor="text1"/>
          <w:sz w:val="28"/>
          <w:szCs w:val="28"/>
        </w:rPr>
        <w:t>у местного самоуправления в МО Кобринское  сельское поселение</w:t>
      </w:r>
      <w:r w:rsidRPr="005C2CCD">
        <w:rPr>
          <w:color w:val="000000" w:themeColor="text1"/>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w:t>
      </w:r>
      <w:r w:rsidRPr="005C2CCD">
        <w:rPr>
          <w:color w:val="000000" w:themeColor="text1"/>
          <w:sz w:val="28"/>
          <w:szCs w:val="28"/>
        </w:rPr>
        <w:lastRenderedPageBreak/>
        <w:t xml:space="preserve">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w:t>
      </w:r>
      <w:r w:rsidR="00292155" w:rsidRPr="005C2CCD">
        <w:rPr>
          <w:color w:val="000000" w:themeColor="text1"/>
          <w:sz w:val="28"/>
          <w:szCs w:val="28"/>
        </w:rPr>
        <w:t>муниципальные правовые акты МО Кобринское  сельское поселение</w:t>
      </w:r>
      <w:r w:rsidRPr="005C2CCD">
        <w:rPr>
          <w:color w:val="000000" w:themeColor="text1"/>
          <w:sz w:val="28"/>
          <w:szCs w:val="28"/>
        </w:rPr>
        <w:t>, предусмотренные настоящим Уставом.</w:t>
      </w:r>
    </w:p>
    <w:p w14:paraId="26AE44CA" w14:textId="77777777" w:rsidR="005730C5" w:rsidRPr="005C2CCD" w:rsidRDefault="005730C5" w:rsidP="005730C5">
      <w:pPr>
        <w:pStyle w:val="1"/>
        <w:jc w:val="both"/>
        <w:rPr>
          <w:b w:val="0"/>
          <w:color w:val="000000" w:themeColor="text1"/>
          <w:sz w:val="28"/>
          <w:szCs w:val="28"/>
          <w:lang w:val="ru-RU"/>
        </w:rPr>
      </w:pPr>
    </w:p>
    <w:p w14:paraId="0691B1A8"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5" w:name="_Toc95136070"/>
      <w:r w:rsidRPr="005C2CCD">
        <w:rPr>
          <w:rFonts w:ascii="Times New Roman" w:hAnsi="Times New Roman" w:cs="Times New Roman"/>
          <w:bCs w:val="0"/>
          <w:color w:val="000000" w:themeColor="text1"/>
          <w:sz w:val="28"/>
          <w:szCs w:val="28"/>
        </w:rPr>
        <w:t>Статья 4. Структура органов местного самоуправления</w:t>
      </w:r>
      <w:bookmarkEnd w:id="5"/>
    </w:p>
    <w:p w14:paraId="1E593D52"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Структуру орга</w:t>
      </w:r>
      <w:r w:rsidR="00292155" w:rsidRPr="005C2CCD">
        <w:rPr>
          <w:color w:val="000000" w:themeColor="text1"/>
          <w:sz w:val="28"/>
          <w:szCs w:val="28"/>
        </w:rPr>
        <w:t>нов местного самоуправления МО Кобринское сельское поселение</w:t>
      </w:r>
      <w:r w:rsidRPr="005C2CCD">
        <w:rPr>
          <w:color w:val="000000" w:themeColor="text1"/>
          <w:sz w:val="28"/>
          <w:szCs w:val="28"/>
        </w:rPr>
        <w:t xml:space="preserve"> составляют: </w:t>
      </w:r>
    </w:p>
    <w:p w14:paraId="60922A9C" w14:textId="605FC8B0"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представительный орган поселения - Совет депута</w:t>
      </w:r>
      <w:r w:rsidR="00292155" w:rsidRPr="005C2CCD">
        <w:rPr>
          <w:color w:val="000000" w:themeColor="text1"/>
          <w:sz w:val="28"/>
          <w:szCs w:val="28"/>
        </w:rPr>
        <w:t xml:space="preserve">тов </w:t>
      </w:r>
      <w:r w:rsidR="006611A1" w:rsidRPr="005C2CCD">
        <w:rPr>
          <w:color w:val="000000" w:themeColor="text1"/>
          <w:sz w:val="28"/>
          <w:szCs w:val="28"/>
        </w:rPr>
        <w:t>Кобринского сельского поселения</w:t>
      </w:r>
      <w:r w:rsidR="00E37C1F" w:rsidRPr="005C2CCD">
        <w:rPr>
          <w:color w:val="000000" w:themeColor="text1"/>
          <w:sz w:val="28"/>
          <w:szCs w:val="28"/>
        </w:rPr>
        <w:t xml:space="preserve"> Гатчинского </w:t>
      </w:r>
      <w:r w:rsidRPr="005C2CCD">
        <w:rPr>
          <w:color w:val="000000" w:themeColor="text1"/>
          <w:sz w:val="28"/>
          <w:szCs w:val="28"/>
        </w:rPr>
        <w:t>муниципального района Ленинградской области (сокращенное наи</w:t>
      </w:r>
      <w:r w:rsidR="00292155" w:rsidRPr="005C2CCD">
        <w:rPr>
          <w:color w:val="000000" w:themeColor="text1"/>
          <w:sz w:val="28"/>
          <w:szCs w:val="28"/>
        </w:rPr>
        <w:t>менование -</w:t>
      </w:r>
      <w:r w:rsidR="00E37C1F" w:rsidRPr="005C2CCD">
        <w:rPr>
          <w:color w:val="000000" w:themeColor="text1"/>
          <w:sz w:val="28"/>
          <w:szCs w:val="28"/>
        </w:rPr>
        <w:t xml:space="preserve"> Совет депутатов </w:t>
      </w:r>
      <w:r w:rsidR="006611A1"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627988DF" w14:textId="11BDCC0F"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Гл</w:t>
      </w:r>
      <w:r w:rsidR="00292155" w:rsidRPr="005C2CCD">
        <w:rPr>
          <w:color w:val="000000" w:themeColor="text1"/>
          <w:sz w:val="28"/>
          <w:szCs w:val="28"/>
        </w:rPr>
        <w:t xml:space="preserve">ава </w:t>
      </w:r>
      <w:r w:rsidR="006611A1" w:rsidRPr="005C2CCD">
        <w:rPr>
          <w:color w:val="000000" w:themeColor="text1"/>
          <w:sz w:val="28"/>
          <w:szCs w:val="28"/>
        </w:rPr>
        <w:t xml:space="preserve">Кобринского сельского поселения Гатчинского муниципального района Ленинградской области </w:t>
      </w:r>
      <w:r w:rsidRPr="005C2CCD">
        <w:rPr>
          <w:color w:val="000000" w:themeColor="text1"/>
          <w:sz w:val="28"/>
          <w:szCs w:val="28"/>
        </w:rPr>
        <w:t>(сокра</w:t>
      </w:r>
      <w:r w:rsidR="00292155" w:rsidRPr="005C2CCD">
        <w:rPr>
          <w:color w:val="000000" w:themeColor="text1"/>
          <w:sz w:val="28"/>
          <w:szCs w:val="28"/>
        </w:rPr>
        <w:t xml:space="preserve">щенное наименование </w:t>
      </w:r>
      <w:r w:rsidR="00F60F12" w:rsidRPr="005C2CCD">
        <w:rPr>
          <w:color w:val="000000" w:themeColor="text1"/>
          <w:sz w:val="28"/>
          <w:szCs w:val="28"/>
        </w:rPr>
        <w:t>–</w:t>
      </w:r>
      <w:r w:rsidR="00292155" w:rsidRPr="005C2CCD">
        <w:rPr>
          <w:color w:val="000000" w:themeColor="text1"/>
          <w:sz w:val="28"/>
          <w:szCs w:val="28"/>
        </w:rPr>
        <w:t xml:space="preserve"> </w:t>
      </w:r>
      <w:r w:rsidR="00F60F12" w:rsidRPr="005C2CCD">
        <w:rPr>
          <w:color w:val="000000" w:themeColor="text1"/>
          <w:sz w:val="28"/>
          <w:szCs w:val="28"/>
        </w:rPr>
        <w:t xml:space="preserve">глава </w:t>
      </w:r>
      <w:r w:rsidR="006611A1" w:rsidRPr="005C2CCD">
        <w:rPr>
          <w:color w:val="000000" w:themeColor="text1"/>
          <w:sz w:val="28"/>
          <w:szCs w:val="28"/>
        </w:rPr>
        <w:t>Кобринского сельского поселения</w:t>
      </w:r>
      <w:r w:rsidRPr="005C2CCD">
        <w:rPr>
          <w:color w:val="000000" w:themeColor="text1"/>
          <w:sz w:val="28"/>
          <w:szCs w:val="28"/>
        </w:rPr>
        <w:t>);</w:t>
      </w:r>
    </w:p>
    <w:p w14:paraId="6B84C9EC" w14:textId="77777777" w:rsidR="005730C5" w:rsidRPr="005C2CCD" w:rsidRDefault="005730C5" w:rsidP="00FD4E14">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исполнительно-распорядительный орган поселения - администрация </w:t>
      </w:r>
      <w:r w:rsidR="00FD4E14" w:rsidRPr="005C2CCD">
        <w:rPr>
          <w:color w:val="000000" w:themeColor="text1"/>
          <w:sz w:val="28"/>
          <w:szCs w:val="28"/>
        </w:rPr>
        <w:t xml:space="preserve">муниципального образования </w:t>
      </w:r>
      <w:r w:rsidR="001B724A" w:rsidRPr="005C2CCD">
        <w:rPr>
          <w:color w:val="000000" w:themeColor="text1"/>
          <w:sz w:val="28"/>
          <w:szCs w:val="28"/>
        </w:rPr>
        <w:t>Кобринского сельского поселения</w:t>
      </w:r>
      <w:r w:rsidRPr="005C2CCD">
        <w:rPr>
          <w:color w:val="000000" w:themeColor="text1"/>
          <w:sz w:val="28"/>
          <w:szCs w:val="28"/>
        </w:rPr>
        <w:t xml:space="preserve"> Гатчинского муниципально</w:t>
      </w:r>
      <w:r w:rsidR="00FD4E14" w:rsidRPr="005C2CCD">
        <w:rPr>
          <w:color w:val="000000" w:themeColor="text1"/>
          <w:sz w:val="28"/>
          <w:szCs w:val="28"/>
        </w:rPr>
        <w:t>го района Ленинградской области (сокращенное наименование – Администрация Кобринского сельского поселения);</w:t>
      </w:r>
    </w:p>
    <w:p w14:paraId="604346B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Должностными лицами местного самоуправле</w:t>
      </w:r>
      <w:r w:rsidR="009964AE" w:rsidRPr="005C2CCD">
        <w:rPr>
          <w:color w:val="000000" w:themeColor="text1"/>
          <w:sz w:val="28"/>
          <w:szCs w:val="28"/>
        </w:rPr>
        <w:t>ния муниципального образования Кобринское сельское поселение</w:t>
      </w:r>
      <w:r w:rsidRPr="005C2CCD">
        <w:rPr>
          <w:color w:val="000000" w:themeColor="text1"/>
          <w:sz w:val="28"/>
          <w:szCs w:val="28"/>
        </w:rPr>
        <w:t xml:space="preserve"> Гатчинского муниципального района Ленинградской области являются: </w:t>
      </w:r>
    </w:p>
    <w:p w14:paraId="0FFBB3C5" w14:textId="5D689387" w:rsidR="005730C5" w:rsidRPr="005C2CCD" w:rsidRDefault="00E37C1F"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исполняющий полномочия пр</w:t>
      </w:r>
      <w:r w:rsidR="009964AE" w:rsidRPr="005C2CCD">
        <w:rPr>
          <w:color w:val="000000" w:themeColor="text1"/>
          <w:sz w:val="28"/>
          <w:szCs w:val="28"/>
        </w:rPr>
        <w:t>едседателя</w:t>
      </w:r>
      <w:r w:rsidRPr="005C2CCD">
        <w:rPr>
          <w:color w:val="000000" w:themeColor="text1"/>
          <w:sz w:val="28"/>
          <w:szCs w:val="28"/>
        </w:rPr>
        <w:t xml:space="preserve"> </w:t>
      </w:r>
      <w:r w:rsidR="00D8324F" w:rsidRPr="005C2CCD">
        <w:rPr>
          <w:color w:val="000000" w:themeColor="text1"/>
          <w:sz w:val="28"/>
          <w:szCs w:val="28"/>
        </w:rPr>
        <w:t>Совет депутатов Кобринского сельского поселения</w:t>
      </w:r>
      <w:r w:rsidR="005730C5" w:rsidRPr="005C2CCD">
        <w:rPr>
          <w:color w:val="000000" w:themeColor="text1"/>
          <w:sz w:val="28"/>
          <w:szCs w:val="28"/>
        </w:rPr>
        <w:t xml:space="preserve">; </w:t>
      </w:r>
    </w:p>
    <w:p w14:paraId="462C3A46" w14:textId="77777777" w:rsidR="005730C5" w:rsidRPr="005C2CCD" w:rsidRDefault="009964AE"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Глава администрации </w:t>
      </w:r>
      <w:r w:rsidR="006C6B73" w:rsidRPr="005C2CCD">
        <w:rPr>
          <w:color w:val="000000" w:themeColor="text1"/>
          <w:sz w:val="28"/>
          <w:szCs w:val="28"/>
        </w:rPr>
        <w:t>Кобринского сельского поселения</w:t>
      </w:r>
      <w:r w:rsidR="005730C5" w:rsidRPr="005C2CCD">
        <w:rPr>
          <w:color w:val="000000" w:themeColor="text1"/>
          <w:sz w:val="28"/>
          <w:szCs w:val="28"/>
        </w:rPr>
        <w:t xml:space="preserve">. </w:t>
      </w:r>
    </w:p>
    <w:p w14:paraId="29C461A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3.Изменение структуры органов местного самоуправления и должностных </w:t>
      </w:r>
      <w:r w:rsidR="009964AE" w:rsidRPr="005C2CCD">
        <w:rPr>
          <w:color w:val="000000" w:themeColor="text1"/>
          <w:sz w:val="28"/>
          <w:szCs w:val="28"/>
        </w:rPr>
        <w:t xml:space="preserve">лиц местного самоуправления МО </w:t>
      </w:r>
      <w:r w:rsidRPr="005C2CCD">
        <w:rPr>
          <w:color w:val="000000" w:themeColor="text1"/>
          <w:sz w:val="28"/>
          <w:szCs w:val="28"/>
        </w:rPr>
        <w:t>Кобри</w:t>
      </w:r>
      <w:r w:rsidR="00E37C1F" w:rsidRPr="005C2CCD">
        <w:rPr>
          <w:color w:val="000000" w:themeColor="text1"/>
          <w:sz w:val="28"/>
          <w:szCs w:val="28"/>
        </w:rPr>
        <w:t>нское</w:t>
      </w:r>
      <w:r w:rsidR="00325929" w:rsidRPr="005C2CCD">
        <w:rPr>
          <w:color w:val="000000" w:themeColor="text1"/>
          <w:sz w:val="28"/>
          <w:szCs w:val="28"/>
        </w:rPr>
        <w:t xml:space="preserve"> </w:t>
      </w:r>
      <w:r w:rsidR="009964AE" w:rsidRPr="005C2CCD">
        <w:rPr>
          <w:color w:val="000000" w:themeColor="text1"/>
          <w:sz w:val="28"/>
          <w:szCs w:val="28"/>
        </w:rPr>
        <w:t>сельское поселение</w:t>
      </w:r>
      <w:r w:rsidRPr="005C2CCD">
        <w:rPr>
          <w:color w:val="000000" w:themeColor="text1"/>
          <w:sz w:val="28"/>
          <w:szCs w:val="28"/>
        </w:rPr>
        <w:t xml:space="preserve"> осуществляется путем внесения изменений в настоящий Устав. </w:t>
      </w:r>
    </w:p>
    <w:p w14:paraId="6DE21AED"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color w:val="000000" w:themeColor="text1"/>
          <w:sz w:val="28"/>
          <w:szCs w:val="28"/>
        </w:rPr>
        <w:t>4. Органы местного самоуправления и должностные лица местного самоуправле</w:t>
      </w:r>
      <w:r w:rsidR="009964AE" w:rsidRPr="005C2CCD">
        <w:rPr>
          <w:color w:val="000000" w:themeColor="text1"/>
          <w:sz w:val="28"/>
          <w:szCs w:val="28"/>
        </w:rPr>
        <w:t>ния муниципального образования Кобринское сельское поселение</w:t>
      </w:r>
      <w:r w:rsidRPr="005C2CCD">
        <w:rPr>
          <w:color w:val="000000" w:themeColor="text1"/>
          <w:sz w:val="28"/>
          <w:szCs w:val="28"/>
        </w:rPr>
        <w:t xml:space="preserve"> Гатчинского муниципального района Ленинградской области находятся по адресу: </w:t>
      </w:r>
      <w:r w:rsidRPr="005C2CCD">
        <w:rPr>
          <w:bCs/>
          <w:color w:val="000000" w:themeColor="text1"/>
          <w:sz w:val="28"/>
          <w:szCs w:val="28"/>
        </w:rPr>
        <w:t xml:space="preserve">улица Центральная, дом 16, п. Кобринское, Гатчинский муниципальный район Ленинградская область, 188355, сайт администрации </w:t>
      </w:r>
      <w:hyperlink r:id="rId8" w:history="1">
        <w:r w:rsidRPr="005C2CCD">
          <w:rPr>
            <w:rStyle w:val="af8"/>
            <w:color w:val="000000" w:themeColor="text1"/>
            <w:sz w:val="28"/>
            <w:szCs w:val="28"/>
          </w:rPr>
          <w:t>https://кобринское.рф/</w:t>
        </w:r>
      </w:hyperlink>
      <w:r w:rsidRPr="005C2CCD">
        <w:rPr>
          <w:color w:val="000000" w:themeColor="text1"/>
          <w:sz w:val="28"/>
          <w:szCs w:val="28"/>
        </w:rPr>
        <w:t xml:space="preserve">,  </w:t>
      </w:r>
      <w:r w:rsidRPr="005C2CCD">
        <w:rPr>
          <w:bCs/>
          <w:color w:val="000000" w:themeColor="text1"/>
          <w:sz w:val="28"/>
          <w:szCs w:val="28"/>
        </w:rPr>
        <w:t xml:space="preserve">электронная почта - </w:t>
      </w:r>
      <w:hyperlink r:id="rId9" w:history="1">
        <w:proofErr w:type="spellStart"/>
        <w:r w:rsidRPr="005C2CCD">
          <w:rPr>
            <w:rStyle w:val="af8"/>
            <w:bCs/>
            <w:color w:val="000000" w:themeColor="text1"/>
            <w:sz w:val="28"/>
            <w:szCs w:val="28"/>
            <w:lang w:val="en-US"/>
          </w:rPr>
          <w:t>kobrino</w:t>
        </w:r>
        <w:proofErr w:type="spellEnd"/>
        <w:r w:rsidRPr="005C2CCD">
          <w:rPr>
            <w:rStyle w:val="af8"/>
            <w:bCs/>
            <w:color w:val="000000" w:themeColor="text1"/>
            <w:sz w:val="28"/>
            <w:szCs w:val="28"/>
          </w:rPr>
          <w:t>@</w:t>
        </w:r>
        <w:proofErr w:type="spellStart"/>
        <w:r w:rsidRPr="005C2CCD">
          <w:rPr>
            <w:rStyle w:val="af8"/>
            <w:bCs/>
            <w:color w:val="000000" w:themeColor="text1"/>
            <w:sz w:val="28"/>
            <w:szCs w:val="28"/>
            <w:lang w:val="en-US"/>
          </w:rPr>
          <w:t>yandex</w:t>
        </w:r>
        <w:proofErr w:type="spellEnd"/>
        <w:r w:rsidRPr="005C2CCD">
          <w:rPr>
            <w:rStyle w:val="af8"/>
            <w:bCs/>
            <w:color w:val="000000" w:themeColor="text1"/>
            <w:sz w:val="28"/>
            <w:szCs w:val="28"/>
          </w:rPr>
          <w:t>.</w:t>
        </w:r>
        <w:proofErr w:type="spellStart"/>
        <w:r w:rsidRPr="005C2CCD">
          <w:rPr>
            <w:rStyle w:val="af8"/>
            <w:bCs/>
            <w:color w:val="000000" w:themeColor="text1"/>
            <w:sz w:val="28"/>
            <w:szCs w:val="28"/>
            <w:lang w:val="en-US"/>
          </w:rPr>
          <w:t>ru</w:t>
        </w:r>
        <w:proofErr w:type="spellEnd"/>
      </w:hyperlink>
    </w:p>
    <w:p w14:paraId="162FF434" w14:textId="77777777" w:rsidR="005730C5" w:rsidRPr="005C2CCD" w:rsidRDefault="005730C5" w:rsidP="005730C5">
      <w:pPr>
        <w:autoSpaceDE w:val="0"/>
        <w:autoSpaceDN w:val="0"/>
        <w:adjustRightInd w:val="0"/>
        <w:ind w:firstLine="709"/>
        <w:jc w:val="both"/>
        <w:rPr>
          <w:bCs/>
          <w:color w:val="000000" w:themeColor="text1"/>
          <w:sz w:val="28"/>
          <w:szCs w:val="28"/>
        </w:rPr>
      </w:pPr>
    </w:p>
    <w:p w14:paraId="48B83D57"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6" w:name="_Toc95136071"/>
      <w:r w:rsidRPr="005C2CCD">
        <w:rPr>
          <w:rFonts w:ascii="Times New Roman" w:hAnsi="Times New Roman" w:cs="Times New Roman"/>
          <w:bCs w:val="0"/>
          <w:color w:val="000000" w:themeColor="text1"/>
          <w:sz w:val="28"/>
          <w:szCs w:val="28"/>
        </w:rPr>
        <w:t>Статья 5. Официальные символы</w:t>
      </w:r>
      <w:bookmarkEnd w:id="6"/>
    </w:p>
    <w:p w14:paraId="5F161343" w14:textId="77777777" w:rsidR="005730C5" w:rsidRPr="005C2CCD" w:rsidRDefault="009964AE"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Официальные символы МО Кобринское сельское поселение</w:t>
      </w:r>
      <w:r w:rsidR="005730C5" w:rsidRPr="005C2CCD">
        <w:rPr>
          <w:color w:val="000000" w:themeColor="text1"/>
          <w:sz w:val="28"/>
          <w:szCs w:val="28"/>
        </w:rPr>
        <w:t xml:space="preserve"> устанавливаются в соответствии с федеральным законодательством и геральдическими правилами, отражают исторические, </w:t>
      </w:r>
      <w:r w:rsidR="00E37C1F" w:rsidRPr="005C2CCD">
        <w:rPr>
          <w:color w:val="000000" w:themeColor="text1"/>
          <w:sz w:val="28"/>
          <w:szCs w:val="28"/>
        </w:rPr>
        <w:t xml:space="preserve">культурные, национальные и иные </w:t>
      </w:r>
      <w:r w:rsidR="005730C5" w:rsidRPr="005C2CCD">
        <w:rPr>
          <w:color w:val="000000" w:themeColor="text1"/>
          <w:sz w:val="28"/>
          <w:szCs w:val="28"/>
        </w:rPr>
        <w:t xml:space="preserve">местные традиции и особенности. </w:t>
      </w:r>
    </w:p>
    <w:p w14:paraId="6CEDD751" w14:textId="1ABE7CE5"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2. Официальные сим</w:t>
      </w:r>
      <w:r w:rsidR="00E37C1F" w:rsidRPr="005C2CCD">
        <w:rPr>
          <w:color w:val="000000" w:themeColor="text1"/>
          <w:sz w:val="28"/>
          <w:szCs w:val="28"/>
        </w:rPr>
        <w:t>волы МО Кобринское</w:t>
      </w:r>
      <w:r w:rsidR="00325929" w:rsidRPr="005C2CCD">
        <w:rPr>
          <w:color w:val="000000" w:themeColor="text1"/>
          <w:sz w:val="28"/>
          <w:szCs w:val="28"/>
        </w:rPr>
        <w:t xml:space="preserve"> </w:t>
      </w:r>
      <w:r w:rsidR="009964AE" w:rsidRPr="005C2CCD">
        <w:rPr>
          <w:color w:val="000000" w:themeColor="text1"/>
          <w:sz w:val="28"/>
          <w:szCs w:val="28"/>
        </w:rPr>
        <w:t>сельское поселение</w:t>
      </w:r>
      <w:r w:rsidRPr="005C2CCD">
        <w:rPr>
          <w:color w:val="000000" w:themeColor="text1"/>
          <w:sz w:val="28"/>
          <w:szCs w:val="28"/>
        </w:rPr>
        <w:t xml:space="preserve"> и порядок их официального использования устанавливаютс</w:t>
      </w:r>
      <w:r w:rsidR="009964AE" w:rsidRPr="005C2CCD">
        <w:rPr>
          <w:color w:val="000000" w:themeColor="text1"/>
          <w:sz w:val="28"/>
          <w:szCs w:val="28"/>
        </w:rPr>
        <w:t xml:space="preserve">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7B6A206E" w14:textId="1A084C24"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3. Г</w:t>
      </w:r>
      <w:r w:rsidR="00C25E28" w:rsidRPr="005C2CCD">
        <w:rPr>
          <w:color w:val="000000" w:themeColor="text1"/>
          <w:sz w:val="28"/>
          <w:szCs w:val="28"/>
        </w:rPr>
        <w:t>ерб муниципального образования Кобринское сельское поселение</w:t>
      </w:r>
      <w:r w:rsidRPr="005C2CCD">
        <w:rPr>
          <w:color w:val="000000" w:themeColor="text1"/>
          <w:sz w:val="28"/>
          <w:szCs w:val="28"/>
        </w:rPr>
        <w:t xml:space="preserve"> Гатчинского муниципального района Ленинградской области утвержде</w:t>
      </w:r>
      <w:r w:rsidR="009964AE" w:rsidRPr="005C2CCD">
        <w:rPr>
          <w:color w:val="000000" w:themeColor="text1"/>
          <w:sz w:val="28"/>
          <w:szCs w:val="28"/>
        </w:rPr>
        <w:t xml:space="preserve">н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от 25.06.2020 г. № 25 «Об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2194.</w:t>
      </w:r>
    </w:p>
    <w:p w14:paraId="316B0C48" w14:textId="683D16B7" w:rsidR="005730C5" w:rsidRPr="005C2CCD" w:rsidRDefault="005730C5" w:rsidP="005730C5">
      <w:pPr>
        <w:autoSpaceDE w:val="0"/>
        <w:autoSpaceDN w:val="0"/>
        <w:adjustRightInd w:val="0"/>
        <w:ind w:firstLine="709"/>
        <w:jc w:val="both"/>
        <w:rPr>
          <w:i/>
          <w:color w:val="000000" w:themeColor="text1"/>
          <w:sz w:val="28"/>
          <w:szCs w:val="28"/>
        </w:rPr>
      </w:pPr>
      <w:r w:rsidRPr="005C2CCD">
        <w:rPr>
          <w:color w:val="000000" w:themeColor="text1"/>
          <w:sz w:val="28"/>
          <w:szCs w:val="28"/>
        </w:rPr>
        <w:t>4. Ф</w:t>
      </w:r>
      <w:r w:rsidR="009964AE" w:rsidRPr="005C2CCD">
        <w:rPr>
          <w:color w:val="000000" w:themeColor="text1"/>
          <w:sz w:val="28"/>
          <w:szCs w:val="28"/>
        </w:rPr>
        <w:t>лаг муниципального образования Кобринское сельское поселение</w:t>
      </w:r>
      <w:r w:rsidRPr="005C2CCD">
        <w:rPr>
          <w:color w:val="000000" w:themeColor="text1"/>
          <w:sz w:val="28"/>
          <w:szCs w:val="28"/>
        </w:rPr>
        <w:t xml:space="preserve"> Гатчинского муниципального района Ленинградской области утвержде</w:t>
      </w:r>
      <w:r w:rsidR="009964AE" w:rsidRPr="005C2CCD">
        <w:rPr>
          <w:color w:val="000000" w:themeColor="text1"/>
          <w:sz w:val="28"/>
          <w:szCs w:val="28"/>
        </w:rPr>
        <w:t xml:space="preserve">н решением </w:t>
      </w:r>
      <w:r w:rsidR="00D8324F" w:rsidRPr="005C2CCD">
        <w:rPr>
          <w:color w:val="000000" w:themeColor="text1"/>
          <w:sz w:val="28"/>
          <w:szCs w:val="28"/>
        </w:rPr>
        <w:t>Совет депутатов Кобринского сельского поселения</w:t>
      </w:r>
      <w:r w:rsidR="00E37C1F" w:rsidRPr="005C2CCD">
        <w:rPr>
          <w:color w:val="000000" w:themeColor="text1"/>
          <w:sz w:val="28"/>
          <w:szCs w:val="28"/>
        </w:rPr>
        <w:t xml:space="preserve"> от 25.06.2020 г. № 25 </w:t>
      </w:r>
      <w:r w:rsidRPr="005C2CCD">
        <w:rPr>
          <w:color w:val="000000" w:themeColor="text1"/>
          <w:sz w:val="28"/>
          <w:szCs w:val="28"/>
        </w:rPr>
        <w:t>«Об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2195.</w:t>
      </w:r>
    </w:p>
    <w:p w14:paraId="72C2E46B" w14:textId="77777777" w:rsidR="005730C5" w:rsidRPr="005C2CCD" w:rsidRDefault="005730C5" w:rsidP="00AC655D">
      <w:pPr>
        <w:autoSpaceDE w:val="0"/>
        <w:autoSpaceDN w:val="0"/>
        <w:adjustRightInd w:val="0"/>
        <w:ind w:firstLine="709"/>
        <w:jc w:val="both"/>
        <w:rPr>
          <w:bCs/>
          <w:color w:val="000000" w:themeColor="text1"/>
          <w:sz w:val="28"/>
          <w:szCs w:val="28"/>
        </w:rPr>
      </w:pPr>
    </w:p>
    <w:p w14:paraId="39C1DAE7" w14:textId="77777777" w:rsidR="005730C5" w:rsidRPr="005C2CCD" w:rsidRDefault="005730C5" w:rsidP="006D6414">
      <w:pPr>
        <w:pStyle w:val="1"/>
        <w:jc w:val="center"/>
        <w:rPr>
          <w:color w:val="000000" w:themeColor="text1"/>
          <w:sz w:val="28"/>
          <w:szCs w:val="28"/>
          <w:lang w:val="ru-RU"/>
        </w:rPr>
      </w:pPr>
      <w:bookmarkStart w:id="7" w:name="_Toc95136072"/>
      <w:r w:rsidRPr="005C2CCD">
        <w:rPr>
          <w:color w:val="000000" w:themeColor="text1"/>
          <w:sz w:val="28"/>
          <w:szCs w:val="28"/>
          <w:lang w:val="ru-RU"/>
        </w:rPr>
        <w:t>ГЛАВА 2. ВОПРОСЫ МЕСТНОГО ЗНАЧЕНИЯ</w:t>
      </w:r>
      <w:bookmarkEnd w:id="7"/>
    </w:p>
    <w:p w14:paraId="5CF79779" w14:textId="77777777" w:rsidR="00AC655D" w:rsidRPr="005C2CCD" w:rsidRDefault="00AC655D" w:rsidP="005730C5">
      <w:pPr>
        <w:pStyle w:val="1"/>
        <w:jc w:val="center"/>
        <w:rPr>
          <w:color w:val="000000" w:themeColor="text1"/>
          <w:sz w:val="28"/>
          <w:szCs w:val="28"/>
          <w:lang w:val="ru-RU"/>
        </w:rPr>
      </w:pPr>
    </w:p>
    <w:p w14:paraId="217AE8B5" w14:textId="77777777" w:rsidR="005730C5" w:rsidRPr="005C2CCD" w:rsidRDefault="00D11B7F" w:rsidP="00D11B7F">
      <w:pPr>
        <w:pStyle w:val="2"/>
        <w:jc w:val="center"/>
        <w:rPr>
          <w:rFonts w:ascii="Times New Roman" w:hAnsi="Times New Roman" w:cs="Times New Roman"/>
          <w:bCs w:val="0"/>
          <w:color w:val="000000" w:themeColor="text1"/>
          <w:sz w:val="28"/>
          <w:szCs w:val="28"/>
        </w:rPr>
      </w:pPr>
      <w:bookmarkStart w:id="8" w:name="_Toc95136073"/>
      <w:r w:rsidRPr="005C2CCD">
        <w:rPr>
          <w:rFonts w:ascii="Times New Roman" w:hAnsi="Times New Roman" w:cs="Times New Roman"/>
          <w:bCs w:val="0"/>
          <w:color w:val="000000" w:themeColor="text1"/>
          <w:sz w:val="28"/>
          <w:szCs w:val="28"/>
        </w:rPr>
        <w:t xml:space="preserve">Статья </w:t>
      </w:r>
      <w:r w:rsidR="005730C5" w:rsidRPr="005C2CCD">
        <w:rPr>
          <w:rFonts w:ascii="Times New Roman" w:hAnsi="Times New Roman" w:cs="Times New Roman"/>
          <w:bCs w:val="0"/>
          <w:color w:val="000000" w:themeColor="text1"/>
          <w:sz w:val="28"/>
          <w:szCs w:val="28"/>
        </w:rPr>
        <w:t>6. Перечень вопросов местного значения</w:t>
      </w:r>
      <w:bookmarkEnd w:id="8"/>
    </w:p>
    <w:p w14:paraId="033E22E0" w14:textId="77777777" w:rsidR="005730C5" w:rsidRPr="005C2CCD" w:rsidRDefault="005730C5" w:rsidP="005730C5">
      <w:pPr>
        <w:pStyle w:val="a6"/>
        <w:autoSpaceDE w:val="0"/>
        <w:autoSpaceDN w:val="0"/>
        <w:adjustRightInd w:val="0"/>
        <w:spacing w:line="23" w:lineRule="atLeast"/>
        <w:ind w:left="0" w:firstLine="709"/>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1. К вопросам местного значе</w:t>
      </w:r>
      <w:r w:rsidR="009964AE" w:rsidRPr="005C2CCD">
        <w:rPr>
          <w:rFonts w:ascii="Times New Roman" w:hAnsi="Times New Roman" w:cs="Times New Roman"/>
          <w:color w:val="000000" w:themeColor="text1"/>
          <w:sz w:val="28"/>
          <w:szCs w:val="28"/>
        </w:rPr>
        <w:t>ния муниципального образования Кобринское сельское поселение</w:t>
      </w:r>
      <w:r w:rsidRPr="005C2CCD">
        <w:rPr>
          <w:rFonts w:ascii="Times New Roman" w:hAnsi="Times New Roman" w:cs="Times New Roman"/>
          <w:color w:val="000000" w:themeColor="text1"/>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относятся: </w:t>
      </w:r>
    </w:p>
    <w:p w14:paraId="01CCAAE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 составление и р</w:t>
      </w:r>
      <w:r w:rsidR="009964AE" w:rsidRPr="005C2CCD">
        <w:rPr>
          <w:color w:val="000000" w:themeColor="text1"/>
          <w:sz w:val="28"/>
          <w:szCs w:val="28"/>
        </w:rPr>
        <w:t>ассмотрение</w:t>
      </w:r>
      <w:r w:rsidR="00E37C1F" w:rsidRPr="005C2CCD">
        <w:rPr>
          <w:color w:val="000000" w:themeColor="text1"/>
          <w:sz w:val="28"/>
          <w:szCs w:val="28"/>
        </w:rPr>
        <w:t xml:space="preserve"> проекта бюджета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утвер</w:t>
      </w:r>
      <w:r w:rsidR="009964AE" w:rsidRPr="005C2CCD">
        <w:rPr>
          <w:color w:val="000000" w:themeColor="text1"/>
          <w:sz w:val="28"/>
          <w:szCs w:val="28"/>
        </w:rPr>
        <w:t xml:space="preserve">ждение и исполнение бюджета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осуществление контроля за его исполнением, составление и утверждение о</w:t>
      </w:r>
      <w:r w:rsidR="009964AE" w:rsidRPr="005C2CCD">
        <w:rPr>
          <w:color w:val="000000" w:themeColor="text1"/>
          <w:sz w:val="28"/>
          <w:szCs w:val="28"/>
        </w:rPr>
        <w:t>тчета об исполнении бюджета МО Кобринское сельское поселение</w:t>
      </w:r>
      <w:r w:rsidRPr="005C2CCD">
        <w:rPr>
          <w:color w:val="000000" w:themeColor="text1"/>
          <w:sz w:val="28"/>
          <w:szCs w:val="28"/>
        </w:rPr>
        <w:t xml:space="preserve">; </w:t>
      </w:r>
    </w:p>
    <w:p w14:paraId="23C5AE0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 установление, изменение и отме</w:t>
      </w:r>
      <w:r w:rsidR="009964AE" w:rsidRPr="005C2CCD">
        <w:rPr>
          <w:color w:val="000000" w:themeColor="text1"/>
          <w:sz w:val="28"/>
          <w:szCs w:val="28"/>
        </w:rPr>
        <w:t xml:space="preserve">на местных налогов и сборов МО </w:t>
      </w:r>
      <w:r w:rsidR="00325929" w:rsidRPr="005C2CCD">
        <w:rPr>
          <w:color w:val="000000" w:themeColor="text1"/>
          <w:sz w:val="28"/>
          <w:szCs w:val="28"/>
        </w:rPr>
        <w:t xml:space="preserve">Кобринское сельское  </w:t>
      </w:r>
      <w:r w:rsidRPr="005C2CCD">
        <w:rPr>
          <w:color w:val="000000" w:themeColor="text1"/>
          <w:sz w:val="28"/>
          <w:szCs w:val="28"/>
        </w:rPr>
        <w:t>посе</w:t>
      </w:r>
      <w:r w:rsidR="009964AE" w:rsidRPr="005C2CCD">
        <w:rPr>
          <w:color w:val="000000" w:themeColor="text1"/>
          <w:sz w:val="28"/>
          <w:szCs w:val="28"/>
        </w:rPr>
        <w:t>ление</w:t>
      </w:r>
      <w:r w:rsidRPr="005C2CCD">
        <w:rPr>
          <w:color w:val="000000" w:themeColor="text1"/>
          <w:sz w:val="28"/>
          <w:szCs w:val="28"/>
        </w:rPr>
        <w:t xml:space="preserve">; </w:t>
      </w:r>
    </w:p>
    <w:p w14:paraId="71B2E76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владение, пользование и распоряжение имуществом, находящимся в </w:t>
      </w:r>
      <w:r w:rsidR="009964AE" w:rsidRPr="005C2CCD">
        <w:rPr>
          <w:color w:val="000000" w:themeColor="text1"/>
          <w:sz w:val="28"/>
          <w:szCs w:val="28"/>
        </w:rPr>
        <w:t>муниципальн</w:t>
      </w:r>
      <w:r w:rsidR="00E37C1F" w:rsidRPr="005C2CCD">
        <w:rPr>
          <w:color w:val="000000" w:themeColor="text1"/>
          <w:sz w:val="28"/>
          <w:szCs w:val="28"/>
        </w:rPr>
        <w:t xml:space="preserve">ой собственности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w:t>
      </w:r>
    </w:p>
    <w:p w14:paraId="776560C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обеспечение первичных мер пожарной безопасности в </w:t>
      </w:r>
      <w:r w:rsidR="009964AE" w:rsidRPr="005C2CCD">
        <w:rPr>
          <w:color w:val="000000" w:themeColor="text1"/>
          <w:sz w:val="28"/>
          <w:szCs w:val="28"/>
        </w:rPr>
        <w:t xml:space="preserve">границах населенных пунктов МО </w:t>
      </w:r>
      <w:r w:rsidR="00325929" w:rsidRPr="005C2CCD">
        <w:rPr>
          <w:color w:val="000000" w:themeColor="text1"/>
          <w:sz w:val="28"/>
          <w:szCs w:val="28"/>
        </w:rPr>
        <w:t xml:space="preserve">Кобринское сельское  </w:t>
      </w:r>
      <w:r w:rsidRPr="005C2CCD">
        <w:rPr>
          <w:color w:val="000000" w:themeColor="text1"/>
          <w:sz w:val="28"/>
          <w:szCs w:val="28"/>
        </w:rPr>
        <w:t>поселение;</w:t>
      </w:r>
    </w:p>
    <w:p w14:paraId="073F331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5) создание усло</w:t>
      </w:r>
      <w:r w:rsidR="009964AE" w:rsidRPr="005C2CCD">
        <w:rPr>
          <w:color w:val="000000" w:themeColor="text1"/>
          <w:sz w:val="28"/>
          <w:szCs w:val="28"/>
        </w:rPr>
        <w:t>вий для обе</w:t>
      </w:r>
      <w:r w:rsidR="00E37C1F" w:rsidRPr="005C2CCD">
        <w:rPr>
          <w:color w:val="000000" w:themeColor="text1"/>
          <w:sz w:val="28"/>
          <w:szCs w:val="28"/>
        </w:rPr>
        <w:t xml:space="preserve">спечения жителей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услугами связи, общественного питания, торговли и бытового обслуживания; </w:t>
      </w:r>
    </w:p>
    <w:p w14:paraId="1E9725F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6) создание условий для организации досуга и обе</w:t>
      </w:r>
      <w:r w:rsidR="00C25E28" w:rsidRPr="005C2CCD">
        <w:rPr>
          <w:color w:val="000000" w:themeColor="text1"/>
          <w:sz w:val="28"/>
          <w:szCs w:val="28"/>
        </w:rPr>
        <w:t xml:space="preserve">спечения жителей МО </w:t>
      </w:r>
      <w:r w:rsidR="00E37C1F" w:rsidRPr="005C2CCD">
        <w:rPr>
          <w:color w:val="000000" w:themeColor="text1"/>
          <w:sz w:val="28"/>
          <w:szCs w:val="28"/>
        </w:rPr>
        <w:t>Кобринское</w:t>
      </w:r>
      <w:r w:rsidR="00C25E28" w:rsidRPr="005C2CCD">
        <w:rPr>
          <w:color w:val="000000" w:themeColor="text1"/>
          <w:sz w:val="28"/>
          <w:szCs w:val="28"/>
        </w:rPr>
        <w:t xml:space="preserve"> сельское поселение</w:t>
      </w:r>
      <w:r w:rsidRPr="005C2CCD">
        <w:rPr>
          <w:color w:val="000000" w:themeColor="text1"/>
          <w:sz w:val="28"/>
          <w:szCs w:val="28"/>
        </w:rPr>
        <w:t xml:space="preserve"> услугами организаций культуры; </w:t>
      </w:r>
    </w:p>
    <w:p w14:paraId="279821D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7) обеспечение условий</w:t>
      </w:r>
      <w:r w:rsidR="009964AE" w:rsidRPr="005C2CCD">
        <w:rPr>
          <w:color w:val="000000" w:themeColor="text1"/>
          <w:sz w:val="28"/>
          <w:szCs w:val="28"/>
        </w:rPr>
        <w:t xml:space="preserve"> для развития на </w:t>
      </w:r>
      <w:r w:rsidR="00E37C1F" w:rsidRPr="005C2CCD">
        <w:rPr>
          <w:color w:val="000000" w:themeColor="text1"/>
          <w:sz w:val="28"/>
          <w:szCs w:val="28"/>
        </w:rPr>
        <w:t xml:space="preserve">территории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физической культуры, школьного спорта и массового </w:t>
      </w:r>
      <w:r w:rsidRPr="005C2CCD">
        <w:rPr>
          <w:color w:val="000000" w:themeColor="text1"/>
          <w:sz w:val="28"/>
          <w:szCs w:val="28"/>
        </w:rPr>
        <w:lastRenderedPageBreak/>
        <w:t>спорта, организация проведения официальных физкультурно-оздоровительн</w:t>
      </w:r>
      <w:r w:rsidR="009964AE" w:rsidRPr="005C2CCD">
        <w:rPr>
          <w:color w:val="000000" w:themeColor="text1"/>
          <w:sz w:val="28"/>
          <w:szCs w:val="28"/>
        </w:rPr>
        <w:t xml:space="preserve">ых и спортивных мероприятий МО </w:t>
      </w:r>
      <w:r w:rsidR="00E37C1F" w:rsidRPr="005C2CCD">
        <w:rPr>
          <w:color w:val="000000" w:themeColor="text1"/>
          <w:sz w:val="28"/>
          <w:szCs w:val="28"/>
        </w:rPr>
        <w:t>Кобринское</w:t>
      </w:r>
      <w:r w:rsidRPr="005C2CCD">
        <w:rPr>
          <w:color w:val="000000" w:themeColor="text1"/>
          <w:sz w:val="28"/>
          <w:szCs w:val="28"/>
        </w:rPr>
        <w:t xml:space="preserve"> сельское поселение; </w:t>
      </w:r>
    </w:p>
    <w:p w14:paraId="1256F5E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8) ф</w:t>
      </w:r>
      <w:r w:rsidR="009964AE" w:rsidRPr="005C2CCD">
        <w:rPr>
          <w:color w:val="000000" w:themeColor="text1"/>
          <w:sz w:val="28"/>
          <w:szCs w:val="28"/>
        </w:rPr>
        <w:t xml:space="preserve">ормирование архивных фондов МО </w:t>
      </w:r>
      <w:r w:rsidR="00325929" w:rsidRPr="005C2CCD">
        <w:rPr>
          <w:color w:val="000000" w:themeColor="text1"/>
          <w:sz w:val="28"/>
          <w:szCs w:val="28"/>
        </w:rPr>
        <w:t xml:space="preserve">Кобринское сельское  </w:t>
      </w:r>
      <w:r w:rsidRPr="005C2CCD">
        <w:rPr>
          <w:color w:val="000000" w:themeColor="text1"/>
          <w:sz w:val="28"/>
          <w:szCs w:val="28"/>
        </w:rPr>
        <w:t xml:space="preserve">поселение; </w:t>
      </w:r>
    </w:p>
    <w:p w14:paraId="2D2516C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утверждение правил благоустройства </w:t>
      </w:r>
      <w:r w:rsidR="00E37C1F" w:rsidRPr="005C2CCD">
        <w:rPr>
          <w:color w:val="000000" w:themeColor="text1"/>
          <w:sz w:val="28"/>
          <w:szCs w:val="28"/>
        </w:rPr>
        <w:t xml:space="preserve">территории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осуществление контроля за их соблюдением, организация</w:t>
      </w:r>
      <w:r w:rsidR="009964AE" w:rsidRPr="005C2CCD">
        <w:rPr>
          <w:color w:val="000000" w:themeColor="text1"/>
          <w:sz w:val="28"/>
          <w:szCs w:val="28"/>
        </w:rPr>
        <w:t xml:space="preserve"> благоустр</w:t>
      </w:r>
      <w:r w:rsidR="00E37C1F" w:rsidRPr="005C2CCD">
        <w:rPr>
          <w:color w:val="000000" w:themeColor="text1"/>
          <w:sz w:val="28"/>
          <w:szCs w:val="28"/>
        </w:rPr>
        <w:t>ойства территории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в соответствии с указанными правилами; </w:t>
      </w:r>
    </w:p>
    <w:p w14:paraId="02E7CB6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w:t>
      </w:r>
      <w:r w:rsidR="009964AE" w:rsidRPr="005C2CCD">
        <w:rPr>
          <w:color w:val="000000" w:themeColor="text1"/>
          <w:sz w:val="28"/>
          <w:szCs w:val="28"/>
        </w:rPr>
        <w:t>вочной стру</w:t>
      </w:r>
      <w:r w:rsidR="00E37C1F" w:rsidRPr="005C2CCD">
        <w:rPr>
          <w:color w:val="000000" w:themeColor="text1"/>
          <w:sz w:val="28"/>
          <w:szCs w:val="28"/>
        </w:rPr>
        <w:t xml:space="preserve">ктуры в границах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изменение, аннулирование таких наименований, размещение информации в государственном адресном реестре; </w:t>
      </w:r>
    </w:p>
    <w:p w14:paraId="1172F29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14:paraId="01D1E30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12) организация и осуществление мероприятий по работе с детьми и молодежью в поселении; </w:t>
      </w:r>
    </w:p>
    <w:p w14:paraId="6BFF4F4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C91E29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14) принятия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 </w:t>
      </w:r>
    </w:p>
    <w:p w14:paraId="43AE8C7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 К вопросам местного зн</w:t>
      </w:r>
      <w:r w:rsidR="00E37C1F" w:rsidRPr="005C2CCD">
        <w:rPr>
          <w:color w:val="000000" w:themeColor="text1"/>
          <w:sz w:val="28"/>
          <w:szCs w:val="28"/>
        </w:rPr>
        <w:t xml:space="preserve">ачения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в соответствии с законодательством Ленинградской области относятся: </w:t>
      </w:r>
    </w:p>
    <w:p w14:paraId="1A4F109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дорожная деятельность в отношении автомобильных дорог местного значения в </w:t>
      </w:r>
      <w:r w:rsidR="009964AE" w:rsidRPr="005C2CCD">
        <w:rPr>
          <w:color w:val="000000" w:themeColor="text1"/>
          <w:sz w:val="28"/>
          <w:szCs w:val="28"/>
        </w:rPr>
        <w:t>границах населенных пунктов МО Кобринское  сельское поселение</w:t>
      </w:r>
      <w:r w:rsidRPr="005C2CCD">
        <w:rPr>
          <w:color w:val="000000" w:themeColor="text1"/>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w:t>
      </w:r>
      <w:r w:rsidR="009964AE" w:rsidRPr="005C2CCD">
        <w:rPr>
          <w:color w:val="000000" w:themeColor="text1"/>
          <w:sz w:val="28"/>
          <w:szCs w:val="28"/>
        </w:rPr>
        <w:t xml:space="preserve">границах населенных пунктов МО </w:t>
      </w:r>
      <w:r w:rsidRPr="005C2CCD">
        <w:rPr>
          <w:color w:val="000000" w:themeColor="text1"/>
          <w:sz w:val="28"/>
          <w:szCs w:val="28"/>
        </w:rPr>
        <w:t>Ко</w:t>
      </w:r>
      <w:r w:rsidR="009964AE" w:rsidRPr="005C2CCD">
        <w:rPr>
          <w:color w:val="000000" w:themeColor="text1"/>
          <w:sz w:val="28"/>
          <w:szCs w:val="28"/>
        </w:rPr>
        <w:t>бринское  сельское поселение</w:t>
      </w:r>
      <w:r w:rsidRPr="005C2CCD">
        <w:rPr>
          <w:color w:val="000000" w:themeColor="text1"/>
          <w:sz w:val="28"/>
          <w:szCs w:val="28"/>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663B36A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обеспечение </w:t>
      </w:r>
      <w:r w:rsidR="00E37C1F" w:rsidRPr="005C2CCD">
        <w:rPr>
          <w:color w:val="000000" w:themeColor="text1"/>
          <w:sz w:val="28"/>
          <w:szCs w:val="28"/>
        </w:rPr>
        <w:t xml:space="preserve">проживающих в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5C2CCD">
        <w:rPr>
          <w:color w:val="000000" w:themeColor="text1"/>
          <w:sz w:val="28"/>
          <w:szCs w:val="28"/>
        </w:rPr>
        <w:lastRenderedPageBreak/>
        <w:t xml:space="preserve">полномочий органов местного самоуправления в соответствии с жилищным законодательством; </w:t>
      </w:r>
    </w:p>
    <w:p w14:paraId="08ACBCC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 участие в профилактике терроризма и экстремизма, а также в минимизации и ликвидации последствий проявлений терроризма и</w:t>
      </w:r>
      <w:r w:rsidR="009964AE" w:rsidRPr="005C2CCD">
        <w:rPr>
          <w:color w:val="000000" w:themeColor="text1"/>
          <w:sz w:val="28"/>
          <w:szCs w:val="28"/>
        </w:rPr>
        <w:t xml:space="preserve"> экстремизма в границах МО </w:t>
      </w:r>
      <w:r w:rsidR="00325929" w:rsidRPr="005C2CCD">
        <w:rPr>
          <w:color w:val="000000" w:themeColor="text1"/>
          <w:sz w:val="28"/>
          <w:szCs w:val="28"/>
        </w:rPr>
        <w:t xml:space="preserve">Кобринское сельское  </w:t>
      </w:r>
      <w:r w:rsidRPr="005C2CCD">
        <w:rPr>
          <w:color w:val="000000" w:themeColor="text1"/>
          <w:sz w:val="28"/>
          <w:szCs w:val="28"/>
        </w:rPr>
        <w:t xml:space="preserve">поселение; </w:t>
      </w:r>
    </w:p>
    <w:p w14:paraId="65D2C76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w:t>
      </w:r>
      <w:r w:rsidR="009964AE" w:rsidRPr="005C2CCD">
        <w:rPr>
          <w:color w:val="000000" w:themeColor="text1"/>
          <w:sz w:val="28"/>
          <w:szCs w:val="28"/>
        </w:rPr>
        <w:t>ющ</w:t>
      </w:r>
      <w:r w:rsidR="00E37C1F" w:rsidRPr="005C2CCD">
        <w:rPr>
          <w:color w:val="000000" w:themeColor="text1"/>
          <w:sz w:val="28"/>
          <w:szCs w:val="28"/>
        </w:rPr>
        <w:t xml:space="preserve">их на территории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социальную и культурную адаптацию мигрантов, профилактику межнациональных (межэтнических) конфликтов; </w:t>
      </w:r>
    </w:p>
    <w:p w14:paraId="6239961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5) участие в предупреждении и ликвидации последствий чрезв</w:t>
      </w:r>
      <w:r w:rsidR="009964AE" w:rsidRPr="005C2CCD">
        <w:rPr>
          <w:color w:val="000000" w:themeColor="text1"/>
          <w:sz w:val="28"/>
          <w:szCs w:val="28"/>
        </w:rPr>
        <w:t xml:space="preserve">ычайных ситуаций в границах МО </w:t>
      </w:r>
      <w:r w:rsidR="00E37C1F" w:rsidRPr="005C2CCD">
        <w:rPr>
          <w:color w:val="000000" w:themeColor="text1"/>
          <w:sz w:val="28"/>
          <w:szCs w:val="28"/>
        </w:rPr>
        <w:t>Кобринское</w:t>
      </w:r>
      <w:r w:rsidRPr="005C2CCD">
        <w:rPr>
          <w:color w:val="000000" w:themeColor="text1"/>
          <w:sz w:val="28"/>
          <w:szCs w:val="28"/>
        </w:rPr>
        <w:t xml:space="preserve"> сельское поселение;</w:t>
      </w:r>
    </w:p>
    <w:p w14:paraId="563F9CA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6) организация библиотечного обслуживания населения, комплектование и обеспечение сохранности би</w:t>
      </w:r>
      <w:r w:rsidR="009964AE" w:rsidRPr="005C2CCD">
        <w:rPr>
          <w:color w:val="000000" w:themeColor="text1"/>
          <w:sz w:val="28"/>
          <w:szCs w:val="28"/>
        </w:rPr>
        <w:t>блиотечных</w:t>
      </w:r>
      <w:r w:rsidR="00E37C1F" w:rsidRPr="005C2CCD">
        <w:rPr>
          <w:color w:val="000000" w:themeColor="text1"/>
          <w:sz w:val="28"/>
          <w:szCs w:val="28"/>
        </w:rPr>
        <w:t xml:space="preserve"> фондов библиотек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w:t>
      </w:r>
    </w:p>
    <w:p w14:paraId="6169007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сохранение, использование и популяризация объектов культурного наследия (памятников истории и культуры), </w:t>
      </w:r>
      <w:r w:rsidR="009964AE" w:rsidRPr="005C2CCD">
        <w:rPr>
          <w:color w:val="000000" w:themeColor="text1"/>
          <w:sz w:val="28"/>
          <w:szCs w:val="28"/>
        </w:rPr>
        <w:t>находящихс</w:t>
      </w:r>
      <w:r w:rsidR="00E37C1F" w:rsidRPr="005C2CCD">
        <w:rPr>
          <w:color w:val="000000" w:themeColor="text1"/>
          <w:sz w:val="28"/>
          <w:szCs w:val="28"/>
        </w:rPr>
        <w:t>я в собственности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охрана объектов культурного наследия (памятников истории и культуры) местного (муниципального) значения, </w:t>
      </w:r>
      <w:r w:rsidR="009964AE" w:rsidRPr="005C2CCD">
        <w:rPr>
          <w:color w:val="000000" w:themeColor="text1"/>
          <w:sz w:val="28"/>
          <w:szCs w:val="28"/>
        </w:rPr>
        <w:t xml:space="preserve">расположенных на территории МО </w:t>
      </w:r>
      <w:r w:rsidR="00E37C1F" w:rsidRPr="005C2CCD">
        <w:rPr>
          <w:color w:val="000000" w:themeColor="text1"/>
          <w:sz w:val="28"/>
          <w:szCs w:val="28"/>
        </w:rPr>
        <w:t>Кобринское</w:t>
      </w:r>
      <w:r w:rsidRPr="005C2CCD">
        <w:rPr>
          <w:color w:val="000000" w:themeColor="text1"/>
          <w:sz w:val="28"/>
          <w:szCs w:val="28"/>
        </w:rPr>
        <w:t xml:space="preserve"> с</w:t>
      </w:r>
      <w:r w:rsidR="009964AE" w:rsidRPr="005C2CCD">
        <w:rPr>
          <w:color w:val="000000" w:themeColor="text1"/>
          <w:sz w:val="28"/>
          <w:szCs w:val="28"/>
        </w:rPr>
        <w:t>ельское поселение</w:t>
      </w:r>
      <w:r w:rsidRPr="005C2CCD">
        <w:rPr>
          <w:color w:val="000000" w:themeColor="text1"/>
          <w:sz w:val="28"/>
          <w:szCs w:val="28"/>
        </w:rPr>
        <w:t xml:space="preserve">; </w:t>
      </w:r>
    </w:p>
    <w:p w14:paraId="1443BA9D" w14:textId="5C447C70"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w:t>
      </w:r>
      <w:r w:rsidR="009964AE" w:rsidRPr="005C2CCD">
        <w:rPr>
          <w:color w:val="000000" w:themeColor="text1"/>
          <w:sz w:val="28"/>
          <w:szCs w:val="28"/>
        </w:rPr>
        <w:t xml:space="preserve"> художественных промыслов в МО </w:t>
      </w:r>
      <w:r w:rsidR="00325929" w:rsidRPr="005C2CCD">
        <w:rPr>
          <w:color w:val="000000" w:themeColor="text1"/>
          <w:sz w:val="28"/>
          <w:szCs w:val="28"/>
        </w:rPr>
        <w:t>Кобринское сельское</w:t>
      </w:r>
      <w:r w:rsidR="00486966" w:rsidRPr="005C2CCD">
        <w:rPr>
          <w:color w:val="000000" w:themeColor="text1"/>
          <w:sz w:val="28"/>
          <w:szCs w:val="28"/>
        </w:rPr>
        <w:t xml:space="preserve"> </w:t>
      </w:r>
      <w:r w:rsidR="009964AE" w:rsidRPr="005C2CCD">
        <w:rPr>
          <w:color w:val="000000" w:themeColor="text1"/>
          <w:sz w:val="28"/>
          <w:szCs w:val="28"/>
        </w:rPr>
        <w:t>поселение</w:t>
      </w:r>
      <w:r w:rsidRPr="005C2CCD">
        <w:rPr>
          <w:color w:val="000000" w:themeColor="text1"/>
          <w:sz w:val="28"/>
          <w:szCs w:val="28"/>
        </w:rPr>
        <w:t xml:space="preserve">; </w:t>
      </w:r>
    </w:p>
    <w:p w14:paraId="055AC34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9) создание условий дл</w:t>
      </w:r>
      <w:r w:rsidR="009964AE" w:rsidRPr="005C2CCD">
        <w:rPr>
          <w:color w:val="000000" w:themeColor="text1"/>
          <w:sz w:val="28"/>
          <w:szCs w:val="28"/>
        </w:rPr>
        <w:t>я массовог</w:t>
      </w:r>
      <w:r w:rsidR="00E37C1F" w:rsidRPr="005C2CCD">
        <w:rPr>
          <w:color w:val="000000" w:themeColor="text1"/>
          <w:sz w:val="28"/>
          <w:szCs w:val="28"/>
        </w:rPr>
        <w:t xml:space="preserve">о отдыха жителей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14:paraId="0602FF2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10) участие в организации деятельности по накоплению (в том числе раздельному накоплению) и транспортированию твердых коммунальных отходов; </w:t>
      </w:r>
    </w:p>
    <w:p w14:paraId="3C03F62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11) организация использования, охраны, защиты, воспроизводства городских лесов, лесов особо охраняемых природных территорий, расположенных в </w:t>
      </w:r>
      <w:r w:rsidR="009964AE" w:rsidRPr="005C2CCD">
        <w:rPr>
          <w:color w:val="000000" w:themeColor="text1"/>
          <w:sz w:val="28"/>
          <w:szCs w:val="28"/>
        </w:rPr>
        <w:t>границах н</w:t>
      </w:r>
      <w:r w:rsidR="00E37C1F" w:rsidRPr="005C2CCD">
        <w:rPr>
          <w:color w:val="000000" w:themeColor="text1"/>
          <w:sz w:val="28"/>
          <w:szCs w:val="28"/>
        </w:rPr>
        <w:t>аселенных пунктов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w:t>
      </w:r>
    </w:p>
    <w:p w14:paraId="7F08093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12) резервирование земель и изъятие зе</w:t>
      </w:r>
      <w:r w:rsidR="009964AE" w:rsidRPr="005C2CCD">
        <w:rPr>
          <w:color w:val="000000" w:themeColor="text1"/>
          <w:sz w:val="28"/>
          <w:szCs w:val="28"/>
        </w:rPr>
        <w:t>мельных уч</w:t>
      </w:r>
      <w:r w:rsidR="00E37C1F" w:rsidRPr="005C2CCD">
        <w:rPr>
          <w:color w:val="000000" w:themeColor="text1"/>
          <w:sz w:val="28"/>
          <w:szCs w:val="28"/>
        </w:rPr>
        <w:t>астков в границах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14:paraId="7256804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13) организация ритуальных услуг и содержание мест захоронения; </w:t>
      </w:r>
    </w:p>
    <w:p w14:paraId="7B8358C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14) создание, содержание и организация деятельности аварийно-спасательных служб и аварийно-спасательных</w:t>
      </w:r>
      <w:r w:rsidR="009964AE" w:rsidRPr="005C2CCD">
        <w:rPr>
          <w:color w:val="000000" w:themeColor="text1"/>
          <w:sz w:val="28"/>
          <w:szCs w:val="28"/>
        </w:rPr>
        <w:t xml:space="preserve"> формирований на </w:t>
      </w:r>
      <w:r w:rsidR="00E37C1F" w:rsidRPr="005C2CCD">
        <w:rPr>
          <w:color w:val="000000" w:themeColor="text1"/>
          <w:sz w:val="28"/>
          <w:szCs w:val="28"/>
        </w:rPr>
        <w:t>территории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w:t>
      </w:r>
    </w:p>
    <w:p w14:paraId="78F21E1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15) осуществление мероприятий по обеспечению безопасности людей на водных объектах, охране их жизни и здоровья; </w:t>
      </w:r>
    </w:p>
    <w:p w14:paraId="7B7A2B8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16) создание, развитие и обеспечение охраны лечебно-оздоровительных местностей и курортов мест</w:t>
      </w:r>
      <w:r w:rsidR="009964AE" w:rsidRPr="005C2CCD">
        <w:rPr>
          <w:color w:val="000000" w:themeColor="text1"/>
          <w:sz w:val="28"/>
          <w:szCs w:val="28"/>
        </w:rPr>
        <w:t>ного значен</w:t>
      </w:r>
      <w:r w:rsidR="00E37C1F" w:rsidRPr="005C2CCD">
        <w:rPr>
          <w:color w:val="000000" w:themeColor="text1"/>
          <w:sz w:val="28"/>
          <w:szCs w:val="28"/>
        </w:rPr>
        <w:t xml:space="preserve">ия на территории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w:t>
      </w:r>
    </w:p>
    <w:p w14:paraId="18E5CB8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14:paraId="42BD543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18) осуществление муниципального лесного контроля;</w:t>
      </w:r>
    </w:p>
    <w:p w14:paraId="7454332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19) предоставление помещения для работы на обслуживаем</w:t>
      </w:r>
      <w:r w:rsidR="009964AE" w:rsidRPr="005C2CCD">
        <w:rPr>
          <w:color w:val="000000" w:themeColor="text1"/>
          <w:sz w:val="28"/>
          <w:szCs w:val="28"/>
        </w:rPr>
        <w:t>ом административном участке МО Кобринское сельское поселение</w:t>
      </w:r>
      <w:r w:rsidRPr="005C2CCD">
        <w:rPr>
          <w:color w:val="000000" w:themeColor="text1"/>
          <w:sz w:val="28"/>
          <w:szCs w:val="28"/>
        </w:rPr>
        <w:t xml:space="preserve"> сотруднику, замещающему должность участкового уполномоченного полиции; </w:t>
      </w:r>
    </w:p>
    <w:p w14:paraId="5D3AEDA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14:paraId="38BB159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21) обеспечение выполнения работ, необходимых для создания искусственных </w:t>
      </w:r>
      <w:r w:rsidR="009964AE" w:rsidRPr="005C2CCD">
        <w:rPr>
          <w:color w:val="000000" w:themeColor="text1"/>
          <w:sz w:val="28"/>
          <w:szCs w:val="28"/>
        </w:rPr>
        <w:t xml:space="preserve">земельных участков для нужд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14:paraId="7C378B4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22) осуществление мер по противоде</w:t>
      </w:r>
      <w:r w:rsidR="009964AE" w:rsidRPr="005C2CCD">
        <w:rPr>
          <w:color w:val="000000" w:themeColor="text1"/>
          <w:sz w:val="28"/>
          <w:szCs w:val="28"/>
        </w:rPr>
        <w:t xml:space="preserve">йствию коррупции в границах МО </w:t>
      </w:r>
      <w:r w:rsidR="00325929" w:rsidRPr="005C2CCD">
        <w:rPr>
          <w:color w:val="000000" w:themeColor="text1"/>
          <w:sz w:val="28"/>
          <w:szCs w:val="28"/>
        </w:rPr>
        <w:t xml:space="preserve">Кобринское сельское  </w:t>
      </w:r>
      <w:r w:rsidRPr="005C2CCD">
        <w:rPr>
          <w:color w:val="000000" w:themeColor="text1"/>
          <w:sz w:val="28"/>
          <w:szCs w:val="28"/>
        </w:rPr>
        <w:t>пос</w:t>
      </w:r>
      <w:r w:rsidR="009964AE" w:rsidRPr="005C2CCD">
        <w:rPr>
          <w:color w:val="000000" w:themeColor="text1"/>
          <w:sz w:val="28"/>
          <w:szCs w:val="28"/>
        </w:rPr>
        <w:t>еление</w:t>
      </w:r>
      <w:r w:rsidRPr="005C2CCD">
        <w:rPr>
          <w:color w:val="000000" w:themeColor="text1"/>
          <w:sz w:val="28"/>
          <w:szCs w:val="28"/>
        </w:rPr>
        <w:t xml:space="preserve">; </w:t>
      </w:r>
    </w:p>
    <w:p w14:paraId="79E8268B"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14:paraId="5A1BA266" w14:textId="77777777" w:rsidR="005730C5" w:rsidRPr="005C2CCD" w:rsidRDefault="009964AE" w:rsidP="005730C5">
      <w:pPr>
        <w:ind w:firstLine="709"/>
        <w:jc w:val="both"/>
        <w:rPr>
          <w:color w:val="000000" w:themeColor="text1"/>
          <w:sz w:val="28"/>
          <w:szCs w:val="28"/>
        </w:rPr>
      </w:pPr>
      <w:r w:rsidRPr="005C2CCD">
        <w:rPr>
          <w:color w:val="000000" w:themeColor="text1"/>
          <w:sz w:val="28"/>
          <w:szCs w:val="28"/>
        </w:rPr>
        <w:t>24) орган</w:t>
      </w:r>
      <w:r w:rsidR="00E37C1F" w:rsidRPr="005C2CCD">
        <w:rPr>
          <w:color w:val="000000" w:themeColor="text1"/>
          <w:sz w:val="28"/>
          <w:szCs w:val="28"/>
        </w:rPr>
        <w:t>изация в границах МО Кобринское</w:t>
      </w:r>
      <w:r w:rsidRPr="005C2CCD">
        <w:rPr>
          <w:color w:val="000000" w:themeColor="text1"/>
          <w:sz w:val="28"/>
          <w:szCs w:val="28"/>
        </w:rPr>
        <w:t xml:space="preserve"> сельское поселение</w:t>
      </w:r>
      <w:r w:rsidR="005730C5" w:rsidRPr="005C2CCD">
        <w:rPr>
          <w:color w:val="000000" w:themeColor="text1"/>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131FF4A" w14:textId="77777777" w:rsidR="005730C5" w:rsidRPr="005C2CCD" w:rsidRDefault="005730C5" w:rsidP="005730C5">
      <w:pPr>
        <w:ind w:firstLine="709"/>
        <w:jc w:val="both"/>
        <w:rPr>
          <w:color w:val="000000" w:themeColor="text1"/>
          <w:sz w:val="28"/>
          <w:szCs w:val="28"/>
        </w:rPr>
      </w:pPr>
    </w:p>
    <w:p w14:paraId="261BAABA" w14:textId="77777777" w:rsidR="005730C5" w:rsidRPr="005C2CCD" w:rsidRDefault="005730C5" w:rsidP="00651BE5">
      <w:pPr>
        <w:pStyle w:val="2"/>
        <w:jc w:val="center"/>
        <w:rPr>
          <w:rFonts w:ascii="Times New Roman" w:hAnsi="Times New Roman" w:cs="Times New Roman"/>
          <w:bCs w:val="0"/>
          <w:color w:val="000000" w:themeColor="text1"/>
          <w:sz w:val="28"/>
          <w:szCs w:val="28"/>
        </w:rPr>
      </w:pPr>
      <w:bookmarkStart w:id="9" w:name="_Toc95136074"/>
      <w:r w:rsidRPr="005C2CCD">
        <w:rPr>
          <w:rFonts w:ascii="Times New Roman" w:hAnsi="Times New Roman" w:cs="Times New Roman"/>
          <w:bCs w:val="0"/>
          <w:color w:val="000000" w:themeColor="text1"/>
          <w:sz w:val="28"/>
          <w:szCs w:val="28"/>
        </w:rPr>
        <w:t>Статья 7. Права органов местного самоуправления на решение вопросов, не отнесенных к вопросам местного значения поселений</w:t>
      </w:r>
      <w:bookmarkEnd w:id="9"/>
    </w:p>
    <w:p w14:paraId="0E716A54" w14:textId="77777777" w:rsidR="005730C5" w:rsidRPr="005C2CCD" w:rsidRDefault="005730C5" w:rsidP="005730C5">
      <w:pPr>
        <w:autoSpaceDE w:val="0"/>
        <w:autoSpaceDN w:val="0"/>
        <w:adjustRightInd w:val="0"/>
        <w:ind w:firstLine="284"/>
        <w:jc w:val="both"/>
        <w:rPr>
          <w:color w:val="000000" w:themeColor="text1"/>
          <w:sz w:val="28"/>
          <w:szCs w:val="28"/>
        </w:rPr>
      </w:pPr>
      <w:r w:rsidRPr="005C2CCD">
        <w:rPr>
          <w:color w:val="000000" w:themeColor="text1"/>
          <w:sz w:val="28"/>
          <w:szCs w:val="28"/>
        </w:rPr>
        <w:t xml:space="preserve">   1. Орг</w:t>
      </w:r>
      <w:r w:rsidR="009964AE" w:rsidRPr="005C2CCD">
        <w:rPr>
          <w:color w:val="000000" w:themeColor="text1"/>
          <w:sz w:val="28"/>
          <w:szCs w:val="28"/>
        </w:rPr>
        <w:t>аны местног</w:t>
      </w:r>
      <w:r w:rsidR="00E37C1F" w:rsidRPr="005C2CCD">
        <w:rPr>
          <w:color w:val="000000" w:themeColor="text1"/>
          <w:sz w:val="28"/>
          <w:szCs w:val="28"/>
        </w:rPr>
        <w:t xml:space="preserve">о самоуправления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имеют право на: </w:t>
      </w:r>
    </w:p>
    <w:p w14:paraId="3008DA4E" w14:textId="77777777" w:rsidR="005730C5" w:rsidRPr="005C2CCD" w:rsidRDefault="00ED243F" w:rsidP="005730C5">
      <w:pPr>
        <w:autoSpaceDE w:val="0"/>
        <w:autoSpaceDN w:val="0"/>
        <w:adjustRightInd w:val="0"/>
        <w:ind w:firstLine="709"/>
        <w:jc w:val="both"/>
        <w:rPr>
          <w:color w:val="000000" w:themeColor="text1"/>
          <w:sz w:val="28"/>
          <w:szCs w:val="28"/>
        </w:rPr>
      </w:pPr>
      <w:r w:rsidRPr="005C2CCD">
        <w:rPr>
          <w:color w:val="000000" w:themeColor="text1"/>
          <w:sz w:val="28"/>
          <w:szCs w:val="28"/>
        </w:rPr>
        <w:t>1)</w:t>
      </w:r>
      <w:r w:rsidR="00E37C1F" w:rsidRPr="005C2CCD">
        <w:rPr>
          <w:color w:val="000000" w:themeColor="text1"/>
          <w:sz w:val="28"/>
          <w:szCs w:val="28"/>
        </w:rPr>
        <w:t xml:space="preserve"> создание музеев МО </w:t>
      </w:r>
      <w:r w:rsidR="00325929" w:rsidRPr="005C2CCD">
        <w:rPr>
          <w:color w:val="000000" w:themeColor="text1"/>
          <w:sz w:val="28"/>
          <w:szCs w:val="28"/>
        </w:rPr>
        <w:t xml:space="preserve">Кобринское сельское  </w:t>
      </w:r>
      <w:r w:rsidRPr="005C2CCD">
        <w:rPr>
          <w:color w:val="000000" w:themeColor="text1"/>
          <w:sz w:val="28"/>
          <w:szCs w:val="28"/>
        </w:rPr>
        <w:t>поселение</w:t>
      </w:r>
      <w:r w:rsidR="005730C5" w:rsidRPr="005C2CCD">
        <w:rPr>
          <w:color w:val="000000" w:themeColor="text1"/>
          <w:sz w:val="28"/>
          <w:szCs w:val="28"/>
        </w:rPr>
        <w:t xml:space="preserve">; </w:t>
      </w:r>
    </w:p>
    <w:p w14:paraId="5EABA83E"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совершение нотариальных действий, предусмотренных законодательством;</w:t>
      </w:r>
    </w:p>
    <w:p w14:paraId="7A623E6B"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участие в осуществлении деятельности по опеке и попечительству; </w:t>
      </w:r>
    </w:p>
    <w:p w14:paraId="26017E4B"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4) создание условий для осуществления деятельности, связанной с реализацией прав местных национально-культур</w:t>
      </w:r>
      <w:r w:rsidR="00ED243F" w:rsidRPr="005C2CCD">
        <w:rPr>
          <w:color w:val="000000" w:themeColor="text1"/>
          <w:sz w:val="28"/>
          <w:szCs w:val="28"/>
        </w:rPr>
        <w:t>ных автоно</w:t>
      </w:r>
      <w:r w:rsidR="00E37C1F" w:rsidRPr="005C2CCD">
        <w:rPr>
          <w:color w:val="000000" w:themeColor="text1"/>
          <w:sz w:val="28"/>
          <w:szCs w:val="28"/>
        </w:rPr>
        <w:t>мий на территории МО Кобринское</w:t>
      </w:r>
      <w:r w:rsidR="00ED243F" w:rsidRPr="005C2CCD">
        <w:rPr>
          <w:color w:val="000000" w:themeColor="text1"/>
          <w:sz w:val="28"/>
          <w:szCs w:val="28"/>
        </w:rPr>
        <w:t xml:space="preserve"> сельское поселение</w:t>
      </w:r>
      <w:r w:rsidRPr="005C2CCD">
        <w:rPr>
          <w:color w:val="000000" w:themeColor="text1"/>
          <w:sz w:val="28"/>
          <w:szCs w:val="28"/>
        </w:rPr>
        <w:t xml:space="preserve">; </w:t>
      </w:r>
    </w:p>
    <w:p w14:paraId="2256BA9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w:t>
      </w:r>
      <w:r w:rsidR="00ED243F" w:rsidRPr="005C2CCD">
        <w:rPr>
          <w:color w:val="000000" w:themeColor="text1"/>
          <w:sz w:val="28"/>
          <w:szCs w:val="28"/>
        </w:rPr>
        <w:t>ных отношени</w:t>
      </w:r>
      <w:r w:rsidR="00E37C1F" w:rsidRPr="005C2CCD">
        <w:rPr>
          <w:color w:val="000000" w:themeColor="text1"/>
          <w:sz w:val="28"/>
          <w:szCs w:val="28"/>
        </w:rPr>
        <w:t>й на территории МО Кобринское с</w:t>
      </w:r>
      <w:r w:rsidR="00ED243F" w:rsidRPr="005C2CCD">
        <w:rPr>
          <w:color w:val="000000" w:themeColor="text1"/>
          <w:sz w:val="28"/>
          <w:szCs w:val="28"/>
        </w:rPr>
        <w:t>ельское поселение</w:t>
      </w:r>
      <w:r w:rsidRPr="005C2CCD">
        <w:rPr>
          <w:color w:val="000000" w:themeColor="text1"/>
          <w:sz w:val="28"/>
          <w:szCs w:val="28"/>
        </w:rPr>
        <w:t xml:space="preserve">; </w:t>
      </w:r>
    </w:p>
    <w:p w14:paraId="7442222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w:t>
      </w:r>
      <w:r w:rsidR="00ED243F" w:rsidRPr="005C2CCD">
        <w:rPr>
          <w:color w:val="000000" w:themeColor="text1"/>
          <w:sz w:val="28"/>
          <w:szCs w:val="28"/>
        </w:rPr>
        <w:t>, находящих</w:t>
      </w:r>
      <w:r w:rsidR="00E37C1F" w:rsidRPr="005C2CCD">
        <w:rPr>
          <w:color w:val="000000" w:themeColor="text1"/>
          <w:sz w:val="28"/>
          <w:szCs w:val="28"/>
        </w:rPr>
        <w:t xml:space="preserve">ся на территории МО </w:t>
      </w:r>
      <w:r w:rsidR="00325929" w:rsidRPr="005C2CCD">
        <w:rPr>
          <w:color w:val="000000" w:themeColor="text1"/>
          <w:sz w:val="28"/>
          <w:szCs w:val="28"/>
        </w:rPr>
        <w:t xml:space="preserve">Кобринское сельское  </w:t>
      </w:r>
      <w:r w:rsidR="00ED243F" w:rsidRPr="005C2CCD">
        <w:rPr>
          <w:color w:val="000000" w:themeColor="text1"/>
          <w:sz w:val="28"/>
          <w:szCs w:val="28"/>
        </w:rPr>
        <w:t>поселение</w:t>
      </w:r>
      <w:r w:rsidRPr="005C2CCD">
        <w:rPr>
          <w:color w:val="000000" w:themeColor="text1"/>
          <w:sz w:val="28"/>
          <w:szCs w:val="28"/>
        </w:rPr>
        <w:t xml:space="preserve">; </w:t>
      </w:r>
    </w:p>
    <w:p w14:paraId="28251B72"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7) создание муниципальной пожарной охраны;</w:t>
      </w:r>
    </w:p>
    <w:p w14:paraId="329A9FD5"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8) создание условий для развития туризма; </w:t>
      </w:r>
    </w:p>
    <w:p w14:paraId="70F289C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14:paraId="239CFB4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14:paraId="5861889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11) осуществление деятельности по обращению с животными без владельце</w:t>
      </w:r>
      <w:r w:rsidR="00ED243F" w:rsidRPr="005C2CCD">
        <w:rPr>
          <w:color w:val="000000" w:themeColor="text1"/>
          <w:sz w:val="28"/>
          <w:szCs w:val="28"/>
        </w:rPr>
        <w:t>в, обитающи</w:t>
      </w:r>
      <w:r w:rsidR="00E37C1F" w:rsidRPr="005C2CCD">
        <w:rPr>
          <w:color w:val="000000" w:themeColor="text1"/>
          <w:sz w:val="28"/>
          <w:szCs w:val="28"/>
        </w:rPr>
        <w:t xml:space="preserve">ми на территории МО </w:t>
      </w:r>
      <w:r w:rsidR="00325929" w:rsidRPr="005C2CCD">
        <w:rPr>
          <w:color w:val="000000" w:themeColor="text1"/>
          <w:sz w:val="28"/>
          <w:szCs w:val="28"/>
        </w:rPr>
        <w:t xml:space="preserve">Кобринское сельское  </w:t>
      </w:r>
      <w:r w:rsidR="00ED243F" w:rsidRPr="005C2CCD">
        <w:rPr>
          <w:color w:val="000000" w:themeColor="text1"/>
          <w:sz w:val="28"/>
          <w:szCs w:val="28"/>
        </w:rPr>
        <w:t>поселение</w:t>
      </w:r>
      <w:r w:rsidRPr="005C2CCD">
        <w:rPr>
          <w:color w:val="000000" w:themeColor="text1"/>
          <w:sz w:val="28"/>
          <w:szCs w:val="28"/>
        </w:rPr>
        <w:t xml:space="preserve">; </w:t>
      </w:r>
    </w:p>
    <w:p w14:paraId="30C318D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14:paraId="479C210E"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14:paraId="4BACFE16" w14:textId="4FF1922F"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0181F044" w14:textId="7F461122" w:rsidR="006D7663" w:rsidRPr="005C2CCD" w:rsidRDefault="006D7663" w:rsidP="005730C5">
      <w:pPr>
        <w:autoSpaceDE w:val="0"/>
        <w:autoSpaceDN w:val="0"/>
        <w:adjustRightInd w:val="0"/>
        <w:ind w:firstLine="709"/>
        <w:jc w:val="both"/>
        <w:rPr>
          <w:color w:val="000000" w:themeColor="text1"/>
          <w:sz w:val="28"/>
          <w:szCs w:val="28"/>
        </w:rPr>
      </w:pPr>
      <w:r w:rsidRPr="005C2CCD">
        <w:rPr>
          <w:color w:val="000000" w:themeColor="text1"/>
          <w:sz w:val="28"/>
          <w:szCs w:val="28"/>
        </w:rPr>
        <w:t>15)</w:t>
      </w:r>
      <w:r w:rsidR="002328FD" w:rsidRPr="005C2CCD">
        <w:rPr>
          <w:color w:val="000000" w:themeColor="text1"/>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605C8" w:rsidRPr="005C2CCD">
        <w:rPr>
          <w:color w:val="000000" w:themeColor="text1"/>
          <w:sz w:val="28"/>
          <w:szCs w:val="28"/>
        </w:rPr>
        <w:t>;</w:t>
      </w:r>
    </w:p>
    <w:p w14:paraId="3E0C3465" w14:textId="1E3C130E" w:rsidR="004605C8" w:rsidRPr="005C2CCD" w:rsidRDefault="004605C8" w:rsidP="005730C5">
      <w:pPr>
        <w:autoSpaceDE w:val="0"/>
        <w:autoSpaceDN w:val="0"/>
        <w:adjustRightInd w:val="0"/>
        <w:ind w:firstLine="709"/>
        <w:jc w:val="both"/>
        <w:rPr>
          <w:color w:val="000000" w:themeColor="text1"/>
          <w:sz w:val="28"/>
          <w:szCs w:val="28"/>
        </w:rPr>
      </w:pPr>
      <w:r w:rsidRPr="005C2CCD">
        <w:rPr>
          <w:color w:val="000000" w:themeColor="text1"/>
          <w:sz w:val="28"/>
          <w:szCs w:val="28"/>
        </w:rPr>
        <w:t>16)</w:t>
      </w:r>
      <w:r w:rsidRPr="005C2CCD">
        <w:rPr>
          <w:color w:val="000000" w:themeColor="text1"/>
          <w:sz w:val="30"/>
          <w:szCs w:val="30"/>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14:paraId="469C705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Орг</w:t>
      </w:r>
      <w:r w:rsidR="00ED243F" w:rsidRPr="005C2CCD">
        <w:rPr>
          <w:color w:val="000000" w:themeColor="text1"/>
          <w:sz w:val="28"/>
          <w:szCs w:val="28"/>
        </w:rPr>
        <w:t>аны местного самоуправления МО Кобринское  сельское поселение</w:t>
      </w:r>
      <w:r w:rsidRPr="005C2CCD">
        <w:rPr>
          <w:color w:val="000000" w:themeColor="text1"/>
          <w:sz w:val="28"/>
          <w:szCs w:val="28"/>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w:t>
      </w:r>
      <w:r w:rsidRPr="005C2CCD">
        <w:rPr>
          <w:color w:val="000000" w:themeColor="text1"/>
          <w:sz w:val="28"/>
          <w:szCs w:val="28"/>
        </w:rPr>
        <w:lastRenderedPageBreak/>
        <w:t>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A8E144A" w14:textId="77777777" w:rsidR="005730C5" w:rsidRPr="005C2CCD" w:rsidRDefault="005730C5" w:rsidP="005730C5">
      <w:pPr>
        <w:autoSpaceDE w:val="0"/>
        <w:autoSpaceDN w:val="0"/>
        <w:adjustRightInd w:val="0"/>
        <w:ind w:firstLine="709"/>
        <w:jc w:val="both"/>
        <w:rPr>
          <w:color w:val="000000" w:themeColor="text1"/>
          <w:sz w:val="28"/>
          <w:szCs w:val="28"/>
        </w:rPr>
      </w:pPr>
    </w:p>
    <w:p w14:paraId="37AD498E" w14:textId="77777777" w:rsidR="005730C5" w:rsidRPr="005C2CCD" w:rsidRDefault="005730C5" w:rsidP="00651BE5">
      <w:pPr>
        <w:pStyle w:val="2"/>
        <w:jc w:val="center"/>
        <w:rPr>
          <w:rFonts w:ascii="Times New Roman" w:hAnsi="Times New Roman" w:cs="Times New Roman"/>
          <w:bCs w:val="0"/>
          <w:color w:val="000000" w:themeColor="text1"/>
          <w:sz w:val="28"/>
          <w:szCs w:val="28"/>
        </w:rPr>
      </w:pPr>
      <w:bookmarkStart w:id="10" w:name="_Toc95136075"/>
      <w:r w:rsidRPr="005C2CCD">
        <w:rPr>
          <w:rFonts w:ascii="Times New Roman" w:hAnsi="Times New Roman" w:cs="Times New Roman"/>
          <w:bCs w:val="0"/>
          <w:color w:val="000000" w:themeColor="text1"/>
          <w:sz w:val="28"/>
          <w:szCs w:val="28"/>
        </w:rPr>
        <w:t>Статья 8.  Осуществление органами местного самоуправления отдельных государственных полномочий</w:t>
      </w:r>
      <w:bookmarkEnd w:id="10"/>
    </w:p>
    <w:p w14:paraId="0DEB8B01" w14:textId="77777777" w:rsidR="005730C5" w:rsidRPr="005C2CCD" w:rsidRDefault="005730C5" w:rsidP="005730C5">
      <w:pPr>
        <w:autoSpaceDE w:val="0"/>
        <w:autoSpaceDN w:val="0"/>
        <w:adjustRightInd w:val="0"/>
        <w:spacing w:before="240"/>
        <w:ind w:firstLine="709"/>
        <w:jc w:val="both"/>
        <w:rPr>
          <w:color w:val="000000" w:themeColor="text1"/>
          <w:sz w:val="28"/>
          <w:szCs w:val="28"/>
        </w:rPr>
      </w:pPr>
      <w:r w:rsidRPr="005C2CCD">
        <w:rPr>
          <w:color w:val="000000" w:themeColor="text1"/>
          <w:sz w:val="28"/>
          <w:szCs w:val="28"/>
        </w:rPr>
        <w:t>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w:t>
      </w:r>
      <w:r w:rsidR="00ED243F" w:rsidRPr="005C2CCD">
        <w:rPr>
          <w:color w:val="000000" w:themeColor="text1"/>
          <w:sz w:val="28"/>
          <w:szCs w:val="28"/>
        </w:rPr>
        <w:t>нам местного самоуправления МО Кобринское сельское поселение</w:t>
      </w:r>
      <w:r w:rsidRPr="005C2CCD">
        <w:rPr>
          <w:color w:val="000000" w:themeColor="text1"/>
          <w:sz w:val="28"/>
          <w:szCs w:val="28"/>
        </w:rPr>
        <w:t xml:space="preserve">. </w:t>
      </w:r>
    </w:p>
    <w:p w14:paraId="2040649B"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Финансовое обеспечение отдельных государственных полномочий, переданных орга</w:t>
      </w:r>
      <w:r w:rsidR="00ED243F" w:rsidRPr="005C2CCD">
        <w:rPr>
          <w:color w:val="000000" w:themeColor="text1"/>
          <w:sz w:val="28"/>
          <w:szCs w:val="28"/>
        </w:rPr>
        <w:t>нам местного самоуправления МО Кобринское сельское поселение</w:t>
      </w:r>
      <w:r w:rsidRPr="005C2CCD">
        <w:rPr>
          <w:color w:val="000000" w:themeColor="text1"/>
          <w:sz w:val="28"/>
          <w:szCs w:val="28"/>
        </w:rPr>
        <w:t>, осуществляется только за счет предоставляемых местному бюджету субвенций из соответствующих бюджетов.</w:t>
      </w:r>
    </w:p>
    <w:p w14:paraId="61604D79" w14:textId="22666162"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 3. </w:t>
      </w:r>
      <w:r w:rsidR="00ED243F" w:rsidRPr="005C2CCD">
        <w:rPr>
          <w:color w:val="000000" w:themeColor="text1"/>
          <w:sz w:val="28"/>
          <w:szCs w:val="28"/>
        </w:rPr>
        <w:t xml:space="preserve">По решению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w:t>
      </w:r>
      <w:r w:rsidR="00ED243F" w:rsidRPr="005C2CCD">
        <w:rPr>
          <w:color w:val="000000" w:themeColor="text1"/>
          <w:sz w:val="28"/>
          <w:szCs w:val="28"/>
        </w:rPr>
        <w:t xml:space="preserve">олнительных доходов бюджета МО </w:t>
      </w:r>
      <w:r w:rsidRPr="005C2CCD">
        <w:rPr>
          <w:color w:val="000000" w:themeColor="text1"/>
          <w:sz w:val="28"/>
          <w:szCs w:val="28"/>
        </w:rPr>
        <w:t>Кобринское сельское поселение</w:t>
      </w:r>
      <w:r w:rsidR="00ED243F" w:rsidRPr="005C2CCD">
        <w:rPr>
          <w:color w:val="000000" w:themeColor="text1"/>
          <w:sz w:val="28"/>
          <w:szCs w:val="28"/>
        </w:rPr>
        <w:t>.</w:t>
      </w:r>
    </w:p>
    <w:p w14:paraId="4688F984" w14:textId="7FAAA348" w:rsidR="005730C5" w:rsidRPr="005C2CCD" w:rsidRDefault="005730C5" w:rsidP="005730C5">
      <w:pPr>
        <w:ind w:firstLine="709"/>
        <w:jc w:val="both"/>
        <w:rPr>
          <w:color w:val="000000" w:themeColor="text1"/>
          <w:sz w:val="28"/>
          <w:szCs w:val="28"/>
        </w:rPr>
      </w:pPr>
      <w:r w:rsidRPr="005C2CCD">
        <w:rPr>
          <w:color w:val="000000" w:themeColor="text1"/>
          <w:sz w:val="28"/>
          <w:szCs w:val="28"/>
        </w:rPr>
        <w:t>4. Расх</w:t>
      </w:r>
      <w:r w:rsidR="00ED243F" w:rsidRPr="005C2CCD">
        <w:rPr>
          <w:color w:val="000000" w:themeColor="text1"/>
          <w:sz w:val="28"/>
          <w:szCs w:val="28"/>
        </w:rPr>
        <w:t xml:space="preserve">оды за счет средств бюджета МО </w:t>
      </w:r>
      <w:r w:rsidRPr="005C2CCD">
        <w:rPr>
          <w:color w:val="000000" w:themeColor="text1"/>
          <w:sz w:val="28"/>
          <w:szCs w:val="28"/>
        </w:rPr>
        <w:t>Кобринское сел</w:t>
      </w:r>
      <w:r w:rsidR="00ED243F" w:rsidRPr="005C2CCD">
        <w:rPr>
          <w:color w:val="000000" w:themeColor="text1"/>
          <w:sz w:val="28"/>
          <w:szCs w:val="28"/>
        </w:rPr>
        <w:t>ьское поселение</w:t>
      </w:r>
      <w:r w:rsidRPr="005C2CCD">
        <w:rPr>
          <w:color w:val="000000" w:themeColor="text1"/>
          <w:sz w:val="28"/>
          <w:szCs w:val="28"/>
        </w:rPr>
        <w:t xml:space="preserve">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w:t>
      </w:r>
      <w:r w:rsidR="00ED243F" w:rsidRPr="005C2CCD">
        <w:rPr>
          <w:color w:val="000000" w:themeColor="text1"/>
          <w:sz w:val="28"/>
          <w:szCs w:val="28"/>
        </w:rPr>
        <w:t xml:space="preserve">по решению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0FD91FA3" w14:textId="4A66B74B"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w:t>
      </w:r>
      <w:r w:rsidR="00ED243F" w:rsidRPr="005C2CCD">
        <w:rPr>
          <w:color w:val="000000" w:themeColor="text1"/>
          <w:sz w:val="28"/>
          <w:szCs w:val="28"/>
        </w:rPr>
        <w:t xml:space="preserve">По решению </w:t>
      </w:r>
      <w:r w:rsidR="00D8324F" w:rsidRPr="005C2CCD">
        <w:rPr>
          <w:color w:val="000000" w:themeColor="text1"/>
          <w:sz w:val="28"/>
          <w:szCs w:val="28"/>
        </w:rPr>
        <w:t>Совет депутатов Кобринского сельского поселения</w:t>
      </w:r>
      <w:r w:rsidR="00486966" w:rsidRPr="005C2CCD">
        <w:rPr>
          <w:color w:val="000000" w:themeColor="text1"/>
          <w:sz w:val="28"/>
          <w:szCs w:val="28"/>
        </w:rPr>
        <w:t xml:space="preserve"> </w:t>
      </w:r>
      <w:r w:rsidRPr="005C2CCD">
        <w:rPr>
          <w:color w:val="000000" w:themeColor="text1"/>
          <w:sz w:val="28"/>
          <w:szCs w:val="28"/>
        </w:rPr>
        <w:t>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79F6C29" w14:textId="77777777" w:rsidR="005730C5" w:rsidRPr="005C2CCD" w:rsidRDefault="005730C5" w:rsidP="005730C5">
      <w:pPr>
        <w:jc w:val="both"/>
        <w:rPr>
          <w:color w:val="000000" w:themeColor="text1"/>
          <w:sz w:val="28"/>
          <w:szCs w:val="28"/>
        </w:rPr>
      </w:pPr>
    </w:p>
    <w:p w14:paraId="5A05205C" w14:textId="77777777" w:rsidR="005730C5" w:rsidRPr="005C2CCD" w:rsidRDefault="005730C5" w:rsidP="00651BE5">
      <w:pPr>
        <w:pStyle w:val="1"/>
        <w:jc w:val="center"/>
        <w:rPr>
          <w:color w:val="000000" w:themeColor="text1"/>
          <w:sz w:val="28"/>
          <w:szCs w:val="28"/>
          <w:lang w:val="ru-RU"/>
        </w:rPr>
      </w:pPr>
      <w:bookmarkStart w:id="11" w:name="_Toc95136076"/>
      <w:r w:rsidRPr="005C2CCD">
        <w:rPr>
          <w:color w:val="000000" w:themeColor="text1"/>
          <w:sz w:val="28"/>
          <w:szCs w:val="28"/>
          <w:lang w:val="ru-RU"/>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bookmarkEnd w:id="11"/>
    </w:p>
    <w:p w14:paraId="11B73D7F" w14:textId="77777777" w:rsidR="005730C5" w:rsidRPr="005C2CCD" w:rsidRDefault="005730C5" w:rsidP="005730C5">
      <w:pPr>
        <w:rPr>
          <w:color w:val="000000" w:themeColor="text1"/>
          <w:sz w:val="28"/>
          <w:szCs w:val="28"/>
        </w:rPr>
      </w:pPr>
    </w:p>
    <w:p w14:paraId="3DBEDCF8" w14:textId="77777777" w:rsidR="005730C5" w:rsidRPr="005C2CCD" w:rsidRDefault="005730C5" w:rsidP="00651BE5">
      <w:pPr>
        <w:pStyle w:val="2"/>
        <w:jc w:val="center"/>
        <w:rPr>
          <w:rFonts w:ascii="Times New Roman" w:hAnsi="Times New Roman" w:cs="Times New Roman"/>
          <w:bCs w:val="0"/>
          <w:color w:val="000000" w:themeColor="text1"/>
          <w:sz w:val="28"/>
          <w:szCs w:val="28"/>
        </w:rPr>
      </w:pPr>
      <w:bookmarkStart w:id="12" w:name="_Toc95136077"/>
      <w:r w:rsidRPr="005C2CCD">
        <w:rPr>
          <w:rFonts w:ascii="Times New Roman" w:hAnsi="Times New Roman" w:cs="Times New Roman"/>
          <w:bCs w:val="0"/>
          <w:color w:val="000000" w:themeColor="text1"/>
          <w:sz w:val="28"/>
          <w:szCs w:val="28"/>
        </w:rPr>
        <w:t>Статья 9. Формы непосредственного осуществления населением местного самоуправления</w:t>
      </w:r>
      <w:bookmarkEnd w:id="12"/>
    </w:p>
    <w:p w14:paraId="5E2FF9E6" w14:textId="77777777" w:rsidR="005730C5" w:rsidRPr="005C2CCD" w:rsidRDefault="00ED243F" w:rsidP="005730C5">
      <w:pPr>
        <w:ind w:firstLine="709"/>
        <w:jc w:val="both"/>
        <w:rPr>
          <w:color w:val="000000" w:themeColor="text1"/>
          <w:sz w:val="28"/>
          <w:szCs w:val="28"/>
        </w:rPr>
      </w:pPr>
      <w:r w:rsidRPr="005C2CCD">
        <w:rPr>
          <w:color w:val="000000" w:themeColor="text1"/>
          <w:sz w:val="28"/>
          <w:szCs w:val="28"/>
        </w:rPr>
        <w:t>Население МО Кобринское сельское поселение</w:t>
      </w:r>
      <w:r w:rsidR="005730C5" w:rsidRPr="005C2CCD">
        <w:rPr>
          <w:color w:val="000000" w:themeColor="text1"/>
          <w:sz w:val="28"/>
          <w:szCs w:val="28"/>
        </w:rPr>
        <w:t xml:space="preserve"> непосредственно осуществляет местное самоуправление и участвует в осуществлении местного самоуправления в следующих формах: </w:t>
      </w:r>
    </w:p>
    <w:p w14:paraId="7192C44B"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 местный референдум;</w:t>
      </w:r>
    </w:p>
    <w:p w14:paraId="268165F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2) муниципальные выборы;</w:t>
      </w:r>
    </w:p>
    <w:p w14:paraId="4D324E63" w14:textId="6192A1F8" w:rsidR="005730C5" w:rsidRPr="005C2CCD" w:rsidRDefault="005730C5" w:rsidP="005730C5">
      <w:pPr>
        <w:ind w:firstLine="709"/>
        <w:jc w:val="both"/>
        <w:rPr>
          <w:color w:val="000000" w:themeColor="text1"/>
          <w:sz w:val="28"/>
          <w:szCs w:val="28"/>
        </w:rPr>
      </w:pPr>
      <w:r w:rsidRPr="005C2CCD">
        <w:rPr>
          <w:color w:val="000000" w:themeColor="text1"/>
          <w:sz w:val="28"/>
          <w:szCs w:val="28"/>
        </w:rPr>
        <w:t>3) голосование по отзыв</w:t>
      </w:r>
      <w:r w:rsidR="00ED243F" w:rsidRPr="005C2CCD">
        <w:rPr>
          <w:color w:val="000000" w:themeColor="text1"/>
          <w:sz w:val="28"/>
          <w:szCs w:val="28"/>
        </w:rPr>
        <w:t xml:space="preserve">у депутата </w:t>
      </w:r>
      <w:r w:rsidR="00E37C1F" w:rsidRPr="005C2CCD">
        <w:rPr>
          <w:color w:val="000000" w:themeColor="text1"/>
          <w:sz w:val="28"/>
          <w:szCs w:val="28"/>
        </w:rPr>
        <w:t xml:space="preserve">Совета депутатов МО </w:t>
      </w:r>
      <w:r w:rsidR="00325929" w:rsidRPr="005C2CCD">
        <w:rPr>
          <w:color w:val="000000" w:themeColor="text1"/>
          <w:sz w:val="28"/>
          <w:szCs w:val="28"/>
        </w:rPr>
        <w:t xml:space="preserve">Кобринское сельское </w:t>
      </w:r>
      <w:r w:rsidR="00ED243F" w:rsidRPr="005C2CCD">
        <w:rPr>
          <w:color w:val="000000" w:themeColor="text1"/>
          <w:sz w:val="28"/>
          <w:szCs w:val="28"/>
        </w:rPr>
        <w:t>поселение</w:t>
      </w:r>
      <w:r w:rsidRPr="005C2CCD">
        <w:rPr>
          <w:color w:val="000000" w:themeColor="text1"/>
          <w:sz w:val="28"/>
          <w:szCs w:val="28"/>
        </w:rPr>
        <w:t>;</w:t>
      </w:r>
    </w:p>
    <w:p w14:paraId="1DF5FDA4"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4) голосование по вопросам измене</w:t>
      </w:r>
      <w:r w:rsidR="00ED243F" w:rsidRPr="005C2CCD">
        <w:rPr>
          <w:color w:val="000000" w:themeColor="text1"/>
          <w:sz w:val="28"/>
          <w:szCs w:val="28"/>
        </w:rPr>
        <w:t>ния границ</w:t>
      </w:r>
      <w:r w:rsidR="00E37C1F" w:rsidRPr="005C2CCD">
        <w:rPr>
          <w:color w:val="000000" w:themeColor="text1"/>
          <w:sz w:val="28"/>
          <w:szCs w:val="28"/>
        </w:rPr>
        <w:t xml:space="preserve"> и преобразования МО Кобринское</w:t>
      </w:r>
      <w:r w:rsidR="00ED243F" w:rsidRPr="005C2CCD">
        <w:rPr>
          <w:color w:val="000000" w:themeColor="text1"/>
          <w:sz w:val="28"/>
          <w:szCs w:val="28"/>
        </w:rPr>
        <w:t xml:space="preserve"> сельское поселение</w:t>
      </w:r>
      <w:r w:rsidRPr="005C2CCD">
        <w:rPr>
          <w:color w:val="000000" w:themeColor="text1"/>
          <w:sz w:val="28"/>
          <w:szCs w:val="28"/>
        </w:rPr>
        <w:t>;</w:t>
      </w:r>
    </w:p>
    <w:p w14:paraId="01102F9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5) сход граждан;</w:t>
      </w:r>
    </w:p>
    <w:p w14:paraId="64FF1B88"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6) правотворческая инициатива граждан;</w:t>
      </w:r>
    </w:p>
    <w:p w14:paraId="29D02286"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7) территориальное общественное самоуправление;</w:t>
      </w:r>
    </w:p>
    <w:p w14:paraId="30C9461F"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8) староста сельского населенного пункта;</w:t>
      </w:r>
    </w:p>
    <w:p w14:paraId="3493EC21"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9) публичные слушания, общественные обсуждения;</w:t>
      </w:r>
    </w:p>
    <w:p w14:paraId="29D671C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10) собрание граждан;</w:t>
      </w:r>
    </w:p>
    <w:p w14:paraId="22D887B6"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11) конференция граждан (собрание делегатов);</w:t>
      </w:r>
    </w:p>
    <w:p w14:paraId="67DB1A78"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12) опрос граждан;</w:t>
      </w:r>
    </w:p>
    <w:p w14:paraId="5B93672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13) обращения граждан в органы местного самоуправления;</w:t>
      </w:r>
    </w:p>
    <w:p w14:paraId="40E8284B"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14) общественный совет;</w:t>
      </w:r>
    </w:p>
    <w:p w14:paraId="255E8DC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15) инициативная комиссия;</w:t>
      </w:r>
    </w:p>
    <w:p w14:paraId="3771DE8A"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14:paraId="26732668" w14:textId="77777777" w:rsidR="005730C5" w:rsidRPr="005C2CCD" w:rsidRDefault="005730C5" w:rsidP="005730C5">
      <w:pPr>
        <w:ind w:firstLine="709"/>
        <w:jc w:val="both"/>
        <w:rPr>
          <w:color w:val="000000" w:themeColor="text1"/>
          <w:sz w:val="28"/>
          <w:szCs w:val="28"/>
        </w:rPr>
      </w:pPr>
    </w:p>
    <w:p w14:paraId="2A952831" w14:textId="77777777" w:rsidR="005730C5" w:rsidRPr="005C2CCD" w:rsidRDefault="005730C5" w:rsidP="00C76E51">
      <w:pPr>
        <w:pStyle w:val="2"/>
        <w:jc w:val="center"/>
        <w:rPr>
          <w:rFonts w:ascii="Times New Roman" w:hAnsi="Times New Roman" w:cs="Times New Roman"/>
          <w:bCs w:val="0"/>
          <w:color w:val="000000" w:themeColor="text1"/>
          <w:sz w:val="28"/>
          <w:szCs w:val="28"/>
          <w:u w:val="single"/>
        </w:rPr>
      </w:pPr>
      <w:bookmarkStart w:id="13" w:name="_Toc95136078"/>
      <w:r w:rsidRPr="005C2CCD">
        <w:rPr>
          <w:rFonts w:ascii="Times New Roman" w:hAnsi="Times New Roman" w:cs="Times New Roman"/>
          <w:bCs w:val="0"/>
          <w:color w:val="000000" w:themeColor="text1"/>
          <w:sz w:val="28"/>
          <w:szCs w:val="28"/>
        </w:rPr>
        <w:t>Статья 10. Местный референдум</w:t>
      </w:r>
      <w:bookmarkEnd w:id="13"/>
    </w:p>
    <w:p w14:paraId="3733B36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
    <w:p w14:paraId="557704FC" w14:textId="77777777" w:rsidR="005730C5" w:rsidRPr="005C2CCD" w:rsidRDefault="005730C5" w:rsidP="005730C5">
      <w:pPr>
        <w:autoSpaceDE w:val="0"/>
        <w:autoSpaceDN w:val="0"/>
        <w:adjustRightInd w:val="0"/>
        <w:ind w:firstLine="709"/>
        <w:jc w:val="both"/>
        <w:rPr>
          <w:bCs/>
          <w:color w:val="000000" w:themeColor="text1"/>
          <w:sz w:val="28"/>
          <w:szCs w:val="28"/>
        </w:rPr>
      </w:pPr>
    </w:p>
    <w:p w14:paraId="52070DB7"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14" w:name="_Toc95136079"/>
      <w:r w:rsidRPr="005C2CCD">
        <w:rPr>
          <w:rFonts w:ascii="Times New Roman" w:hAnsi="Times New Roman" w:cs="Times New Roman"/>
          <w:bCs w:val="0"/>
          <w:color w:val="000000" w:themeColor="text1"/>
          <w:sz w:val="28"/>
          <w:szCs w:val="28"/>
        </w:rPr>
        <w:t>Статья 11. Муниципальные выборы</w:t>
      </w:r>
      <w:bookmarkEnd w:id="14"/>
    </w:p>
    <w:p w14:paraId="73A5FAF9" w14:textId="1F6FED4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Муниципальные выборы проводятся в целях избрания</w:t>
      </w:r>
      <w:r w:rsidR="00ED243F" w:rsidRPr="005C2CCD">
        <w:rPr>
          <w:color w:val="000000" w:themeColor="text1"/>
          <w:sz w:val="28"/>
          <w:szCs w:val="28"/>
        </w:rPr>
        <w:t xml:space="preserve"> депутатов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на основе всеобщего, </w:t>
      </w:r>
      <w:r w:rsidRPr="005C2CCD">
        <w:rPr>
          <w:color w:val="000000" w:themeColor="text1"/>
          <w:sz w:val="28"/>
          <w:szCs w:val="28"/>
        </w:rPr>
        <w:lastRenderedPageBreak/>
        <w:t>равного и прямого избирательного права при тайном голосовании в соответствии с законом Ленинградской области.</w:t>
      </w:r>
    </w:p>
    <w:p w14:paraId="419A05F6" w14:textId="24544ECD"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2.Муниципальные выборы на</w:t>
      </w:r>
      <w:r w:rsidR="00ED243F" w:rsidRPr="005C2CCD">
        <w:rPr>
          <w:color w:val="000000" w:themeColor="text1"/>
          <w:sz w:val="28"/>
          <w:szCs w:val="28"/>
        </w:rPr>
        <w:t xml:space="preserve">значаются Советом депутатов </w:t>
      </w:r>
      <w:r w:rsidR="00486966" w:rsidRPr="005C2CCD">
        <w:rPr>
          <w:color w:val="000000" w:themeColor="text1"/>
          <w:sz w:val="28"/>
          <w:szCs w:val="28"/>
        </w:rPr>
        <w:t>Кобринского</w:t>
      </w:r>
      <w:r w:rsidR="00ED243F" w:rsidRPr="005C2CCD">
        <w:rPr>
          <w:color w:val="000000" w:themeColor="text1"/>
          <w:sz w:val="28"/>
          <w:szCs w:val="28"/>
        </w:rPr>
        <w:t xml:space="preserve"> сельско</w:t>
      </w:r>
      <w:r w:rsidR="00486966" w:rsidRPr="005C2CCD">
        <w:rPr>
          <w:color w:val="000000" w:themeColor="text1"/>
          <w:sz w:val="28"/>
          <w:szCs w:val="28"/>
        </w:rPr>
        <w:t>го</w:t>
      </w:r>
      <w:r w:rsidR="00ED243F" w:rsidRPr="005C2CCD">
        <w:rPr>
          <w:color w:val="000000" w:themeColor="text1"/>
          <w:sz w:val="28"/>
          <w:szCs w:val="28"/>
        </w:rPr>
        <w:t xml:space="preserve"> поселени</w:t>
      </w:r>
      <w:r w:rsidR="00486966" w:rsidRPr="005C2CCD">
        <w:rPr>
          <w:color w:val="000000" w:themeColor="text1"/>
          <w:sz w:val="28"/>
          <w:szCs w:val="28"/>
        </w:rPr>
        <w:t>я</w:t>
      </w:r>
      <w:r w:rsidRPr="005C2CCD">
        <w:rPr>
          <w:color w:val="000000" w:themeColor="text1"/>
          <w:sz w:val="28"/>
          <w:szCs w:val="28"/>
        </w:rPr>
        <w:t xml:space="preserve">. </w:t>
      </w:r>
    </w:p>
    <w:p w14:paraId="4CE39099" w14:textId="77777777" w:rsidR="005730C5" w:rsidRPr="005C2CCD" w:rsidRDefault="005730C5" w:rsidP="005E1191">
      <w:pPr>
        <w:ind w:firstLine="851"/>
        <w:jc w:val="both"/>
        <w:rPr>
          <w:color w:val="000000" w:themeColor="text1"/>
          <w:sz w:val="28"/>
          <w:szCs w:val="28"/>
        </w:rPr>
      </w:pPr>
      <w:bookmarkStart w:id="15" w:name="_Toc59695567"/>
      <w:r w:rsidRPr="005C2CCD">
        <w:rPr>
          <w:color w:val="000000" w:themeColor="text1"/>
          <w:sz w:val="28"/>
          <w:szCs w:val="28"/>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 ФЗ «Об основных гарантиях избирательных прав и права на участие в референдуме граждан Российской Федерации»</w:t>
      </w:r>
      <w:r w:rsidR="005E1191" w:rsidRPr="005C2CCD">
        <w:rPr>
          <w:color w:val="000000" w:themeColor="text1"/>
          <w:sz w:val="28"/>
          <w:szCs w:val="28"/>
        </w:rPr>
        <w:t xml:space="preserve"> </w:t>
      </w:r>
      <w:r w:rsidRPr="005C2CCD">
        <w:rPr>
          <w:color w:val="000000" w:themeColor="text1"/>
          <w:sz w:val="28"/>
          <w:szCs w:val="28"/>
        </w:rPr>
        <w:t>и принимаемым в соответствии с ним законом Ленинградской области.</w:t>
      </w:r>
      <w:bookmarkEnd w:id="15"/>
    </w:p>
    <w:p w14:paraId="512F1C71" w14:textId="77777777" w:rsidR="005730C5" w:rsidRPr="005C2CCD" w:rsidRDefault="005730C5" w:rsidP="004E1A73">
      <w:pPr>
        <w:ind w:firstLine="709"/>
        <w:jc w:val="both"/>
        <w:rPr>
          <w:b/>
          <w:color w:val="000000" w:themeColor="text1"/>
          <w:sz w:val="28"/>
          <w:szCs w:val="28"/>
        </w:rPr>
      </w:pPr>
      <w:bookmarkStart w:id="16" w:name="_Toc59695568"/>
      <w:r w:rsidRPr="005C2CCD">
        <w:rPr>
          <w:color w:val="000000" w:themeColor="text1"/>
          <w:sz w:val="28"/>
          <w:szCs w:val="28"/>
        </w:rPr>
        <w:t>4. Итоги муниципальных выборов подлежат официальному опубликованию (обнародованию).</w:t>
      </w:r>
      <w:bookmarkEnd w:id="16"/>
    </w:p>
    <w:p w14:paraId="1762F33F" w14:textId="77777777" w:rsidR="005730C5" w:rsidRPr="005C2CCD" w:rsidRDefault="005730C5" w:rsidP="005730C5">
      <w:pPr>
        <w:rPr>
          <w:color w:val="000000" w:themeColor="text1"/>
          <w:sz w:val="28"/>
          <w:szCs w:val="28"/>
        </w:rPr>
      </w:pPr>
    </w:p>
    <w:p w14:paraId="4A1A6358"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17" w:name="_Toc95136080"/>
      <w:r w:rsidRPr="005C2CCD">
        <w:rPr>
          <w:rFonts w:ascii="Times New Roman" w:hAnsi="Times New Roman" w:cs="Times New Roman"/>
          <w:bCs w:val="0"/>
          <w:color w:val="000000" w:themeColor="text1"/>
          <w:sz w:val="28"/>
          <w:szCs w:val="28"/>
        </w:rPr>
        <w:t>Статья 12. Голосование по отзыву депутата</w:t>
      </w:r>
      <w:bookmarkEnd w:id="17"/>
    </w:p>
    <w:p w14:paraId="71620E4B" w14:textId="0FDC9BA5" w:rsidR="005730C5" w:rsidRPr="005C2CCD" w:rsidRDefault="005730C5" w:rsidP="005730C5">
      <w:pPr>
        <w:pStyle w:val="a6"/>
        <w:numPr>
          <w:ilvl w:val="0"/>
          <w:numId w:val="2"/>
        </w:numPr>
        <w:spacing w:line="23" w:lineRule="atLeast"/>
        <w:ind w:left="0" w:firstLine="709"/>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Голосование по отзыву депутата </w:t>
      </w:r>
      <w:r w:rsidR="00D8324F" w:rsidRPr="005C2CCD">
        <w:rPr>
          <w:rFonts w:ascii="Times New Roman" w:hAnsi="Times New Roman" w:cs="Times New Roman"/>
          <w:color w:val="000000" w:themeColor="text1"/>
          <w:sz w:val="28"/>
          <w:szCs w:val="28"/>
        </w:rPr>
        <w:t>Совет депутатов Кобринского сельского поселения</w:t>
      </w:r>
      <w:r w:rsidRPr="005C2CCD">
        <w:rPr>
          <w:rFonts w:ascii="Times New Roman" w:hAnsi="Times New Roman" w:cs="Times New Roman"/>
          <w:color w:val="000000" w:themeColor="text1"/>
          <w:sz w:val="28"/>
          <w:szCs w:val="28"/>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w:t>
      </w:r>
      <w:r w:rsidR="00E37C1F" w:rsidRPr="005C2CCD">
        <w:rPr>
          <w:rFonts w:ascii="Times New Roman" w:hAnsi="Times New Roman" w:cs="Times New Roman"/>
          <w:color w:val="000000" w:themeColor="text1"/>
          <w:sz w:val="28"/>
          <w:szCs w:val="28"/>
        </w:rPr>
        <w:t xml:space="preserve"> законом от 06.10.2003 № 131-ФЗ</w:t>
      </w:r>
      <w:r w:rsidRPr="005C2CCD">
        <w:rPr>
          <w:rFonts w:ascii="Times New Roman" w:hAnsi="Times New Roman" w:cs="Times New Roman"/>
          <w:color w:val="000000" w:themeColor="text1"/>
          <w:sz w:val="28"/>
          <w:szCs w:val="28"/>
        </w:rPr>
        <w:t>.</w:t>
      </w:r>
    </w:p>
    <w:p w14:paraId="59CB3F97" w14:textId="7C7CD291" w:rsidR="005730C5" w:rsidRPr="005C2CCD" w:rsidRDefault="005730C5" w:rsidP="005730C5">
      <w:pPr>
        <w:pStyle w:val="a6"/>
        <w:numPr>
          <w:ilvl w:val="0"/>
          <w:numId w:val="2"/>
        </w:numPr>
        <w:spacing w:line="23" w:lineRule="atLeast"/>
        <w:ind w:left="0" w:firstLine="709"/>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 Основанием для отзыв</w:t>
      </w:r>
      <w:r w:rsidR="00ED243F" w:rsidRPr="005C2CCD">
        <w:rPr>
          <w:rFonts w:ascii="Times New Roman" w:hAnsi="Times New Roman" w:cs="Times New Roman"/>
          <w:color w:val="000000" w:themeColor="text1"/>
          <w:sz w:val="28"/>
          <w:szCs w:val="28"/>
        </w:rPr>
        <w:t xml:space="preserve">а депутата </w:t>
      </w:r>
      <w:r w:rsidR="00D8324F" w:rsidRPr="005C2CCD">
        <w:rPr>
          <w:rFonts w:ascii="Times New Roman" w:hAnsi="Times New Roman" w:cs="Times New Roman"/>
          <w:color w:val="000000" w:themeColor="text1"/>
          <w:sz w:val="28"/>
          <w:szCs w:val="28"/>
        </w:rPr>
        <w:t>Совет депутатов Кобринского сельского поселения</w:t>
      </w:r>
      <w:r w:rsidRPr="005C2CCD">
        <w:rPr>
          <w:rFonts w:ascii="Times New Roman" w:hAnsi="Times New Roman" w:cs="Times New Roman"/>
          <w:color w:val="000000" w:themeColor="text1"/>
          <w:sz w:val="28"/>
          <w:szCs w:val="28"/>
        </w:rPr>
        <w:t xml:space="preserve">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14:paraId="655376DE" w14:textId="689B41F4"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3.  Граждане – инициаторы отзыва подают коллективное заявление о возбуждении процедуры голосования </w:t>
      </w:r>
      <w:r w:rsidR="00ED243F" w:rsidRPr="005C2CCD">
        <w:rPr>
          <w:color w:val="000000" w:themeColor="text1"/>
          <w:sz w:val="28"/>
          <w:szCs w:val="28"/>
        </w:rPr>
        <w:t xml:space="preserve">по отзыву в Совет депутатов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4E041BE2"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w:t>
      </w:r>
    </w:p>
    <w:p w14:paraId="0EAE82E6" w14:textId="31535ED5"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5. В заявлении должны содержаться: предложение об отзыв</w:t>
      </w:r>
      <w:r w:rsidR="00ED243F" w:rsidRPr="005C2CCD">
        <w:rPr>
          <w:color w:val="000000" w:themeColor="text1"/>
          <w:sz w:val="28"/>
          <w:szCs w:val="28"/>
        </w:rPr>
        <w:t xml:space="preserve">е депутата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мотивы отзыва, сведения об уполномоченном представителе инициативной группы: фамилия, имя, отчество, адрес места жительства, телефон.</w:t>
      </w:r>
    </w:p>
    <w:p w14:paraId="57E06435"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6. К заявлению должны быть приложены документы или их заверенные копии, подтверждающие наличие оснований для возбуждения процедуры отзыва. </w:t>
      </w:r>
    </w:p>
    <w:p w14:paraId="56711700" w14:textId="096BA9C5"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7. В поддержку инициативы граждан по голосованию по отзыв</w:t>
      </w:r>
      <w:r w:rsidR="00ED243F" w:rsidRPr="005C2CCD">
        <w:rPr>
          <w:color w:val="000000" w:themeColor="text1"/>
          <w:sz w:val="28"/>
          <w:szCs w:val="28"/>
        </w:rPr>
        <w:t xml:space="preserve">у депутата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собираются </w:t>
      </w:r>
      <w:r w:rsidRPr="005C2CCD">
        <w:rPr>
          <w:color w:val="000000" w:themeColor="text1"/>
          <w:sz w:val="28"/>
          <w:szCs w:val="28"/>
        </w:rPr>
        <w:lastRenderedPageBreak/>
        <w:t>подписи участников в количестве 5 (пяти) процентов от числа избирателей, зарегистрированных в избират</w:t>
      </w:r>
      <w:r w:rsidR="00ED243F" w:rsidRPr="005C2CCD">
        <w:rPr>
          <w:color w:val="000000" w:themeColor="text1"/>
          <w:sz w:val="28"/>
          <w:szCs w:val="28"/>
        </w:rPr>
        <w:t>ельном округе МО Кобринское сельское поселение</w:t>
      </w:r>
      <w:r w:rsidRPr="005C2CCD">
        <w:rPr>
          <w:color w:val="000000" w:themeColor="text1"/>
          <w:sz w:val="28"/>
          <w:szCs w:val="28"/>
        </w:rPr>
        <w:t xml:space="preserve">, от которого избран депутат, в отношении которого инициируется процедура отзыва, при этом число подписей не может быть менее 25. </w:t>
      </w:r>
    </w:p>
    <w:p w14:paraId="4B8C3B5B" w14:textId="641FA53B"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8. Заявление об отзыве, по</w:t>
      </w:r>
      <w:r w:rsidR="00ED243F" w:rsidRPr="005C2CCD">
        <w:rPr>
          <w:color w:val="000000" w:themeColor="text1"/>
          <w:sz w:val="28"/>
          <w:szCs w:val="28"/>
        </w:rPr>
        <w:t xml:space="preserve">ступившее в Совет депутатов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подлежит рассмотрению на ближайшем заседании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5DCE0286" w14:textId="74D6A295"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9. Со дня, следующего за днем принятия избирательной комиссией решения о разрешении сбора подписей в поддержку возбуждения процедуры отзыва, деп</w:t>
      </w:r>
      <w:r w:rsidR="00ED243F" w:rsidRPr="005C2CCD">
        <w:rPr>
          <w:color w:val="000000" w:themeColor="text1"/>
          <w:sz w:val="28"/>
          <w:szCs w:val="28"/>
        </w:rPr>
        <w:t xml:space="preserve">утат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4343C12C" w14:textId="69281D9F"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10. Депутат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считается отозванным, если за отзыв проголосовало не менее половины избирателей, зарегистрированных в соответст</w:t>
      </w:r>
      <w:r w:rsidR="00ED243F" w:rsidRPr="005C2CCD">
        <w:rPr>
          <w:color w:val="000000" w:themeColor="text1"/>
          <w:sz w:val="28"/>
          <w:szCs w:val="28"/>
        </w:rPr>
        <w:t>вующем избирательном округе МО Кобринское сельское поселение</w:t>
      </w:r>
      <w:r w:rsidRPr="005C2CCD">
        <w:rPr>
          <w:color w:val="000000" w:themeColor="text1"/>
          <w:sz w:val="28"/>
          <w:szCs w:val="28"/>
        </w:rPr>
        <w:t>.</w:t>
      </w:r>
    </w:p>
    <w:p w14:paraId="19567D71" w14:textId="77777777" w:rsidR="005730C5" w:rsidRPr="005C2CCD" w:rsidRDefault="005730C5" w:rsidP="005730C5">
      <w:pPr>
        <w:autoSpaceDE w:val="0"/>
        <w:autoSpaceDN w:val="0"/>
        <w:adjustRightInd w:val="0"/>
        <w:spacing w:line="23" w:lineRule="atLeast"/>
        <w:ind w:firstLine="709"/>
        <w:jc w:val="both"/>
        <w:rPr>
          <w:bCs/>
          <w:color w:val="000000" w:themeColor="text1"/>
          <w:sz w:val="28"/>
          <w:szCs w:val="28"/>
        </w:rPr>
      </w:pPr>
      <w:r w:rsidRPr="005C2CCD">
        <w:rPr>
          <w:bCs/>
          <w:color w:val="000000" w:themeColor="text1"/>
          <w:sz w:val="28"/>
          <w:szCs w:val="28"/>
        </w:rPr>
        <w:t>11. Итоги голосования по отзыву депутата подлежат официальному опубликованию (обнародованию).</w:t>
      </w:r>
    </w:p>
    <w:p w14:paraId="26172454" w14:textId="77777777" w:rsidR="005730C5" w:rsidRPr="005C2CCD" w:rsidRDefault="005730C5" w:rsidP="005730C5">
      <w:pPr>
        <w:pStyle w:val="1"/>
        <w:jc w:val="both"/>
        <w:rPr>
          <w:color w:val="000000" w:themeColor="text1"/>
          <w:sz w:val="28"/>
          <w:szCs w:val="28"/>
          <w:lang w:val="ru-RU"/>
        </w:rPr>
      </w:pPr>
    </w:p>
    <w:p w14:paraId="60D980E8"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18" w:name="_Toc95136081"/>
      <w:r w:rsidRPr="005C2CCD">
        <w:rPr>
          <w:rFonts w:ascii="Times New Roman" w:hAnsi="Times New Roman" w:cs="Times New Roman"/>
          <w:bCs w:val="0"/>
          <w:color w:val="000000" w:themeColor="text1"/>
          <w:sz w:val="28"/>
          <w:szCs w:val="28"/>
        </w:rPr>
        <w:t>Статья 13. Голосование по вопросам изменения границ и преобразования</w:t>
      </w:r>
      <w:r w:rsidR="006D6414" w:rsidRPr="005C2CCD">
        <w:rPr>
          <w:rFonts w:ascii="Times New Roman" w:hAnsi="Times New Roman" w:cs="Times New Roman"/>
          <w:bCs w:val="0"/>
          <w:color w:val="000000" w:themeColor="text1"/>
          <w:sz w:val="28"/>
          <w:szCs w:val="28"/>
        </w:rPr>
        <w:t xml:space="preserve"> </w:t>
      </w:r>
      <w:r w:rsidR="00750649" w:rsidRPr="005C2CCD">
        <w:rPr>
          <w:rFonts w:ascii="Times New Roman" w:hAnsi="Times New Roman" w:cs="Times New Roman"/>
          <w:bCs w:val="0"/>
          <w:color w:val="000000" w:themeColor="text1"/>
          <w:sz w:val="28"/>
          <w:szCs w:val="28"/>
        </w:rPr>
        <w:t>МО Кобринское сельское поселение</w:t>
      </w:r>
      <w:bookmarkEnd w:id="18"/>
    </w:p>
    <w:p w14:paraId="13332EAF" w14:textId="14BDAE0C" w:rsidR="005730C5" w:rsidRPr="005C2CCD" w:rsidRDefault="005730C5" w:rsidP="00C76E51">
      <w:pPr>
        <w:autoSpaceDE w:val="0"/>
        <w:autoSpaceDN w:val="0"/>
        <w:adjustRightInd w:val="0"/>
        <w:ind w:firstLine="709"/>
        <w:jc w:val="both"/>
        <w:rPr>
          <w:bCs/>
          <w:color w:val="000000" w:themeColor="text1"/>
          <w:sz w:val="28"/>
          <w:szCs w:val="28"/>
        </w:rPr>
      </w:pPr>
      <w:r w:rsidRPr="005C2CCD">
        <w:rPr>
          <w:color w:val="000000" w:themeColor="text1"/>
          <w:sz w:val="28"/>
          <w:szCs w:val="28"/>
        </w:rPr>
        <w:t>Голосование п</w:t>
      </w:r>
      <w:r w:rsidR="00ED243F" w:rsidRPr="005C2CCD">
        <w:rPr>
          <w:color w:val="000000" w:themeColor="text1"/>
          <w:sz w:val="28"/>
          <w:szCs w:val="28"/>
        </w:rPr>
        <w:t>о вопросам изменения границ МО Кобринское сельское поселение</w:t>
      </w:r>
      <w:r w:rsidRPr="005C2CCD">
        <w:rPr>
          <w:color w:val="000000" w:themeColor="text1"/>
          <w:sz w:val="28"/>
          <w:szCs w:val="28"/>
        </w:rPr>
        <w:t xml:space="preserve">, преобразования МО </w:t>
      </w:r>
      <w:r w:rsidR="00ED243F" w:rsidRPr="005C2CCD">
        <w:rPr>
          <w:color w:val="000000" w:themeColor="text1"/>
          <w:sz w:val="28"/>
          <w:szCs w:val="28"/>
        </w:rPr>
        <w:t>Кобринское сельское поселение»</w:t>
      </w:r>
      <w:r w:rsidR="00EA3D0F" w:rsidRPr="005C2CCD">
        <w:rPr>
          <w:color w:val="000000" w:themeColor="text1"/>
          <w:sz w:val="28"/>
          <w:szCs w:val="28"/>
        </w:rPr>
        <w:t xml:space="preserve"> </w:t>
      </w:r>
      <w:r w:rsidRPr="005C2CCD">
        <w:rPr>
          <w:color w:val="000000" w:themeColor="text1"/>
          <w:sz w:val="28"/>
          <w:szCs w:val="28"/>
        </w:rPr>
        <w:t>на</w:t>
      </w:r>
      <w:r w:rsidR="00ED243F" w:rsidRPr="005C2CCD">
        <w:rPr>
          <w:color w:val="000000" w:themeColor="text1"/>
          <w:sz w:val="28"/>
          <w:szCs w:val="28"/>
        </w:rPr>
        <w:t xml:space="preserve">значается Советом депутатов </w:t>
      </w:r>
      <w:r w:rsidR="00E846A6" w:rsidRPr="005C2CCD">
        <w:rPr>
          <w:color w:val="000000" w:themeColor="text1"/>
          <w:sz w:val="28"/>
          <w:szCs w:val="28"/>
        </w:rPr>
        <w:t xml:space="preserve">Кобринского сельского поселения </w:t>
      </w:r>
      <w:r w:rsidRPr="005C2CCD">
        <w:rPr>
          <w:color w:val="000000" w:themeColor="text1"/>
          <w:sz w:val="28"/>
          <w:szCs w:val="28"/>
        </w:rPr>
        <w:t>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 131-ФЗ.</w:t>
      </w:r>
    </w:p>
    <w:p w14:paraId="2D92A05B"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19" w:name="_Toc95136082"/>
      <w:r w:rsidRPr="005C2CCD">
        <w:rPr>
          <w:rFonts w:ascii="Times New Roman" w:hAnsi="Times New Roman" w:cs="Times New Roman"/>
          <w:bCs w:val="0"/>
          <w:color w:val="000000" w:themeColor="text1"/>
          <w:sz w:val="28"/>
          <w:szCs w:val="28"/>
        </w:rPr>
        <w:t>Статья 14. Сход граждан</w:t>
      </w:r>
      <w:bookmarkEnd w:id="19"/>
    </w:p>
    <w:p w14:paraId="6D1E800C"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1. В случаях, предусмотренных Федеральным законом от 06.10.2003 № 131-ФЗ, сход граждан может проводиться: </w:t>
      </w:r>
    </w:p>
    <w:p w14:paraId="46234704" w14:textId="77777777" w:rsidR="005730C5" w:rsidRPr="005C2CCD" w:rsidRDefault="00ED243F" w:rsidP="005730C5">
      <w:pPr>
        <w:spacing w:line="23" w:lineRule="atLeast"/>
        <w:ind w:firstLine="709"/>
        <w:jc w:val="both"/>
        <w:rPr>
          <w:color w:val="000000" w:themeColor="text1"/>
          <w:sz w:val="28"/>
          <w:szCs w:val="28"/>
        </w:rPr>
      </w:pPr>
      <w:r w:rsidRPr="005C2CCD">
        <w:rPr>
          <w:color w:val="000000" w:themeColor="text1"/>
          <w:sz w:val="28"/>
          <w:szCs w:val="28"/>
        </w:rPr>
        <w:t>1) в населенном пункте МО Кобринское сельское поселение</w:t>
      </w:r>
      <w:r w:rsidR="005730C5" w:rsidRPr="005C2CCD">
        <w:rPr>
          <w:color w:val="000000" w:themeColor="text1"/>
          <w:sz w:val="28"/>
          <w:szCs w:val="28"/>
        </w:rPr>
        <w:t xml:space="preserve"> по вопросу изменения границ </w:t>
      </w:r>
      <w:r w:rsidR="00750649" w:rsidRPr="005C2CCD">
        <w:rPr>
          <w:color w:val="000000" w:themeColor="text1"/>
          <w:sz w:val="28"/>
          <w:szCs w:val="28"/>
        </w:rPr>
        <w:t>МО Кобринское сельское поселение</w:t>
      </w:r>
      <w:r w:rsidR="005730C5" w:rsidRPr="005C2CCD">
        <w:rPr>
          <w:color w:val="000000" w:themeColor="text1"/>
          <w:sz w:val="28"/>
          <w:szCs w:val="28"/>
        </w:rPr>
        <w:t xml:space="preserve">, влекущего отнесение территории указанного населенного пункта к территории другого поселения; </w:t>
      </w:r>
    </w:p>
    <w:p w14:paraId="52684BA1"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2) в населенном пункте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 вопросу введения и использования средств самообложения граждан на территории данного населенного пункта; </w:t>
      </w:r>
    </w:p>
    <w:p w14:paraId="062A3DE7" w14:textId="1DA8E8AB"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3) в населенном пункте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 вопросу выдвижения кандидатуры старосты данного населенного пункта, а также по </w:t>
      </w:r>
      <w:r w:rsidRPr="005C2CCD">
        <w:rPr>
          <w:color w:val="000000" w:themeColor="text1"/>
          <w:sz w:val="28"/>
          <w:szCs w:val="28"/>
        </w:rPr>
        <w:lastRenderedPageBreak/>
        <w:t xml:space="preserve">вопросу досрочного прекращения полномочий старосты данного населенного пункта. </w:t>
      </w:r>
    </w:p>
    <w:p w14:paraId="6C99C1A3" w14:textId="64CF2490" w:rsidR="00EA3D0F" w:rsidRPr="005C2CCD" w:rsidRDefault="00EA3D0F" w:rsidP="00CA5A25">
      <w:pPr>
        <w:ind w:firstLine="540"/>
        <w:jc w:val="both"/>
        <w:rPr>
          <w:color w:val="000000" w:themeColor="text1"/>
          <w:sz w:val="28"/>
          <w:szCs w:val="28"/>
        </w:rPr>
      </w:pPr>
      <w:r w:rsidRPr="005C2CCD">
        <w:rPr>
          <w:color w:val="000000" w:themeColor="text1"/>
          <w:sz w:val="28"/>
          <w:szCs w:val="28"/>
        </w:rPr>
        <w:t>2.</w:t>
      </w:r>
      <w:r w:rsidRPr="005C2CCD">
        <w:rPr>
          <w:color w:val="000000" w:themeColor="text1"/>
        </w:rPr>
        <w:t xml:space="preserve"> </w:t>
      </w:r>
      <w:r w:rsidRPr="005C2CCD">
        <w:rPr>
          <w:color w:val="000000" w:themeColor="text1"/>
          <w:sz w:val="28"/>
          <w:szCs w:val="28"/>
        </w:rPr>
        <w:t>Критерии определения границ части территории населенного пункта, входящего в состав МО Кобринское сельское поселение, на которой может проводиться сход граждан по вопросу введения и использования средств самообложения граждан, устанавливаются в соответствии с  Областным законом Ленинградской области от 30.11.2021 N 138-оз "Об установлении критериев определения границ части территории населенного пункта, входящего в состав поселения, городского округа Ленинградской области, на которой может проводиться сход граждан по вопросу введения и использования средств самообложения граждан".</w:t>
      </w:r>
    </w:p>
    <w:p w14:paraId="1D95754D" w14:textId="4D441AC1" w:rsidR="00CA5A25" w:rsidRPr="005C2CCD" w:rsidRDefault="00EA3D0F" w:rsidP="00CA5A25">
      <w:pPr>
        <w:ind w:firstLine="540"/>
        <w:jc w:val="both"/>
        <w:rPr>
          <w:color w:val="000000" w:themeColor="text1"/>
          <w:sz w:val="28"/>
          <w:szCs w:val="28"/>
        </w:rPr>
      </w:pPr>
      <w:r w:rsidRPr="005C2CCD">
        <w:rPr>
          <w:color w:val="000000" w:themeColor="text1"/>
          <w:sz w:val="28"/>
          <w:szCs w:val="28"/>
        </w:rPr>
        <w:t>3</w:t>
      </w:r>
      <w:r w:rsidR="00CA5A25" w:rsidRPr="005C2CCD">
        <w:rPr>
          <w:color w:val="000000" w:themeColor="text1"/>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004605C8" w:rsidRPr="005C2CCD">
        <w:rPr>
          <w:color w:val="000000" w:themeColor="text1"/>
          <w:sz w:val="28"/>
          <w:szCs w:val="28"/>
        </w:rPr>
        <w:t xml:space="preserve"> </w:t>
      </w:r>
      <w:r w:rsidR="00CA5A25" w:rsidRPr="005C2CCD">
        <w:rPr>
          <w:color w:val="000000" w:themeColor="text1"/>
          <w:sz w:val="28"/>
          <w:szCs w:val="28"/>
        </w:rPr>
        <w:t xml:space="preserve">или поселения. </w:t>
      </w:r>
    </w:p>
    <w:p w14:paraId="09C1CF29" w14:textId="02C80E84" w:rsidR="005730C5" w:rsidRPr="005C2CCD" w:rsidRDefault="00EA3D0F" w:rsidP="005730C5">
      <w:pPr>
        <w:spacing w:line="23" w:lineRule="atLeast"/>
        <w:ind w:firstLine="709"/>
        <w:jc w:val="both"/>
        <w:rPr>
          <w:color w:val="000000" w:themeColor="text1"/>
          <w:sz w:val="28"/>
          <w:szCs w:val="28"/>
        </w:rPr>
      </w:pPr>
      <w:r w:rsidRPr="005C2CCD">
        <w:rPr>
          <w:color w:val="000000" w:themeColor="text1"/>
          <w:sz w:val="28"/>
          <w:szCs w:val="28"/>
        </w:rPr>
        <w:t>4</w:t>
      </w:r>
      <w:r w:rsidR="005730C5" w:rsidRPr="005C2CCD">
        <w:rPr>
          <w:color w:val="000000" w:themeColor="text1"/>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B35169B" w14:textId="3B46FD8F" w:rsidR="005730C5" w:rsidRPr="005C2CCD" w:rsidRDefault="00EA3D0F"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5</w:t>
      </w:r>
      <w:r w:rsidR="005730C5" w:rsidRPr="005C2CCD">
        <w:rPr>
          <w:bCs/>
          <w:color w:val="000000" w:themeColor="text1"/>
          <w:sz w:val="28"/>
          <w:szCs w:val="28"/>
        </w:rPr>
        <w:t xml:space="preserve">. Порядок организации и проведения схода граждан устанавливается решением </w:t>
      </w:r>
      <w:r w:rsidR="00D8324F" w:rsidRPr="005C2CCD">
        <w:rPr>
          <w:bCs/>
          <w:color w:val="000000" w:themeColor="text1"/>
          <w:sz w:val="28"/>
          <w:szCs w:val="28"/>
        </w:rPr>
        <w:t>Совет</w:t>
      </w:r>
      <w:r w:rsidR="00E846A6" w:rsidRPr="005C2CCD">
        <w:rPr>
          <w:bCs/>
          <w:color w:val="000000" w:themeColor="text1"/>
          <w:sz w:val="28"/>
          <w:szCs w:val="28"/>
        </w:rPr>
        <w:t>а</w:t>
      </w:r>
      <w:r w:rsidR="00D8324F" w:rsidRPr="005C2CCD">
        <w:rPr>
          <w:bCs/>
          <w:color w:val="000000" w:themeColor="text1"/>
          <w:sz w:val="28"/>
          <w:szCs w:val="28"/>
        </w:rPr>
        <w:t xml:space="preserve"> депутатов Кобринского сельского поселения</w:t>
      </w:r>
      <w:r w:rsidR="005730C5" w:rsidRPr="005C2CCD">
        <w:rPr>
          <w:bCs/>
          <w:color w:val="000000" w:themeColor="text1"/>
          <w:sz w:val="28"/>
          <w:szCs w:val="28"/>
        </w:rPr>
        <w:t xml:space="preserve"> и должен предусматривать заблаговременное оповещение жителей населенных пунктов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населенных пунктов муниципального образования в сходе граждан.</w:t>
      </w:r>
    </w:p>
    <w:p w14:paraId="2002A911" w14:textId="2D7A3C1B" w:rsidR="005730C5" w:rsidRPr="005C2CCD" w:rsidRDefault="00EA3D0F" w:rsidP="00E846A6">
      <w:pPr>
        <w:autoSpaceDE w:val="0"/>
        <w:autoSpaceDN w:val="0"/>
        <w:adjustRightInd w:val="0"/>
        <w:spacing w:line="23" w:lineRule="atLeast"/>
        <w:ind w:firstLine="709"/>
        <w:jc w:val="both"/>
        <w:rPr>
          <w:bCs/>
          <w:color w:val="000000" w:themeColor="text1"/>
          <w:sz w:val="28"/>
          <w:szCs w:val="28"/>
        </w:rPr>
      </w:pPr>
      <w:r w:rsidRPr="005C2CCD">
        <w:rPr>
          <w:bCs/>
          <w:color w:val="000000" w:themeColor="text1"/>
          <w:sz w:val="28"/>
          <w:szCs w:val="28"/>
        </w:rPr>
        <w:t>6</w:t>
      </w:r>
      <w:r w:rsidR="005730C5" w:rsidRPr="005C2CCD">
        <w:rPr>
          <w:bCs/>
          <w:color w:val="000000" w:themeColor="text1"/>
          <w:sz w:val="28"/>
          <w:szCs w:val="28"/>
        </w:rPr>
        <w:t xml:space="preserve">. Решения, принятые на сходе граждан, подлежат официальному опубликованию (обнародованию) на основании решения </w:t>
      </w:r>
      <w:r w:rsidR="00D8324F" w:rsidRPr="005C2CCD">
        <w:rPr>
          <w:bCs/>
          <w:color w:val="000000" w:themeColor="text1"/>
          <w:sz w:val="28"/>
          <w:szCs w:val="28"/>
        </w:rPr>
        <w:t>Совет</w:t>
      </w:r>
      <w:r w:rsidR="00E846A6" w:rsidRPr="005C2CCD">
        <w:rPr>
          <w:bCs/>
          <w:color w:val="000000" w:themeColor="text1"/>
          <w:sz w:val="28"/>
          <w:szCs w:val="28"/>
        </w:rPr>
        <w:t>а</w:t>
      </w:r>
      <w:r w:rsidR="00D8324F" w:rsidRPr="005C2CCD">
        <w:rPr>
          <w:bCs/>
          <w:color w:val="000000" w:themeColor="text1"/>
          <w:sz w:val="28"/>
          <w:szCs w:val="28"/>
        </w:rPr>
        <w:t xml:space="preserve"> депутатов Кобринского сельского поселения</w:t>
      </w:r>
    </w:p>
    <w:p w14:paraId="211CAAF3"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20" w:name="_Toc95136083"/>
      <w:r w:rsidRPr="005C2CCD">
        <w:rPr>
          <w:rFonts w:ascii="Times New Roman" w:hAnsi="Times New Roman" w:cs="Times New Roman"/>
          <w:bCs w:val="0"/>
          <w:color w:val="000000" w:themeColor="text1"/>
          <w:sz w:val="28"/>
          <w:szCs w:val="28"/>
        </w:rPr>
        <w:t>Статья 15.</w:t>
      </w:r>
      <w:r w:rsidR="006D6414" w:rsidRPr="005C2CCD">
        <w:rPr>
          <w:rFonts w:ascii="Times New Roman" w:hAnsi="Times New Roman" w:cs="Times New Roman"/>
          <w:bCs w:val="0"/>
          <w:color w:val="000000" w:themeColor="text1"/>
          <w:sz w:val="28"/>
          <w:szCs w:val="28"/>
        </w:rPr>
        <w:t xml:space="preserve"> </w:t>
      </w:r>
      <w:r w:rsidRPr="005C2CCD">
        <w:rPr>
          <w:rFonts w:ascii="Times New Roman" w:hAnsi="Times New Roman" w:cs="Times New Roman"/>
          <w:bCs w:val="0"/>
          <w:color w:val="000000" w:themeColor="text1"/>
          <w:sz w:val="28"/>
          <w:szCs w:val="28"/>
        </w:rPr>
        <w:t>Правотворческая инициатива граждан</w:t>
      </w:r>
      <w:bookmarkEnd w:id="20"/>
    </w:p>
    <w:p w14:paraId="63D6E179" w14:textId="6451B23B"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 Под правотворческой инициативой понимается право граждан вносить на рассмотрение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и Главы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проекты муниципальных правовых актов по вопросам местного значения. </w:t>
      </w:r>
    </w:p>
    <w:p w14:paraId="4594DDD0" w14:textId="2D2F60D2"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7B0E3BE4"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lastRenderedPageBreak/>
        <w:t xml:space="preserve">Минимальная численность инициативной группы граждан устанавливается вышеуказанным решением и не может превышать 3 (три) процента от числа жителей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обладающих избирательным правом. </w:t>
      </w:r>
    </w:p>
    <w:p w14:paraId="6C1C9708" w14:textId="365E33E3"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администрацией Кобринского сельского поселения, Главой </w:t>
      </w:r>
      <w:r w:rsidR="00E846A6"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течение трех месяцев со дня его внесения с учетом требований Федерального закона от 06.10.2003 №131-ФЗ. </w:t>
      </w:r>
    </w:p>
    <w:p w14:paraId="1FDAFBD4"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EFBB97A"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A073F69" w14:textId="194A4ECE"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администрацией </w:t>
      </w:r>
      <w:r w:rsidR="00E846A6"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и Главой </w:t>
      </w:r>
      <w:r w:rsidR="00E846A6"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официально в письменной форме доводится до сведения вынесшей его инициативной группы граждан. </w:t>
      </w:r>
    </w:p>
    <w:p w14:paraId="4AC17721" w14:textId="734A6D74" w:rsidR="00DB176E" w:rsidRPr="005C2CCD" w:rsidRDefault="00DB176E" w:rsidP="00DB176E">
      <w:pPr>
        <w:pStyle w:val="2"/>
        <w:jc w:val="center"/>
        <w:rPr>
          <w:rFonts w:ascii="Times New Roman" w:hAnsi="Times New Roman" w:cs="Times New Roman"/>
          <w:bCs w:val="0"/>
          <w:color w:val="000000" w:themeColor="text1"/>
          <w:sz w:val="28"/>
          <w:szCs w:val="28"/>
        </w:rPr>
      </w:pPr>
      <w:r w:rsidRPr="005C2CCD">
        <w:rPr>
          <w:rFonts w:ascii="Times New Roman" w:hAnsi="Times New Roman" w:cs="Times New Roman"/>
          <w:bCs w:val="0"/>
          <w:color w:val="000000" w:themeColor="text1"/>
          <w:sz w:val="28"/>
          <w:szCs w:val="28"/>
        </w:rPr>
        <w:t>Статья 15.1. Инициативные проекты.</w:t>
      </w:r>
    </w:p>
    <w:p w14:paraId="1F6E22DB" w14:textId="6BB0C703" w:rsidR="00DB176E" w:rsidRPr="005C2CCD" w:rsidRDefault="00DB176E" w:rsidP="00DB176E">
      <w:pPr>
        <w:ind w:firstLine="709"/>
        <w:jc w:val="both"/>
        <w:rPr>
          <w:color w:val="000000" w:themeColor="text1"/>
          <w:sz w:val="28"/>
          <w:szCs w:val="28"/>
        </w:rPr>
      </w:pPr>
      <w:r w:rsidRPr="005C2CCD">
        <w:rPr>
          <w:color w:val="000000" w:themeColor="text1"/>
          <w:sz w:val="28"/>
          <w:szCs w:val="28"/>
        </w:rPr>
        <w:t xml:space="preserve">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w:t>
      </w:r>
      <w:r w:rsidR="00E846A6" w:rsidRPr="005C2CCD">
        <w:rPr>
          <w:color w:val="000000" w:themeColor="text1"/>
          <w:sz w:val="28"/>
          <w:szCs w:val="28"/>
        </w:rPr>
        <w:t>А</w:t>
      </w:r>
      <w:r w:rsidRPr="005C2CCD">
        <w:rPr>
          <w:color w:val="000000" w:themeColor="text1"/>
          <w:sz w:val="28"/>
          <w:szCs w:val="28"/>
        </w:rPr>
        <w:t xml:space="preserve">дминистрацию </w:t>
      </w:r>
      <w:r w:rsidR="00E846A6" w:rsidRPr="005C2CCD">
        <w:rPr>
          <w:color w:val="000000" w:themeColor="text1"/>
          <w:sz w:val="28"/>
          <w:szCs w:val="28"/>
        </w:rPr>
        <w:t xml:space="preserve">Кобринского сельского </w:t>
      </w:r>
      <w:r w:rsidRPr="005C2CCD">
        <w:rPr>
          <w:color w:val="000000" w:themeColor="text1"/>
          <w:sz w:val="28"/>
          <w:szCs w:val="28"/>
        </w:rPr>
        <w:t>поселения может быть внесен инициативный проект.</w:t>
      </w:r>
    </w:p>
    <w:p w14:paraId="199CEEC7" w14:textId="0819056D" w:rsidR="00DB176E" w:rsidRPr="005C2CCD" w:rsidRDefault="00DB176E" w:rsidP="00DB176E">
      <w:pPr>
        <w:ind w:firstLine="709"/>
        <w:jc w:val="both"/>
        <w:rPr>
          <w:color w:val="000000" w:themeColor="text1"/>
          <w:sz w:val="28"/>
          <w:szCs w:val="28"/>
        </w:rPr>
      </w:pPr>
      <w:r w:rsidRPr="005C2CCD">
        <w:rPr>
          <w:color w:val="000000" w:themeColor="text1"/>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14:paraId="53185A90" w14:textId="417895F5" w:rsidR="005730C5" w:rsidRPr="005C2CCD" w:rsidRDefault="00DB176E" w:rsidP="00DB176E">
      <w:pPr>
        <w:ind w:firstLine="709"/>
        <w:jc w:val="both"/>
        <w:rPr>
          <w:color w:val="000000" w:themeColor="text1"/>
          <w:sz w:val="28"/>
          <w:szCs w:val="28"/>
        </w:rPr>
      </w:pPr>
      <w:r w:rsidRPr="005C2CCD">
        <w:rPr>
          <w:color w:val="000000" w:themeColor="text1"/>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E846A6" w:rsidRPr="005C2CCD">
        <w:rPr>
          <w:color w:val="000000" w:themeColor="text1"/>
          <w:sz w:val="28"/>
          <w:szCs w:val="28"/>
        </w:rPr>
        <w:t xml:space="preserve">депутатов Кобринского сельского </w:t>
      </w:r>
      <w:r w:rsidRPr="005C2CCD">
        <w:rPr>
          <w:color w:val="000000" w:themeColor="text1"/>
          <w:sz w:val="28"/>
          <w:szCs w:val="28"/>
        </w:rPr>
        <w:t>поселения с учетом положений, предусмотренных Федеральным законом № 131-ФЗ.</w:t>
      </w:r>
    </w:p>
    <w:p w14:paraId="685721B9"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1" w:name="_Toc95136084"/>
      <w:r w:rsidRPr="005C2CCD">
        <w:rPr>
          <w:rFonts w:ascii="Times New Roman" w:hAnsi="Times New Roman" w:cs="Times New Roman"/>
          <w:bCs w:val="0"/>
          <w:color w:val="000000" w:themeColor="text1"/>
          <w:sz w:val="28"/>
          <w:szCs w:val="28"/>
        </w:rPr>
        <w:lastRenderedPageBreak/>
        <w:t>Статья 16. Территориальное общественное самоуправление</w:t>
      </w:r>
      <w:bookmarkEnd w:id="21"/>
    </w:p>
    <w:p w14:paraId="71B5A71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для самостоятельного и под свою ответственность осуществления собственных инициатив по вопросам местного значения. </w:t>
      </w:r>
    </w:p>
    <w:p w14:paraId="60D94632" w14:textId="29878F7D"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Границы территории, на которой осуществляется территориальное общественное самоуправление, устанавливаются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по предложению населения, проживающего на данной территории. </w:t>
      </w:r>
    </w:p>
    <w:p w14:paraId="0A66E8C6"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8FCAA0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 иных территорий. </w:t>
      </w:r>
    </w:p>
    <w:p w14:paraId="0013ADEE" w14:textId="77777777" w:rsidR="005730C5" w:rsidRPr="005C2CCD" w:rsidRDefault="00B71B50"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5. В У</w:t>
      </w:r>
      <w:r w:rsidR="005730C5" w:rsidRPr="005C2CCD">
        <w:rPr>
          <w:bCs/>
          <w:color w:val="000000" w:themeColor="text1"/>
          <w:sz w:val="28"/>
          <w:szCs w:val="28"/>
        </w:rPr>
        <w:t>ставе территориального общественного самоуправления устанавливаются положения, предусмотренные Законом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14:paraId="540CB7BB" w14:textId="679158BB" w:rsidR="005730C5" w:rsidRPr="005C2CCD" w:rsidRDefault="005730C5" w:rsidP="00B36C08">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w:t>
      </w:r>
      <w:r w:rsidR="00B36C08" w:rsidRPr="005C2CCD">
        <w:rPr>
          <w:bCs/>
          <w:color w:val="000000" w:themeColor="text1"/>
          <w:sz w:val="28"/>
          <w:szCs w:val="28"/>
        </w:rPr>
        <w:t xml:space="preserve">Кобринского </w:t>
      </w:r>
      <w:r w:rsidRPr="005C2CCD">
        <w:rPr>
          <w:bCs/>
          <w:color w:val="000000" w:themeColor="text1"/>
          <w:sz w:val="28"/>
          <w:szCs w:val="28"/>
        </w:rPr>
        <w:t>сельского поселения.</w:t>
      </w:r>
    </w:p>
    <w:p w14:paraId="06F1522E"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2" w:name="_Toc95136085"/>
      <w:r w:rsidRPr="005C2CCD">
        <w:rPr>
          <w:rFonts w:ascii="Times New Roman" w:hAnsi="Times New Roman" w:cs="Times New Roman"/>
          <w:bCs w:val="0"/>
          <w:color w:val="000000" w:themeColor="text1"/>
          <w:sz w:val="28"/>
          <w:szCs w:val="28"/>
        </w:rPr>
        <w:t>Статья 17. Староста сельского населенного пункта</w:t>
      </w:r>
      <w:bookmarkEnd w:id="22"/>
    </w:p>
    <w:p w14:paraId="72EA566C" w14:textId="05C9DB46"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Для организации взаимодействия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и жителей населенного пункта при решении вопросов местного значения в населенном пункте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назначается староста сельского населенного пункта (далее - староста).</w:t>
      </w:r>
    </w:p>
    <w:p w14:paraId="2302516A" w14:textId="2E50FBF1"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Староста назначается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по представлению схода граждан населенного пункта из числа лиц, проживающих на территории данного населенного пункта и обладающих избирательным правом. </w:t>
      </w:r>
    </w:p>
    <w:p w14:paraId="2AFA23C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14:paraId="593C569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Старостой не может быть назначено лицо: </w:t>
      </w:r>
    </w:p>
    <w:p w14:paraId="7AD21CD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69A9635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признанное судом недееспособным или ограниченно дееспособным; </w:t>
      </w:r>
    </w:p>
    <w:p w14:paraId="22549E3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имеющее непогашенную или неснятую судимость. </w:t>
      </w:r>
    </w:p>
    <w:p w14:paraId="23460111" w14:textId="5880D4A1"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Срок полномочий старосты составляет 5 лет. Полномочия старосты прекращаются досрочно по решению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по представлению схода граждан данного населенного пункта, а также в случаях, установленных пунктами 1 - 7 части 10 статьи 40 Федеральног</w:t>
      </w:r>
      <w:r w:rsidR="00E37C1F" w:rsidRPr="005C2CCD">
        <w:rPr>
          <w:color w:val="000000" w:themeColor="text1"/>
          <w:sz w:val="28"/>
          <w:szCs w:val="28"/>
        </w:rPr>
        <w:t>о закона от 06.10.2003 № 131-ФЗ</w:t>
      </w:r>
      <w:r w:rsidRPr="005C2CCD">
        <w:rPr>
          <w:color w:val="000000" w:themeColor="text1"/>
          <w:sz w:val="28"/>
          <w:szCs w:val="28"/>
        </w:rPr>
        <w:t xml:space="preserve">. </w:t>
      </w:r>
    </w:p>
    <w:p w14:paraId="4FA3AA4A" w14:textId="3139FB03"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Староста имеет удостоверение, которое подписывается Главой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Форма удостоверения старосты утверждается решением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54C8ACC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Староста для решения возложенных на него задач: </w:t>
      </w:r>
    </w:p>
    <w:p w14:paraId="319A1F1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 содействует в реализации прав и законных интересов жителей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населенного пункта;</w:t>
      </w:r>
    </w:p>
    <w:p w14:paraId="00A7C7C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принято решение о привлечении граждан к выполнению таких работ;</w:t>
      </w:r>
    </w:p>
    <w:p w14:paraId="3FA7813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оказывает содействие органам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 выявлению лиц, нуждающихся в социальном обслуживании;</w:t>
      </w:r>
    </w:p>
    <w:p w14:paraId="18143096" w14:textId="77B314B8"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включенной в границы сельского населенного пункта, старостой которого он назначен, а также направляет в </w:t>
      </w:r>
      <w:r w:rsidR="0021203E" w:rsidRPr="005C2CCD">
        <w:rPr>
          <w:color w:val="000000" w:themeColor="text1"/>
          <w:sz w:val="28"/>
          <w:szCs w:val="28"/>
        </w:rPr>
        <w:t>А</w:t>
      </w:r>
      <w:r w:rsidRPr="005C2CCD">
        <w:rPr>
          <w:color w:val="000000" w:themeColor="text1"/>
          <w:sz w:val="28"/>
          <w:szCs w:val="28"/>
        </w:rPr>
        <w:t xml:space="preserve">дминистрацию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сведения об инициативных предложениях для включения в муниципальную программу в соответствии с утвержденным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порядком выдвижения инициативных предложений и участия населения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реализации инициативных предложений, осуществления контроля за их реализацией;</w:t>
      </w:r>
    </w:p>
    <w:p w14:paraId="5998AC2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оказывает содействие органам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обеспечении первичных мер пожарной безопасности в границах сельского населенного пункта, старостой которого он назначен;</w:t>
      </w:r>
    </w:p>
    <w:p w14:paraId="51104C5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6) исполняет полномочия члена общественного совета в случае избрания его в состав общественного совета;</w:t>
      </w:r>
    </w:p>
    <w:p w14:paraId="794CD9E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7) осуществляет иные полномочия и права, предусмотренные законами Ленинградской области. </w:t>
      </w:r>
    </w:p>
    <w:p w14:paraId="145147C5" w14:textId="1BF4196C"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Староста исполняет свои полномочия на общественной (безвозмездной) основе. Администрацией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может осуществляться возмещение затрат, связанных с исполнением старостой полномочий, в порядке и размере, установленных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0D3B0EFC" w14:textId="14A8451D"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Староста ежегодно отчитывается о своей деятельности перед жителями сельского населенного пункта в порядке, установленном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w:t>
      </w:r>
    </w:p>
    <w:p w14:paraId="2DBA98CA" w14:textId="66D0A55A"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10. Контроль за соответствием деятельности старосты действующему законодательству, муниципальным правовым актам осуществляют органы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порядке, предусмотренном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w:t>
      </w:r>
    </w:p>
    <w:p w14:paraId="6A843C8C" w14:textId="77777777" w:rsidR="005730C5" w:rsidRPr="005C2CCD" w:rsidRDefault="005730C5" w:rsidP="00AC655D">
      <w:pPr>
        <w:autoSpaceDE w:val="0"/>
        <w:autoSpaceDN w:val="0"/>
        <w:adjustRightInd w:val="0"/>
        <w:spacing w:line="23" w:lineRule="atLeast"/>
        <w:jc w:val="both"/>
        <w:rPr>
          <w:b/>
          <w:bCs/>
          <w:color w:val="000000" w:themeColor="text1"/>
          <w:sz w:val="28"/>
          <w:szCs w:val="28"/>
        </w:rPr>
      </w:pPr>
    </w:p>
    <w:p w14:paraId="6E13A56B"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3" w:name="_Toc95136086"/>
      <w:r w:rsidRPr="005C2CCD">
        <w:rPr>
          <w:rFonts w:ascii="Times New Roman" w:hAnsi="Times New Roman" w:cs="Times New Roman"/>
          <w:bCs w:val="0"/>
          <w:color w:val="000000" w:themeColor="text1"/>
          <w:sz w:val="28"/>
          <w:szCs w:val="28"/>
        </w:rPr>
        <w:t>Статья 18. Публичные слушания, общественные обсуждения</w:t>
      </w:r>
      <w:bookmarkEnd w:id="23"/>
    </w:p>
    <w:p w14:paraId="02BDDC8E" w14:textId="079DF245"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и Главой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могут проводиться публичные слушания. </w:t>
      </w:r>
    </w:p>
    <w:p w14:paraId="48C2EF9A" w14:textId="31A848F3"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Публичные слушания проводятся по инициативе населения,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Главы </w:t>
      </w:r>
      <w:r w:rsidR="0021203E" w:rsidRPr="005C2CCD">
        <w:rPr>
          <w:color w:val="000000" w:themeColor="text1"/>
          <w:sz w:val="28"/>
          <w:szCs w:val="28"/>
        </w:rPr>
        <w:t xml:space="preserve">Кобринского сельского поселения </w:t>
      </w:r>
      <w:r w:rsidR="00E37C1F" w:rsidRPr="005C2CCD">
        <w:rPr>
          <w:color w:val="000000" w:themeColor="text1"/>
          <w:sz w:val="28"/>
          <w:szCs w:val="28"/>
        </w:rPr>
        <w:t xml:space="preserve">или Главы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796ED3BE" w14:textId="6A11BFB5"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Публичные слушания, проводимые по инициативе населения или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назначаются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а по инициативе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или Главы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 Главой </w:t>
      </w:r>
      <w:r w:rsidR="0021203E" w:rsidRPr="005C2CCD">
        <w:rPr>
          <w:color w:val="000000" w:themeColor="text1"/>
          <w:sz w:val="28"/>
          <w:szCs w:val="28"/>
        </w:rPr>
        <w:t>Кобринского сельского поселения</w:t>
      </w:r>
      <w:r w:rsidRPr="005C2CCD">
        <w:rPr>
          <w:color w:val="000000" w:themeColor="text1"/>
          <w:sz w:val="28"/>
          <w:szCs w:val="28"/>
        </w:rPr>
        <w:t>.</w:t>
      </w:r>
    </w:p>
    <w:p w14:paraId="2BBE06F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4. На публичные слушания должны выноситься</w:t>
      </w:r>
      <w:r w:rsidR="00E37C1F" w:rsidRPr="005C2CCD">
        <w:rPr>
          <w:color w:val="000000" w:themeColor="text1"/>
          <w:sz w:val="28"/>
          <w:szCs w:val="28"/>
        </w:rPr>
        <w:t xml:space="preserve"> проекты муниципальных правовых</w:t>
      </w:r>
      <w:r w:rsidRPr="005C2CCD">
        <w:rPr>
          <w:color w:val="000000" w:themeColor="text1"/>
          <w:sz w:val="28"/>
          <w:szCs w:val="28"/>
        </w:rPr>
        <w:t xml:space="preserve"> актов, а также вопросы, указанные в части 3 статьи 28 Федерального закона от 06.10.2003 № 131-ФЗ. </w:t>
      </w:r>
    </w:p>
    <w:p w14:paraId="341E6E7A" w14:textId="58DDB3DB"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Порядок организации и проведения публичных слушаний определяется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и должен предусматривать заблаговременное оповещение жителей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опубликование (обнародование) результатов публичных слушаний, включая мотивированное обоснование принятых решений.</w:t>
      </w:r>
    </w:p>
    <w:p w14:paraId="0E810701" w14:textId="77777777" w:rsidR="00054B00" w:rsidRPr="005C2CCD" w:rsidRDefault="005730C5" w:rsidP="00054B00">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w:t>
      </w:r>
      <w:r w:rsidR="00054B00" w:rsidRPr="005C2CCD">
        <w:rPr>
          <w:color w:val="000000" w:themeColor="text1"/>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054B00" w:rsidRPr="005C2CCD">
        <w:rPr>
          <w:color w:val="000000" w:themeColor="text1"/>
          <w:sz w:val="28"/>
          <w:szCs w:val="28"/>
        </w:rPr>
        <w:lastRenderedPageBreak/>
        <w:t xml:space="preserve">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00054B00" w:rsidRPr="005C2CCD">
        <w:rPr>
          <w:b/>
          <w:color w:val="000000" w:themeColor="text1"/>
          <w:sz w:val="28"/>
          <w:szCs w:val="28"/>
        </w:rPr>
        <w:t xml:space="preserve">с </w:t>
      </w:r>
      <w:r w:rsidR="00054B00" w:rsidRPr="005C2CCD">
        <w:rPr>
          <w:color w:val="000000" w:themeColor="text1"/>
          <w:sz w:val="28"/>
          <w:szCs w:val="28"/>
        </w:rPr>
        <w:t>законодательством о градостроительной деятельности.</w:t>
      </w:r>
    </w:p>
    <w:p w14:paraId="06F66C30" w14:textId="77777777" w:rsidR="005730C5" w:rsidRPr="005C2CCD" w:rsidRDefault="005730C5" w:rsidP="005730C5">
      <w:pPr>
        <w:pStyle w:val="1"/>
        <w:jc w:val="both"/>
        <w:rPr>
          <w:color w:val="000000" w:themeColor="text1"/>
          <w:sz w:val="28"/>
          <w:szCs w:val="28"/>
          <w:lang w:val="ru-RU"/>
        </w:rPr>
      </w:pPr>
    </w:p>
    <w:p w14:paraId="36A1111B"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4" w:name="_Toc95136087"/>
      <w:r w:rsidRPr="005C2CCD">
        <w:rPr>
          <w:rFonts w:ascii="Times New Roman" w:hAnsi="Times New Roman" w:cs="Times New Roman"/>
          <w:bCs w:val="0"/>
          <w:color w:val="000000" w:themeColor="text1"/>
          <w:sz w:val="28"/>
          <w:szCs w:val="28"/>
        </w:rPr>
        <w:t>Статья 19. Собрание граждан</w:t>
      </w:r>
      <w:bookmarkEnd w:id="24"/>
    </w:p>
    <w:p w14:paraId="5C19FDF7" w14:textId="0C8CF000"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Для обсуждения вопросов местного значения, информирования населения о деятельности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и Главы </w:t>
      </w:r>
      <w:r w:rsidR="0021203E" w:rsidRPr="005C2CCD">
        <w:rPr>
          <w:color w:val="000000" w:themeColor="text1"/>
          <w:sz w:val="28"/>
          <w:szCs w:val="28"/>
        </w:rPr>
        <w:t xml:space="preserve">Кобринского сельского поселения </w:t>
      </w:r>
      <w:r w:rsidR="00750649" w:rsidRPr="005C2CCD">
        <w:rPr>
          <w:color w:val="000000" w:themeColor="text1"/>
          <w:sz w:val="28"/>
          <w:szCs w:val="28"/>
        </w:rPr>
        <w:t>е</w:t>
      </w:r>
      <w:r w:rsidRPr="005C2CCD">
        <w:rPr>
          <w:color w:val="000000" w:themeColor="text1"/>
          <w:sz w:val="28"/>
          <w:szCs w:val="28"/>
        </w:rPr>
        <w:t xml:space="preserve">, осуществления территориального общественного самоуправления на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могут проводиться собрания граждан. </w:t>
      </w:r>
    </w:p>
    <w:p w14:paraId="6C30DFAB" w14:textId="20ED1B71"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Собрание граждан проводится по инициативе населения,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а также в случаях, предусмотренных Уставом территориального общественного самоуправления. </w:t>
      </w:r>
    </w:p>
    <w:p w14:paraId="2A019563" w14:textId="4342836F"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Порядок проведения собрания граждан, его полномочия устанавливаются решением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19CCD0F5" w14:textId="7D4636BC"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Собрание граждан, проводимое по инициативе Совета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назначается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6179003F" w14:textId="1F569D3D"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Собрание граждан, проводимое по инициативе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назначается постановлением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7A0B6865" w14:textId="1F40B45B"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Собрание граждан, проводимое по инициативе населения, назначается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Решение принимается на основании заявления гражданина (граждан), проживающего на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 проведении собрания граждан, проживающих на соответствующей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инициируется проведение собрания граждан. Заявление о проведении собрания граждан рассматривается Советом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на очередном заседании. Решение </w:t>
      </w:r>
      <w:r w:rsidR="00D8324F" w:rsidRPr="005C2CCD">
        <w:rPr>
          <w:color w:val="000000" w:themeColor="text1"/>
          <w:sz w:val="28"/>
          <w:szCs w:val="28"/>
        </w:rPr>
        <w:t xml:space="preserve">Совет </w:t>
      </w:r>
      <w:r w:rsidR="00D8324F" w:rsidRPr="005C2CCD">
        <w:rPr>
          <w:color w:val="000000" w:themeColor="text1"/>
          <w:sz w:val="28"/>
          <w:szCs w:val="28"/>
        </w:rPr>
        <w:lastRenderedPageBreak/>
        <w:t>депутатов Кобринского сельского поселения</w:t>
      </w:r>
      <w:r w:rsidRPr="005C2CCD">
        <w:rPr>
          <w:color w:val="000000" w:themeColor="text1"/>
          <w:sz w:val="28"/>
          <w:szCs w:val="28"/>
        </w:rPr>
        <w:t xml:space="preserve">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p>
    <w:p w14:paraId="22B0E008" w14:textId="1053D35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Решение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проведении собрания граждан должно быть опубликовано (обнародовано) не позднее, чем за 7 дней до проведения собрания граждан. </w:t>
      </w:r>
    </w:p>
    <w:p w14:paraId="768F57C3" w14:textId="6521948A"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Порядок назначения и проведения собрания граждан, а также полномочия собрания определяются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в соответствии с Федеральным законом №131-ФЗ, Уставом МО Кобринское сельское поселение.</w:t>
      </w:r>
    </w:p>
    <w:p w14:paraId="7426D14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9. Итоги собрания граждан подлежат официальному опубликованию (обнародованию).</w:t>
      </w:r>
    </w:p>
    <w:p w14:paraId="1037209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p>
    <w:p w14:paraId="2DEA9A60"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5" w:name="_Toc95136088"/>
      <w:r w:rsidRPr="005C2CCD">
        <w:rPr>
          <w:rFonts w:ascii="Times New Roman" w:hAnsi="Times New Roman" w:cs="Times New Roman"/>
          <w:bCs w:val="0"/>
          <w:color w:val="000000" w:themeColor="text1"/>
          <w:sz w:val="28"/>
          <w:szCs w:val="28"/>
        </w:rPr>
        <w:t>Статья 20. Конференция граждан (собрание делегатов)</w:t>
      </w:r>
      <w:bookmarkEnd w:id="25"/>
    </w:p>
    <w:p w14:paraId="1C3113F8" w14:textId="112A7D2E"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В случаях, предусмотренных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14:paraId="21D7C253" w14:textId="761F57D4"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Порядок назначения и проведения конференции граждан (собрания делегатов), избрания делегатов определяется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Уставом территориального общественного самоуправления. </w:t>
      </w:r>
    </w:p>
    <w:p w14:paraId="6D46AA97" w14:textId="77777777" w:rsidR="006D6414" w:rsidRPr="005C2CCD" w:rsidRDefault="005730C5" w:rsidP="000512C0">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 Итоги конференции граждан (собрания делегатов) подлежат официальному опубликованию.</w:t>
      </w:r>
    </w:p>
    <w:p w14:paraId="4B0B44C9" w14:textId="77777777" w:rsidR="000512C0" w:rsidRPr="005C2CCD" w:rsidRDefault="000512C0" w:rsidP="000512C0">
      <w:pPr>
        <w:autoSpaceDE w:val="0"/>
        <w:autoSpaceDN w:val="0"/>
        <w:adjustRightInd w:val="0"/>
        <w:spacing w:line="23" w:lineRule="atLeast"/>
        <w:ind w:firstLine="709"/>
        <w:jc w:val="both"/>
        <w:rPr>
          <w:bCs/>
          <w:color w:val="000000" w:themeColor="text1"/>
          <w:sz w:val="28"/>
          <w:szCs w:val="28"/>
        </w:rPr>
      </w:pPr>
    </w:p>
    <w:p w14:paraId="0A5ABC72" w14:textId="77777777" w:rsidR="006D2CF3" w:rsidRPr="005C2CCD" w:rsidRDefault="005730C5" w:rsidP="000512C0">
      <w:pPr>
        <w:pStyle w:val="2"/>
        <w:jc w:val="center"/>
        <w:rPr>
          <w:rFonts w:ascii="Times New Roman" w:hAnsi="Times New Roman" w:cs="Times New Roman"/>
          <w:bCs w:val="0"/>
          <w:color w:val="000000" w:themeColor="text1"/>
          <w:sz w:val="28"/>
          <w:szCs w:val="28"/>
        </w:rPr>
      </w:pPr>
      <w:bookmarkStart w:id="26" w:name="_Toc95136089"/>
      <w:r w:rsidRPr="005C2CCD">
        <w:rPr>
          <w:rFonts w:ascii="Times New Roman" w:hAnsi="Times New Roman" w:cs="Times New Roman"/>
          <w:bCs w:val="0"/>
          <w:color w:val="000000" w:themeColor="text1"/>
          <w:sz w:val="28"/>
          <w:szCs w:val="28"/>
        </w:rPr>
        <w:t>Статья 21. Опрос граждан</w:t>
      </w:r>
      <w:bookmarkEnd w:id="26"/>
    </w:p>
    <w:p w14:paraId="55FC2AB1"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1. Опрос граждан проводится на всей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45FEBADE" w14:textId="77777777" w:rsidR="00EC524B" w:rsidRPr="005C2CCD" w:rsidRDefault="005730C5" w:rsidP="00EC524B">
      <w:pPr>
        <w:spacing w:line="23" w:lineRule="atLeast"/>
        <w:ind w:firstLine="709"/>
        <w:jc w:val="both"/>
        <w:rPr>
          <w:color w:val="000000" w:themeColor="text1"/>
          <w:sz w:val="28"/>
          <w:szCs w:val="28"/>
        </w:rPr>
      </w:pPr>
      <w:r w:rsidRPr="005C2CCD">
        <w:rPr>
          <w:color w:val="000000" w:themeColor="text1"/>
          <w:sz w:val="28"/>
          <w:szCs w:val="28"/>
        </w:rPr>
        <w:t xml:space="preserve">2. Результаты опроса носят рекомендательный характер. </w:t>
      </w:r>
    </w:p>
    <w:p w14:paraId="5853A612" w14:textId="77777777" w:rsidR="00F92B10" w:rsidRPr="005C2CCD" w:rsidRDefault="00F92B10" w:rsidP="00EC524B">
      <w:pPr>
        <w:spacing w:line="23" w:lineRule="atLeast"/>
        <w:ind w:firstLine="709"/>
        <w:jc w:val="both"/>
        <w:rPr>
          <w:color w:val="000000" w:themeColor="text1"/>
          <w:sz w:val="28"/>
          <w:szCs w:val="28"/>
        </w:rPr>
      </w:pPr>
      <w:r w:rsidRPr="005C2CCD">
        <w:rPr>
          <w:color w:val="000000" w:themeColor="text1"/>
          <w:sz w:val="28"/>
          <w:szCs w:val="28"/>
        </w:rPr>
        <w:t xml:space="preserve">3.Решение о назначении опроса граждан </w:t>
      </w:r>
      <w:r w:rsidR="00EC524B" w:rsidRPr="005C2CCD">
        <w:rPr>
          <w:color w:val="000000" w:themeColor="text1"/>
          <w:sz w:val="28"/>
          <w:szCs w:val="28"/>
        </w:rPr>
        <w:t>принимается Советом депута</w:t>
      </w:r>
      <w:r w:rsidR="00C25E28" w:rsidRPr="005C2CCD">
        <w:rPr>
          <w:color w:val="000000" w:themeColor="text1"/>
          <w:sz w:val="28"/>
          <w:szCs w:val="28"/>
        </w:rPr>
        <w:t xml:space="preserve">тов муниципального образования </w:t>
      </w:r>
      <w:r w:rsidR="00EC524B" w:rsidRPr="005C2CCD">
        <w:rPr>
          <w:color w:val="000000" w:themeColor="text1"/>
          <w:sz w:val="28"/>
          <w:szCs w:val="28"/>
        </w:rPr>
        <w:t>Кобринское</w:t>
      </w:r>
      <w:r w:rsidR="00C25E28" w:rsidRPr="005C2CCD">
        <w:rPr>
          <w:color w:val="000000" w:themeColor="text1"/>
          <w:sz w:val="28"/>
          <w:szCs w:val="28"/>
        </w:rPr>
        <w:t xml:space="preserve"> сельское поселение</w:t>
      </w:r>
      <w:r w:rsidR="00EC524B" w:rsidRPr="005C2CCD">
        <w:rPr>
          <w:color w:val="000000" w:themeColor="text1"/>
          <w:sz w:val="28"/>
          <w:szCs w:val="28"/>
        </w:rPr>
        <w:t>.</w:t>
      </w:r>
      <w:r w:rsidRPr="005C2CCD">
        <w:rPr>
          <w:color w:val="000000" w:themeColor="text1"/>
          <w:sz w:val="28"/>
          <w:szCs w:val="28"/>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14:paraId="1C16EF10" w14:textId="00219B65" w:rsidR="00F92B10" w:rsidRPr="005C2CCD" w:rsidRDefault="00F92B10" w:rsidP="00F92B10">
      <w:pPr>
        <w:ind w:firstLine="540"/>
        <w:jc w:val="both"/>
        <w:rPr>
          <w:color w:val="000000" w:themeColor="text1"/>
          <w:sz w:val="28"/>
          <w:szCs w:val="28"/>
        </w:rPr>
      </w:pPr>
      <w:r w:rsidRPr="005C2CCD">
        <w:rPr>
          <w:color w:val="000000" w:themeColor="text1"/>
          <w:sz w:val="28"/>
          <w:szCs w:val="28"/>
        </w:rPr>
        <w:t xml:space="preserve">4. </w:t>
      </w:r>
      <w:r w:rsidR="00A42156" w:rsidRPr="005C2CCD">
        <w:rPr>
          <w:color w:val="000000" w:themeColor="text1"/>
          <w:sz w:val="28"/>
          <w:szCs w:val="28"/>
        </w:rPr>
        <w:t xml:space="preserve">Решением Совета </w:t>
      </w:r>
      <w:r w:rsidR="0021203E" w:rsidRPr="005C2CCD">
        <w:rPr>
          <w:color w:val="000000" w:themeColor="text1"/>
          <w:sz w:val="28"/>
          <w:szCs w:val="28"/>
        </w:rPr>
        <w:t xml:space="preserve">Кобринского сельского поселения </w:t>
      </w:r>
      <w:r w:rsidR="00100C5B" w:rsidRPr="005C2CCD">
        <w:rPr>
          <w:color w:val="000000" w:themeColor="text1"/>
          <w:sz w:val="28"/>
          <w:szCs w:val="28"/>
        </w:rPr>
        <w:t>о</w:t>
      </w:r>
      <w:r w:rsidRPr="005C2CCD">
        <w:rPr>
          <w:color w:val="000000" w:themeColor="text1"/>
          <w:sz w:val="28"/>
          <w:szCs w:val="28"/>
        </w:rPr>
        <w:t xml:space="preserve"> назначении опроса граждан устанавливаются:</w:t>
      </w:r>
    </w:p>
    <w:p w14:paraId="36DDE938"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1) дата и сроки проведения опроса;</w:t>
      </w:r>
    </w:p>
    <w:p w14:paraId="7A48C9DB"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lastRenderedPageBreak/>
        <w:t>2) формулировка вопроса (вопросов), предлагаемого (предлагаемых) при проведении опроса;</w:t>
      </w:r>
    </w:p>
    <w:p w14:paraId="5574BF75"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3) методика проведения опроса;</w:t>
      </w:r>
    </w:p>
    <w:p w14:paraId="7AE1D0BB"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4) форма опросного листа;</w:t>
      </w:r>
    </w:p>
    <w:p w14:paraId="44117EFC"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5) минимальная численность жителей муниципального образования, участвующих в опросе;</w:t>
      </w:r>
    </w:p>
    <w:p w14:paraId="6E41567F"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5BA034E1" w14:textId="77777777" w:rsidR="00F92B10" w:rsidRPr="005C2CCD" w:rsidRDefault="003B67EF" w:rsidP="00F92B10">
      <w:pPr>
        <w:ind w:firstLine="540"/>
        <w:jc w:val="both"/>
        <w:rPr>
          <w:color w:val="000000" w:themeColor="text1"/>
          <w:sz w:val="28"/>
          <w:szCs w:val="28"/>
        </w:rPr>
      </w:pPr>
      <w:r w:rsidRPr="005C2CCD">
        <w:rPr>
          <w:color w:val="000000" w:themeColor="text1"/>
          <w:sz w:val="28"/>
          <w:szCs w:val="28"/>
        </w:rPr>
        <w:t>5</w:t>
      </w:r>
      <w:r w:rsidR="00F92B10" w:rsidRPr="005C2CCD">
        <w:rPr>
          <w:color w:val="000000" w:themeColor="text1"/>
          <w:sz w:val="28"/>
          <w:szCs w:val="28"/>
        </w:rPr>
        <w:t>. Жители муниципального образования должны быть проинформированы о проведении опроса граждан не менее чем за 10 дней до его проведения.</w:t>
      </w:r>
    </w:p>
    <w:p w14:paraId="2C198790" w14:textId="77777777" w:rsidR="00F92B10" w:rsidRPr="005C2CCD" w:rsidRDefault="003B67EF" w:rsidP="00F92B10">
      <w:pPr>
        <w:ind w:firstLine="540"/>
        <w:jc w:val="both"/>
        <w:rPr>
          <w:color w:val="000000" w:themeColor="text1"/>
          <w:sz w:val="28"/>
          <w:szCs w:val="28"/>
        </w:rPr>
      </w:pPr>
      <w:r w:rsidRPr="005C2CCD">
        <w:rPr>
          <w:color w:val="000000" w:themeColor="text1"/>
          <w:sz w:val="28"/>
          <w:szCs w:val="28"/>
        </w:rPr>
        <w:t>6</w:t>
      </w:r>
      <w:r w:rsidR="00F92B10" w:rsidRPr="005C2CCD">
        <w:rPr>
          <w:color w:val="000000" w:themeColor="text1"/>
          <w:sz w:val="28"/>
          <w:szCs w:val="28"/>
        </w:rPr>
        <w:t>. Финансирование мероприятий, связанных с подготовкой и проведением опроса граждан, осуществляется:</w:t>
      </w:r>
    </w:p>
    <w:p w14:paraId="6A726166" w14:textId="77777777" w:rsidR="005730C5" w:rsidRPr="005C2CCD" w:rsidRDefault="00F92B10" w:rsidP="00F92B10">
      <w:pPr>
        <w:ind w:firstLine="540"/>
        <w:jc w:val="both"/>
        <w:rPr>
          <w:color w:val="000000" w:themeColor="text1"/>
          <w:sz w:val="28"/>
          <w:szCs w:val="28"/>
        </w:rPr>
      </w:pPr>
      <w:r w:rsidRPr="005C2CCD">
        <w:rPr>
          <w:color w:val="000000" w:themeColor="text1"/>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410F67D6" w14:textId="77777777" w:rsidR="005730C5" w:rsidRPr="005C2CCD" w:rsidRDefault="005730C5" w:rsidP="005730C5">
      <w:pPr>
        <w:pStyle w:val="1"/>
        <w:jc w:val="both"/>
        <w:rPr>
          <w:color w:val="000000" w:themeColor="text1"/>
          <w:sz w:val="28"/>
          <w:szCs w:val="28"/>
          <w:lang w:val="ru-RU"/>
        </w:rPr>
      </w:pPr>
    </w:p>
    <w:p w14:paraId="070F5829"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7" w:name="_Toc95136090"/>
      <w:r w:rsidRPr="005C2CCD">
        <w:rPr>
          <w:rFonts w:ascii="Times New Roman" w:hAnsi="Times New Roman" w:cs="Times New Roman"/>
          <w:bCs w:val="0"/>
          <w:color w:val="000000" w:themeColor="text1"/>
          <w:sz w:val="28"/>
          <w:szCs w:val="28"/>
        </w:rPr>
        <w:t>Статья 22. Обращения граждан в органы местного самоуправления</w:t>
      </w:r>
      <w:bookmarkEnd w:id="27"/>
    </w:p>
    <w:p w14:paraId="72B5C11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Граждане имеют право на индивидуальные и коллективные обращения в органы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w:t>
      </w:r>
    </w:p>
    <w:p w14:paraId="41BD389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14:paraId="132FE8EC" w14:textId="77777777" w:rsidR="005730C5" w:rsidRPr="005C2CCD" w:rsidRDefault="005730C5" w:rsidP="005730C5">
      <w:pPr>
        <w:autoSpaceDE w:val="0"/>
        <w:autoSpaceDN w:val="0"/>
        <w:adjustRightInd w:val="0"/>
        <w:spacing w:line="23" w:lineRule="atLeast"/>
        <w:ind w:firstLine="709"/>
        <w:jc w:val="both"/>
        <w:rPr>
          <w:b/>
          <w:bCs/>
          <w:color w:val="000000" w:themeColor="text1"/>
          <w:sz w:val="28"/>
          <w:szCs w:val="28"/>
        </w:rPr>
      </w:pPr>
      <w:r w:rsidRPr="005C2CCD">
        <w:rPr>
          <w:color w:val="000000" w:themeColor="text1"/>
          <w:sz w:val="28"/>
          <w:szCs w:val="28"/>
        </w:rPr>
        <w:t>3. Лица, виновные в нарушении порядка рассмотрения обращений граждан Российской Федерации, несут ответственность, предусмотренную законодательством Российской Федерации.</w:t>
      </w:r>
    </w:p>
    <w:p w14:paraId="30075BD5" w14:textId="77777777" w:rsidR="005730C5" w:rsidRPr="005C2CCD" w:rsidRDefault="005730C5" w:rsidP="005730C5">
      <w:pPr>
        <w:pStyle w:val="1"/>
        <w:jc w:val="both"/>
        <w:rPr>
          <w:color w:val="000000" w:themeColor="text1"/>
          <w:sz w:val="28"/>
          <w:szCs w:val="28"/>
          <w:lang w:val="ru-RU"/>
        </w:rPr>
      </w:pPr>
    </w:p>
    <w:p w14:paraId="255AD9C4"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8" w:name="_Toc95136091"/>
      <w:r w:rsidRPr="005C2CCD">
        <w:rPr>
          <w:rFonts w:ascii="Times New Roman" w:hAnsi="Times New Roman" w:cs="Times New Roman"/>
          <w:bCs w:val="0"/>
          <w:color w:val="000000" w:themeColor="text1"/>
          <w:sz w:val="28"/>
          <w:szCs w:val="28"/>
        </w:rPr>
        <w:t>Статья 23. Другие формы непосредственного осуществления населением местного самоуправления и участия в его осуществлении</w:t>
      </w:r>
      <w:bookmarkEnd w:id="28"/>
    </w:p>
    <w:p w14:paraId="2960F072"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 Наряду с предусмотренными Федеральным законом от 06.10.2003 № 131-ФЗ</w:t>
      </w:r>
      <w:r w:rsidRPr="005C2CCD">
        <w:rPr>
          <w:rStyle w:val="apple-converted-space"/>
          <w:color w:val="000000" w:themeColor="text1"/>
          <w:sz w:val="28"/>
          <w:szCs w:val="28"/>
        </w:rPr>
        <w:t> </w:t>
      </w:r>
      <w:r w:rsidRPr="005C2CCD">
        <w:rPr>
          <w:color w:val="000000" w:themeColor="text1"/>
          <w:sz w:val="28"/>
          <w:szCs w:val="28"/>
        </w:rPr>
        <w:t>"Об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06F520C1" w14:textId="2632C3DF" w:rsidR="00C25E28" w:rsidRPr="005C2CCD" w:rsidRDefault="005730C5" w:rsidP="000512C0">
      <w:pPr>
        <w:ind w:firstLine="709"/>
        <w:jc w:val="both"/>
        <w:rPr>
          <w:color w:val="000000" w:themeColor="text1"/>
          <w:sz w:val="28"/>
          <w:szCs w:val="28"/>
        </w:rPr>
      </w:pPr>
      <w:r w:rsidRPr="005C2CCD">
        <w:rPr>
          <w:color w:val="000000" w:themeColor="text1"/>
          <w:sz w:val="28"/>
          <w:szCs w:val="28"/>
        </w:rPr>
        <w:t xml:space="preserve">2. Формы непосредственного осуществления населением местного самоуправления в </w:t>
      </w:r>
      <w:r w:rsidR="00750649" w:rsidRPr="005C2CCD">
        <w:rPr>
          <w:color w:val="000000" w:themeColor="text1"/>
          <w:sz w:val="28"/>
          <w:szCs w:val="28"/>
        </w:rPr>
        <w:t>МО Кобринское сельское поселение</w:t>
      </w:r>
      <w:r w:rsidRPr="005C2CCD">
        <w:rPr>
          <w:color w:val="000000" w:themeColor="text1"/>
          <w:sz w:val="28"/>
          <w:szCs w:val="28"/>
        </w:rPr>
        <w:t>, порядок организации и осуществления их деятельности определяется Решением Совета депутатов</w:t>
      </w:r>
      <w:r w:rsidR="0021203E" w:rsidRPr="005C2CCD">
        <w:rPr>
          <w:color w:val="000000" w:themeColor="text1"/>
          <w:sz w:val="28"/>
          <w:szCs w:val="28"/>
        </w:rPr>
        <w:t xml:space="preserve"> Кобринского сельского поселения</w:t>
      </w:r>
      <w:r w:rsidRPr="005C2CCD">
        <w:rPr>
          <w:color w:val="000000" w:themeColor="text1"/>
          <w:sz w:val="28"/>
          <w:szCs w:val="28"/>
        </w:rPr>
        <w:t>.</w:t>
      </w:r>
    </w:p>
    <w:p w14:paraId="04F64FB4" w14:textId="77777777" w:rsidR="000512C0" w:rsidRPr="005C2CCD" w:rsidRDefault="000512C0" w:rsidP="000512C0">
      <w:pPr>
        <w:ind w:firstLine="709"/>
        <w:jc w:val="both"/>
        <w:rPr>
          <w:color w:val="000000" w:themeColor="text1"/>
          <w:sz w:val="28"/>
          <w:szCs w:val="28"/>
        </w:rPr>
      </w:pPr>
    </w:p>
    <w:p w14:paraId="785C59B8" w14:textId="77777777" w:rsidR="005730C5" w:rsidRPr="005C2CCD" w:rsidRDefault="005730C5" w:rsidP="000512C0">
      <w:pPr>
        <w:pStyle w:val="1"/>
        <w:jc w:val="center"/>
        <w:rPr>
          <w:color w:val="000000" w:themeColor="text1"/>
          <w:sz w:val="28"/>
          <w:szCs w:val="28"/>
          <w:lang w:val="ru-RU"/>
        </w:rPr>
      </w:pPr>
      <w:bookmarkStart w:id="29" w:name="_Toc95136092"/>
      <w:r w:rsidRPr="005C2CCD">
        <w:rPr>
          <w:color w:val="000000" w:themeColor="text1"/>
          <w:sz w:val="28"/>
          <w:szCs w:val="28"/>
          <w:lang w:val="ru-RU"/>
        </w:rPr>
        <w:t>ГЛАВА 4. ОРГАНЫ МЕСТНОГО САМОУПРАВЛЕНИЯ И ДОЛЖНОСТНЫЕ ЛИЦА МЕСТНОГО САМОУПРАВЛЕНИЯ</w:t>
      </w:r>
      <w:bookmarkEnd w:id="29"/>
    </w:p>
    <w:p w14:paraId="09EAE3EE" w14:textId="4C4B3E5C" w:rsidR="005730C5" w:rsidRPr="005C2CCD" w:rsidRDefault="005730C5" w:rsidP="000512C0">
      <w:pPr>
        <w:pStyle w:val="2"/>
        <w:jc w:val="center"/>
        <w:rPr>
          <w:rFonts w:ascii="Times New Roman" w:hAnsi="Times New Roman" w:cs="Times New Roman"/>
          <w:bCs w:val="0"/>
          <w:color w:val="000000" w:themeColor="text1"/>
          <w:sz w:val="28"/>
          <w:szCs w:val="28"/>
        </w:rPr>
      </w:pPr>
      <w:bookmarkStart w:id="30" w:name="_Toc95136093"/>
      <w:r w:rsidRPr="005C2CCD">
        <w:rPr>
          <w:rFonts w:ascii="Times New Roman" w:hAnsi="Times New Roman" w:cs="Times New Roman"/>
          <w:bCs w:val="0"/>
          <w:color w:val="000000" w:themeColor="text1"/>
          <w:sz w:val="28"/>
          <w:szCs w:val="28"/>
        </w:rPr>
        <w:t xml:space="preserve">Статья 24. Совет депутатов </w:t>
      </w:r>
      <w:bookmarkEnd w:id="30"/>
      <w:r w:rsidR="0021203E" w:rsidRPr="005C2CCD">
        <w:rPr>
          <w:rFonts w:ascii="Times New Roman" w:hAnsi="Times New Roman" w:cs="Times New Roman"/>
          <w:bCs w:val="0"/>
          <w:color w:val="000000" w:themeColor="text1"/>
          <w:sz w:val="28"/>
          <w:szCs w:val="28"/>
        </w:rPr>
        <w:t>Кобринского сельского поселения</w:t>
      </w:r>
    </w:p>
    <w:p w14:paraId="1336CD26" w14:textId="6DFA748F"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Совет депутатов </w:t>
      </w:r>
      <w:r w:rsidR="0021203E" w:rsidRPr="005C2CCD">
        <w:rPr>
          <w:color w:val="000000" w:themeColor="text1"/>
          <w:sz w:val="28"/>
          <w:szCs w:val="28"/>
        </w:rPr>
        <w:t xml:space="preserve">Кобринского сельского поселения </w:t>
      </w:r>
      <w:r w:rsidR="00C25E28" w:rsidRPr="005C2CCD">
        <w:rPr>
          <w:color w:val="000000" w:themeColor="text1"/>
          <w:sz w:val="28"/>
          <w:szCs w:val="28"/>
        </w:rPr>
        <w:t xml:space="preserve">состоит из 10 (десяти) </w:t>
      </w:r>
      <w:r w:rsidRPr="005C2CCD">
        <w:rPr>
          <w:color w:val="000000" w:themeColor="text1"/>
          <w:sz w:val="28"/>
          <w:szCs w:val="28"/>
        </w:rPr>
        <w:t xml:space="preserve">депутатов, избираемых на муниципальных выборах по многомандатным избирательным округам, образуемым на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Совет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может обладать правами юридического лица. </w:t>
      </w:r>
    </w:p>
    <w:p w14:paraId="3868DA4F" w14:textId="3C5692AD"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Срок полномочий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составляет 5 (пять) лет. </w:t>
      </w:r>
    </w:p>
    <w:p w14:paraId="298BE8AF" w14:textId="63D49390"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Совет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может осуществлять свои полномочия в случае избрания не менее 2/3 (двух третей) от установленной численности депутатов. </w:t>
      </w:r>
    </w:p>
    <w:p w14:paraId="776A4F3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Депутаты осуществляют свои полномочия на непостоянной основе. На постоянной основе имеет право осуществлять полномочия 1 (один) депутат. </w:t>
      </w:r>
    </w:p>
    <w:p w14:paraId="446D3843" w14:textId="4B4208A9"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Организацию деятельности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осуществляет избранный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исполняющий полномочия председателя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r w:rsidRPr="005C2CCD">
        <w:rPr>
          <w:color w:val="000000" w:themeColor="text1"/>
          <w:sz w:val="28"/>
          <w:szCs w:val="28"/>
          <w:shd w:val="clear" w:color="auto" w:fill="FFFFFF"/>
        </w:rPr>
        <w:t>В случае временного отсутствия председателя его полномочия осуществляет заместитель председателя.</w:t>
      </w:r>
    </w:p>
    <w:p w14:paraId="2D142900" w14:textId="12684A11"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Вновь избранный Совет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14:paraId="7975A37D" w14:textId="45EE2ED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Заседание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правомочно, если на нем присутствуют не менее 50 (пятидесяти) процентов от числа избранных депутатов. </w:t>
      </w:r>
    </w:p>
    <w:p w14:paraId="310DDEFC" w14:textId="3E7B0C5F"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На первом заседании из состава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избираются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и представитель в Совет депутатов Гатчинского муниципального района Ленинградской области. </w:t>
      </w:r>
    </w:p>
    <w:p w14:paraId="7C3024A9" w14:textId="29731CBE" w:rsidR="005730C5" w:rsidRPr="005C2CCD" w:rsidRDefault="005730C5" w:rsidP="00DD4102">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Порядок созыва, подготовки и проведения заседаний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рассмотрения и принятия решений, участия депутатов, должностных лиц администрации </w:t>
      </w:r>
      <w:r w:rsidR="00DD4102" w:rsidRPr="005C2CCD">
        <w:rPr>
          <w:color w:val="000000" w:themeColor="text1"/>
          <w:sz w:val="28"/>
          <w:szCs w:val="28"/>
        </w:rPr>
        <w:t>Кобринского сельского поселения</w:t>
      </w:r>
      <w:r w:rsidRPr="005C2CCD">
        <w:rPr>
          <w:color w:val="000000" w:themeColor="text1"/>
          <w:sz w:val="28"/>
          <w:szCs w:val="28"/>
        </w:rPr>
        <w:t xml:space="preserve">, представителей общественности, населения в работе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а также порядок решения иных вопросов, в том числе материального, организационно-технического, правового обеспечения работы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устанавливаются регламентом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утверждаемым решением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5DFB73A9" w14:textId="742F90C6"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10. Совет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решает вопросы, отнесенные к его компетенции, на заседаниях. Заседания созываются Главой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по мере необходимости, но не реже одного раза в 3 (три) месяца. Внеочередные заседания созываются по инициативе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1290F56F" w14:textId="03EAE3E0"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11. В Совете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соответствии с регламентом образуются постоянные и временные комиссии, а также иные рабочие органы. </w:t>
      </w:r>
    </w:p>
    <w:p w14:paraId="5E24716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12. Депутат, выборное должностное лицо местного самоуправления,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71F3A3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 </w:t>
      </w:r>
    </w:p>
    <w:p w14:paraId="4409E404" w14:textId="7AEDB032"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года N 273- ФЗ "О противодействии коррупции", Федеральным законом от 3 декабря 2012 года N 230- 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w:t>
      </w:r>
      <w:r w:rsidRPr="005C2CCD">
        <w:rPr>
          <w:color w:val="000000" w:themeColor="text1"/>
          <w:sz w:val="28"/>
          <w:szCs w:val="28"/>
        </w:rPr>
        <w:lastRenderedPageBreak/>
        <w:t xml:space="preserve">ответственности в Совет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или в суд. </w:t>
      </w:r>
    </w:p>
    <w:p w14:paraId="26E3A494" w14:textId="0B8D7616" w:rsidR="005730C5" w:rsidRPr="005C2CCD" w:rsidRDefault="005730C5" w:rsidP="000512C0">
      <w:pPr>
        <w:pStyle w:val="2"/>
        <w:jc w:val="center"/>
        <w:rPr>
          <w:rFonts w:ascii="Times New Roman" w:hAnsi="Times New Roman" w:cs="Times New Roman"/>
          <w:bCs w:val="0"/>
          <w:color w:val="000000" w:themeColor="text1"/>
          <w:sz w:val="28"/>
          <w:szCs w:val="28"/>
        </w:rPr>
      </w:pPr>
      <w:bookmarkStart w:id="31" w:name="_Toc95136094"/>
      <w:r w:rsidRPr="005C2CCD">
        <w:rPr>
          <w:rFonts w:ascii="Times New Roman" w:hAnsi="Times New Roman" w:cs="Times New Roman"/>
          <w:bCs w:val="0"/>
          <w:color w:val="000000" w:themeColor="text1"/>
          <w:sz w:val="28"/>
          <w:szCs w:val="28"/>
        </w:rPr>
        <w:t xml:space="preserve">Статья 25. Полномочия </w:t>
      </w:r>
      <w:r w:rsidR="00D8324F" w:rsidRPr="005C2CCD">
        <w:rPr>
          <w:rFonts w:ascii="Times New Roman" w:hAnsi="Times New Roman" w:cs="Times New Roman"/>
          <w:bCs w:val="0"/>
          <w:color w:val="000000" w:themeColor="text1"/>
          <w:sz w:val="28"/>
          <w:szCs w:val="28"/>
        </w:rPr>
        <w:t>Совет</w:t>
      </w:r>
      <w:r w:rsidR="0021203E" w:rsidRPr="005C2CCD">
        <w:rPr>
          <w:rFonts w:ascii="Times New Roman" w:hAnsi="Times New Roman" w:cs="Times New Roman"/>
          <w:bCs w:val="0"/>
          <w:color w:val="000000" w:themeColor="text1"/>
          <w:sz w:val="28"/>
          <w:szCs w:val="28"/>
        </w:rPr>
        <w:t>а</w:t>
      </w:r>
      <w:r w:rsidR="00D8324F" w:rsidRPr="005C2CCD">
        <w:rPr>
          <w:rFonts w:ascii="Times New Roman" w:hAnsi="Times New Roman" w:cs="Times New Roman"/>
          <w:bCs w:val="0"/>
          <w:color w:val="000000" w:themeColor="text1"/>
          <w:sz w:val="28"/>
          <w:szCs w:val="28"/>
        </w:rPr>
        <w:t xml:space="preserve"> депутатов Кобринского сельского поселения</w:t>
      </w:r>
      <w:bookmarkEnd w:id="31"/>
    </w:p>
    <w:p w14:paraId="062D891A" w14:textId="59522F0B"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В исключительной компетенции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находятся: </w:t>
      </w:r>
    </w:p>
    <w:p w14:paraId="1BF15AE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принятие Устава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 внесение в него изменений и дополнений; </w:t>
      </w:r>
    </w:p>
    <w:p w14:paraId="1539FD9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утверждение местного бюджета и отчета о его исполнении; </w:t>
      </w:r>
    </w:p>
    <w:p w14:paraId="6CC1FB8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14:paraId="68DBE91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утверждение стратегии социально-экономического развития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578A499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p>
    <w:p w14:paraId="6F36C43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2312EE1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определение порядка участия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организациях межмуниципального сотрудничества; </w:t>
      </w:r>
    </w:p>
    <w:p w14:paraId="2845B0E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14:paraId="14A0EDC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14:paraId="7CCFC7C8" w14:textId="1DE4EC1B"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10) принятие решения об удалении Главы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отставку; </w:t>
      </w:r>
    </w:p>
    <w:p w14:paraId="4A303C9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11) утверждение правил благоустройства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37914D4A" w14:textId="7CA2C420"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Совет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5C4EE0F4" w14:textId="2A86598C"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заслушивает ежегодные отчеты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Pr="005C2CCD">
        <w:rPr>
          <w:color w:val="000000" w:themeColor="text1"/>
          <w:sz w:val="28"/>
          <w:szCs w:val="28"/>
        </w:rPr>
        <w:t xml:space="preserve"> о результатах их деятельности, деятельности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Pr="005C2CCD">
        <w:rPr>
          <w:color w:val="000000" w:themeColor="text1"/>
          <w:sz w:val="28"/>
          <w:szCs w:val="28"/>
        </w:rPr>
        <w:t xml:space="preserve">, в том числе о решении вопросов, поставленных Советом депутатов </w:t>
      </w:r>
      <w:r w:rsidR="0021203E" w:rsidRPr="005C2CCD">
        <w:rPr>
          <w:color w:val="000000" w:themeColor="text1"/>
          <w:sz w:val="28"/>
          <w:szCs w:val="28"/>
        </w:rPr>
        <w:t xml:space="preserve">Кобринского сельского поселения </w:t>
      </w:r>
      <w:r w:rsidR="00750649" w:rsidRPr="005C2CCD">
        <w:rPr>
          <w:color w:val="000000" w:themeColor="text1"/>
          <w:sz w:val="28"/>
          <w:szCs w:val="28"/>
        </w:rPr>
        <w:t>е</w:t>
      </w:r>
      <w:r w:rsidRPr="005C2CCD">
        <w:rPr>
          <w:color w:val="000000" w:themeColor="text1"/>
          <w:sz w:val="28"/>
          <w:szCs w:val="28"/>
        </w:rPr>
        <w:t xml:space="preserve">; </w:t>
      </w:r>
    </w:p>
    <w:p w14:paraId="5918DF0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принимает решения о назначении местного референдума; </w:t>
      </w:r>
    </w:p>
    <w:p w14:paraId="2A303EE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определяет порядок назначения и проведения собрания делегатов; </w:t>
      </w:r>
    </w:p>
    <w:p w14:paraId="17EAAC7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определяет порядок назначения и проведения собрания граждан; </w:t>
      </w:r>
    </w:p>
    <w:p w14:paraId="20E81F9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определяет порядок назначения и проведения опроса граждан; </w:t>
      </w:r>
    </w:p>
    <w:p w14:paraId="040F9D3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определяет порядок организации и проведения публичных слушаний; </w:t>
      </w:r>
    </w:p>
    <w:p w14:paraId="660F593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7)определяет порядок заключения соглашений о передаче осуществления части полномочий органов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органам местного самоуправления Гатчинского муниципального района Ленинградской области по решению вопросов местного значения за счет межбюджетных трансфертов; </w:t>
      </w:r>
    </w:p>
    <w:p w14:paraId="75DF689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16BBD36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3EAAD88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 </w:t>
      </w:r>
    </w:p>
    <w:p w14:paraId="3B41D4BD" w14:textId="77777777" w:rsidR="005730C5" w:rsidRPr="005C2CCD" w:rsidRDefault="005730C5" w:rsidP="005730C5">
      <w:pPr>
        <w:autoSpaceDE w:val="0"/>
        <w:autoSpaceDN w:val="0"/>
        <w:adjustRightInd w:val="0"/>
        <w:spacing w:line="23" w:lineRule="atLeast"/>
        <w:ind w:firstLine="709"/>
        <w:jc w:val="both"/>
        <w:rPr>
          <w:bCs/>
          <w:color w:val="000000" w:themeColor="text1"/>
          <w:sz w:val="28"/>
          <w:szCs w:val="28"/>
        </w:rPr>
      </w:pPr>
      <w:r w:rsidRPr="005C2CCD">
        <w:rPr>
          <w:bCs/>
          <w:color w:val="000000" w:themeColor="text1"/>
          <w:sz w:val="28"/>
          <w:szCs w:val="28"/>
        </w:rPr>
        <w:t>11) утверждает планы и программы социально-экономи</w:t>
      </w:r>
      <w:r w:rsidR="00C25E28" w:rsidRPr="005C2CCD">
        <w:rPr>
          <w:bCs/>
          <w:color w:val="000000" w:themeColor="text1"/>
          <w:sz w:val="28"/>
          <w:szCs w:val="28"/>
        </w:rPr>
        <w:t>ческого развития МО Кобринское</w:t>
      </w:r>
      <w:r w:rsidRPr="005C2CCD">
        <w:rPr>
          <w:bCs/>
          <w:color w:val="000000" w:themeColor="text1"/>
          <w:sz w:val="28"/>
          <w:szCs w:val="28"/>
        </w:rPr>
        <w:t xml:space="preserve"> сельское посе</w:t>
      </w:r>
      <w:r w:rsidR="00C25E28" w:rsidRPr="005C2CCD">
        <w:rPr>
          <w:bCs/>
          <w:color w:val="000000" w:themeColor="text1"/>
          <w:sz w:val="28"/>
          <w:szCs w:val="28"/>
        </w:rPr>
        <w:t>ления</w:t>
      </w:r>
      <w:r w:rsidRPr="005C2CCD">
        <w:rPr>
          <w:bCs/>
          <w:color w:val="000000" w:themeColor="text1"/>
          <w:sz w:val="28"/>
          <w:szCs w:val="28"/>
        </w:rPr>
        <w:t xml:space="preserve">, изменения и дополнения к ним, отчеты об их выполнении; </w:t>
      </w:r>
    </w:p>
    <w:p w14:paraId="678B2FB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12) устанавливает в соответствии с законодательством цены и тарифы на товары и услуги, производимые и оказываемые муниципальными предприятиями; </w:t>
      </w:r>
    </w:p>
    <w:p w14:paraId="61B3B177" w14:textId="763A0543"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13) утверждает перечень объектов муниципальной собственности, приобретение, отчуждение, создание и преобразование которых требуют согласия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45ABFE7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14) утверждает структуру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Pr="005C2CCD">
        <w:rPr>
          <w:color w:val="000000" w:themeColor="text1"/>
          <w:sz w:val="28"/>
          <w:szCs w:val="28"/>
        </w:rPr>
        <w:t xml:space="preserve"> по представлению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Pr="005C2CCD">
        <w:rPr>
          <w:color w:val="000000" w:themeColor="text1"/>
          <w:sz w:val="28"/>
          <w:szCs w:val="28"/>
        </w:rPr>
        <w:t xml:space="preserve">; </w:t>
      </w:r>
    </w:p>
    <w:p w14:paraId="724E0C1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15) утверждает условия контракта для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Pr="005C2CCD">
        <w:rPr>
          <w:color w:val="000000" w:themeColor="text1"/>
          <w:sz w:val="28"/>
          <w:szCs w:val="28"/>
        </w:rPr>
        <w:t xml:space="preserve"> в части, касающейся осуществления полномочий по решению вопросов местного значения; </w:t>
      </w:r>
    </w:p>
    <w:p w14:paraId="3731FD8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16) утверждает порядок проведения конкурса на замещения должности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Pr="005C2CCD">
        <w:rPr>
          <w:color w:val="000000" w:themeColor="text1"/>
          <w:sz w:val="28"/>
          <w:szCs w:val="28"/>
        </w:rPr>
        <w:t>;</w:t>
      </w:r>
    </w:p>
    <w:p w14:paraId="13D73E8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17) принимает решение о резервировании и изъятии земельных участков в границах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для муниципальных нужд; </w:t>
      </w:r>
    </w:p>
    <w:p w14:paraId="4386231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18) определяет условия приватизации муниципальных предприятий и муниципального имущества в соответствии с федеральным законодательством; </w:t>
      </w:r>
    </w:p>
    <w:p w14:paraId="0BFC509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14:paraId="776BDDCA" w14:textId="0896A998"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20</w:t>
      </w:r>
      <w:r w:rsidR="005730C5" w:rsidRPr="005C2CCD">
        <w:rPr>
          <w:color w:val="000000" w:themeColor="text1"/>
          <w:sz w:val="28"/>
          <w:szCs w:val="28"/>
        </w:rPr>
        <w:t xml:space="preserve">) определяет порядок предоставления жилых помещений муниципального специализированного жилищного фонда; </w:t>
      </w:r>
    </w:p>
    <w:p w14:paraId="00287830" w14:textId="4C3655D3"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21</w:t>
      </w:r>
      <w:r w:rsidR="005730C5" w:rsidRPr="005C2CCD">
        <w:rPr>
          <w:color w:val="000000" w:themeColor="text1"/>
          <w:sz w:val="28"/>
          <w:szCs w:val="28"/>
        </w:rPr>
        <w:t xml:space="preserve">) устанавливает официальные символы </w:t>
      </w:r>
      <w:r w:rsidR="00750649" w:rsidRPr="005C2CCD">
        <w:rPr>
          <w:color w:val="000000" w:themeColor="text1"/>
          <w:sz w:val="28"/>
          <w:szCs w:val="28"/>
        </w:rPr>
        <w:t xml:space="preserve">МО </w:t>
      </w:r>
      <w:proofErr w:type="spellStart"/>
      <w:r w:rsidR="00750649" w:rsidRPr="005C2CCD">
        <w:rPr>
          <w:color w:val="000000" w:themeColor="text1"/>
          <w:sz w:val="28"/>
          <w:szCs w:val="28"/>
        </w:rPr>
        <w:t>Кобринское</w:t>
      </w:r>
      <w:proofErr w:type="spellEnd"/>
      <w:r w:rsidR="00750649" w:rsidRPr="005C2CCD">
        <w:rPr>
          <w:color w:val="000000" w:themeColor="text1"/>
          <w:sz w:val="28"/>
          <w:szCs w:val="28"/>
        </w:rPr>
        <w:t xml:space="preserve"> сельское поселение</w:t>
      </w:r>
      <w:r w:rsidR="005730C5" w:rsidRPr="005C2CCD">
        <w:rPr>
          <w:color w:val="000000" w:themeColor="text1"/>
          <w:sz w:val="28"/>
          <w:szCs w:val="28"/>
        </w:rPr>
        <w:t xml:space="preserve">; </w:t>
      </w:r>
    </w:p>
    <w:p w14:paraId="2B9768D6" w14:textId="74F68C1F"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22</w:t>
      </w:r>
      <w:r w:rsidR="005730C5" w:rsidRPr="005C2CCD">
        <w:rPr>
          <w:color w:val="000000" w:themeColor="text1"/>
          <w:sz w:val="28"/>
          <w:szCs w:val="28"/>
        </w:rPr>
        <w:t xml:space="preserve">) осуществляет международные и внешнеэкономические связи в соответствии с федеральными законами; </w:t>
      </w:r>
    </w:p>
    <w:p w14:paraId="6A9D9157" w14:textId="5ADF0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23</w:t>
      </w:r>
      <w:r w:rsidR="005730C5" w:rsidRPr="005C2CCD">
        <w:rPr>
          <w:color w:val="000000" w:themeColor="text1"/>
          <w:sz w:val="28"/>
          <w:szCs w:val="28"/>
        </w:rPr>
        <w:t xml:space="preserve">) принимает решение о создании муниципальной пожарной охраны; </w:t>
      </w:r>
    </w:p>
    <w:p w14:paraId="39DD964A" w14:textId="4081932A"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24</w:t>
      </w:r>
      <w:r w:rsidR="005730C5" w:rsidRPr="005C2CCD">
        <w:rPr>
          <w:color w:val="000000" w:themeColor="text1"/>
          <w:sz w:val="28"/>
          <w:szCs w:val="28"/>
        </w:rPr>
        <w:t xml:space="preserve">) принимает решение о создании органа местного самоуправления </w:t>
      </w:r>
      <w:r w:rsidR="00750649" w:rsidRPr="005C2CCD">
        <w:rPr>
          <w:color w:val="000000" w:themeColor="text1"/>
          <w:sz w:val="28"/>
          <w:szCs w:val="28"/>
        </w:rPr>
        <w:t xml:space="preserve">МО </w:t>
      </w:r>
      <w:proofErr w:type="spellStart"/>
      <w:r w:rsidR="00750649" w:rsidRPr="005C2CCD">
        <w:rPr>
          <w:color w:val="000000" w:themeColor="text1"/>
          <w:sz w:val="28"/>
          <w:szCs w:val="28"/>
        </w:rPr>
        <w:t>Кобринское</w:t>
      </w:r>
      <w:proofErr w:type="spellEnd"/>
      <w:r w:rsidR="00750649" w:rsidRPr="005C2CCD">
        <w:rPr>
          <w:color w:val="000000" w:themeColor="text1"/>
          <w:sz w:val="28"/>
          <w:szCs w:val="28"/>
        </w:rPr>
        <w:t xml:space="preserve"> сельское поселение</w:t>
      </w:r>
      <w:r w:rsidR="005730C5" w:rsidRPr="005C2CCD">
        <w:rPr>
          <w:color w:val="000000" w:themeColor="text1"/>
          <w:sz w:val="28"/>
          <w:szCs w:val="28"/>
        </w:rPr>
        <w:t xml:space="preserve"> с правами юридического лица; </w:t>
      </w:r>
    </w:p>
    <w:p w14:paraId="04DB6D01" w14:textId="441154E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25</w:t>
      </w:r>
      <w:r w:rsidR="005730C5" w:rsidRPr="005C2CCD">
        <w:rPr>
          <w:color w:val="000000" w:themeColor="text1"/>
          <w:sz w:val="28"/>
          <w:szCs w:val="28"/>
        </w:rPr>
        <w:t xml:space="preserve">) осуществляет право законодательной инициативы в Законодательном собрании Ленинградской области; </w:t>
      </w:r>
    </w:p>
    <w:p w14:paraId="70F163DA" w14:textId="6E49C350"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26</w:t>
      </w:r>
      <w:r w:rsidR="005730C5" w:rsidRPr="005C2CCD">
        <w:rPr>
          <w:color w:val="000000" w:themeColor="text1"/>
          <w:sz w:val="28"/>
          <w:szCs w:val="28"/>
        </w:rPr>
        <w:t xml:space="preserve">) принимает решения о создании некоммерческих организаций в формах автономных некоммерческих организаций и фондов; </w:t>
      </w:r>
    </w:p>
    <w:p w14:paraId="77908DA4" w14:textId="0DB5BCF6"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27</w:t>
      </w:r>
      <w:r w:rsidR="005730C5" w:rsidRPr="005C2CCD">
        <w:rPr>
          <w:color w:val="000000" w:themeColor="text1"/>
          <w:sz w:val="28"/>
          <w:szCs w:val="28"/>
        </w:rPr>
        <w:t xml:space="preserve">)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14:paraId="7F96B8B2" w14:textId="09C36AE3"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28</w:t>
      </w:r>
      <w:r w:rsidR="005730C5" w:rsidRPr="005C2CCD">
        <w:rPr>
          <w:color w:val="000000" w:themeColor="text1"/>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 </w:t>
      </w:r>
    </w:p>
    <w:p w14:paraId="54388910" w14:textId="07C19AFB"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29</w:t>
      </w:r>
      <w:r w:rsidR="005730C5" w:rsidRPr="005C2CCD">
        <w:rPr>
          <w:color w:val="000000" w:themeColor="text1"/>
          <w:sz w:val="28"/>
          <w:szCs w:val="28"/>
        </w:rPr>
        <w:t xml:space="preserve">) устанавливает за счет средств </w:t>
      </w:r>
      <w:r w:rsidR="00750649" w:rsidRPr="005C2CCD">
        <w:rPr>
          <w:color w:val="000000" w:themeColor="text1"/>
          <w:sz w:val="28"/>
          <w:szCs w:val="28"/>
        </w:rPr>
        <w:t xml:space="preserve">МО </w:t>
      </w:r>
      <w:proofErr w:type="spellStart"/>
      <w:r w:rsidR="00750649" w:rsidRPr="005C2CCD">
        <w:rPr>
          <w:color w:val="000000" w:themeColor="text1"/>
          <w:sz w:val="28"/>
          <w:szCs w:val="28"/>
        </w:rPr>
        <w:t>Кобринское</w:t>
      </w:r>
      <w:proofErr w:type="spellEnd"/>
      <w:r w:rsidR="00750649" w:rsidRPr="005C2CCD">
        <w:rPr>
          <w:color w:val="000000" w:themeColor="text1"/>
          <w:sz w:val="28"/>
          <w:szCs w:val="28"/>
        </w:rPr>
        <w:t xml:space="preserve"> сельское поселение</w:t>
      </w:r>
      <w:r w:rsidR="005730C5" w:rsidRPr="005C2CCD">
        <w:rPr>
          <w:color w:val="000000" w:themeColor="text1"/>
          <w:sz w:val="28"/>
          <w:szCs w:val="28"/>
        </w:rPr>
        <w:t xml:space="preserve"> дополнительные меры социальной поддержки для граждан; </w:t>
      </w:r>
    </w:p>
    <w:p w14:paraId="17EF0328" w14:textId="5F43679A"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30</w:t>
      </w:r>
      <w:r w:rsidR="005730C5" w:rsidRPr="005C2CCD">
        <w:rPr>
          <w:color w:val="000000" w:themeColor="text1"/>
          <w:sz w:val="28"/>
          <w:szCs w:val="28"/>
        </w:rPr>
        <w:t xml:space="preserve">) утверждает положение об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p>
    <w:p w14:paraId="4758CEED" w14:textId="34CFE385"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31</w:t>
      </w:r>
      <w:r w:rsidR="005730C5" w:rsidRPr="005C2CCD">
        <w:rPr>
          <w:color w:val="000000" w:themeColor="text1"/>
          <w:sz w:val="28"/>
          <w:szCs w:val="28"/>
        </w:rPr>
        <w:t>) утверждает Уставы муниципальных предприятий и учреждений, хозяйственных обществ по предст</w:t>
      </w:r>
      <w:r w:rsidR="00C25E28" w:rsidRPr="005C2CCD">
        <w:rPr>
          <w:color w:val="000000" w:themeColor="text1"/>
          <w:sz w:val="28"/>
          <w:szCs w:val="28"/>
        </w:rPr>
        <w:t xml:space="preserve">авлению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005730C5" w:rsidRPr="005C2CCD">
        <w:rPr>
          <w:color w:val="000000" w:themeColor="text1"/>
          <w:sz w:val="28"/>
          <w:szCs w:val="28"/>
        </w:rPr>
        <w:t xml:space="preserve">, в случае если полномочия их учредителя исполняет Совет депутатов </w:t>
      </w:r>
      <w:r w:rsidR="0021203E" w:rsidRPr="005C2CCD">
        <w:rPr>
          <w:color w:val="000000" w:themeColor="text1"/>
          <w:sz w:val="28"/>
          <w:szCs w:val="28"/>
        </w:rPr>
        <w:t>Кобринского сельского поселения</w:t>
      </w:r>
      <w:r w:rsidR="005730C5" w:rsidRPr="005C2CCD">
        <w:rPr>
          <w:color w:val="000000" w:themeColor="text1"/>
          <w:sz w:val="28"/>
          <w:szCs w:val="28"/>
        </w:rPr>
        <w:t xml:space="preserve">, согласовывает Уставы муниципальных предприятий и учреждений, хозяйственных обществ, если полномочия их учредителя исполняет администрация </w:t>
      </w:r>
      <w:r w:rsidR="0021203E" w:rsidRPr="005C2CCD">
        <w:rPr>
          <w:color w:val="000000" w:themeColor="text1"/>
          <w:sz w:val="28"/>
          <w:szCs w:val="28"/>
        </w:rPr>
        <w:t>Кобринского сельского поселения</w:t>
      </w:r>
      <w:r w:rsidR="005730C5" w:rsidRPr="005C2CCD">
        <w:rPr>
          <w:color w:val="000000" w:themeColor="text1"/>
          <w:sz w:val="28"/>
          <w:szCs w:val="28"/>
        </w:rPr>
        <w:t xml:space="preserve">; </w:t>
      </w:r>
    </w:p>
    <w:p w14:paraId="3507392F" w14:textId="20B587A4" w:rsidR="005730C5" w:rsidRPr="005C2CCD" w:rsidRDefault="00885AB0" w:rsidP="00AB69D3">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32</w:t>
      </w:r>
      <w:r w:rsidR="005730C5" w:rsidRPr="005C2CCD">
        <w:rPr>
          <w:color w:val="000000" w:themeColor="text1"/>
          <w:sz w:val="28"/>
          <w:szCs w:val="28"/>
        </w:rPr>
        <w:t>) заслушивает отч</w:t>
      </w:r>
      <w:r w:rsidR="00C25E28" w:rsidRPr="005C2CCD">
        <w:rPr>
          <w:rFonts w:hAnsi="Cambria Math"/>
          <w:color w:val="000000" w:themeColor="text1"/>
          <w:sz w:val="28"/>
          <w:szCs w:val="28"/>
        </w:rPr>
        <w:t>е</w:t>
      </w:r>
      <w:r w:rsidR="005730C5" w:rsidRPr="005C2CCD">
        <w:rPr>
          <w:color w:val="000000" w:themeColor="text1"/>
          <w:sz w:val="28"/>
          <w:szCs w:val="28"/>
        </w:rPr>
        <w:t>ты руководителей муниципальных предприятий и учреждений</w:t>
      </w:r>
    </w:p>
    <w:p w14:paraId="712986CE" w14:textId="40485401" w:rsidR="005730C5" w:rsidRPr="005C2CCD" w:rsidRDefault="005730C5" w:rsidP="00AB69D3">
      <w:pPr>
        <w:pStyle w:val="2"/>
        <w:jc w:val="center"/>
        <w:rPr>
          <w:rFonts w:ascii="Times New Roman" w:hAnsi="Times New Roman" w:cs="Times New Roman"/>
          <w:color w:val="000000" w:themeColor="text1"/>
          <w:sz w:val="28"/>
          <w:szCs w:val="28"/>
        </w:rPr>
      </w:pPr>
      <w:bookmarkStart w:id="32" w:name="_Toc95136095"/>
      <w:r w:rsidRPr="005C2CCD">
        <w:rPr>
          <w:rFonts w:ascii="Times New Roman" w:hAnsi="Times New Roman" w:cs="Times New Roman"/>
          <w:color w:val="000000" w:themeColor="text1"/>
          <w:sz w:val="28"/>
          <w:szCs w:val="28"/>
        </w:rPr>
        <w:t xml:space="preserve">Статья 26. Досрочное прекращение полномочий </w:t>
      </w:r>
      <w:r w:rsidR="00D8324F" w:rsidRPr="005C2CCD">
        <w:rPr>
          <w:rFonts w:ascii="Times New Roman" w:hAnsi="Times New Roman" w:cs="Times New Roman"/>
          <w:color w:val="000000" w:themeColor="text1"/>
          <w:sz w:val="28"/>
          <w:szCs w:val="28"/>
        </w:rPr>
        <w:t>Совет</w:t>
      </w:r>
      <w:r w:rsidR="0021203E" w:rsidRPr="005C2CCD">
        <w:rPr>
          <w:rFonts w:ascii="Times New Roman" w:hAnsi="Times New Roman" w:cs="Times New Roman"/>
          <w:color w:val="000000" w:themeColor="text1"/>
          <w:sz w:val="28"/>
          <w:szCs w:val="28"/>
        </w:rPr>
        <w:t>а</w:t>
      </w:r>
      <w:r w:rsidR="00D8324F" w:rsidRPr="005C2CCD">
        <w:rPr>
          <w:rFonts w:ascii="Times New Roman" w:hAnsi="Times New Roman" w:cs="Times New Roman"/>
          <w:color w:val="000000" w:themeColor="text1"/>
          <w:sz w:val="28"/>
          <w:szCs w:val="28"/>
        </w:rPr>
        <w:t xml:space="preserve"> депутатов Кобринского сельского поселения</w:t>
      </w:r>
      <w:bookmarkEnd w:id="32"/>
    </w:p>
    <w:p w14:paraId="31CB7FC8" w14:textId="77777777" w:rsidR="0021203E" w:rsidRPr="005C2CCD" w:rsidRDefault="0021203E" w:rsidP="0021203E">
      <w:pPr>
        <w:rPr>
          <w:color w:val="000000" w:themeColor="text1"/>
        </w:rPr>
      </w:pPr>
    </w:p>
    <w:p w14:paraId="612578A8" w14:textId="436F494C"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Полномочия </w:t>
      </w:r>
      <w:r w:rsidR="00D8324F" w:rsidRPr="005C2CCD">
        <w:rPr>
          <w:color w:val="000000" w:themeColor="text1"/>
          <w:sz w:val="28"/>
          <w:szCs w:val="28"/>
        </w:rPr>
        <w:t>Совет</w:t>
      </w:r>
      <w:r w:rsidR="00152E51"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прекращаются досрочно в случае, если судом установлено, что Советом депутатов </w:t>
      </w:r>
      <w:r w:rsidR="00152E51"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w:t>
      </w:r>
      <w:r w:rsidR="00152E51"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w:t>
      </w:r>
      <w:r w:rsidRPr="005C2CCD">
        <w:rPr>
          <w:color w:val="000000" w:themeColor="text1"/>
          <w:sz w:val="28"/>
          <w:szCs w:val="28"/>
        </w:rPr>
        <w:lastRenderedPageBreak/>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Полномочия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прекращаются со дня вступления в силу закона Ленинградской области о его роспуске. </w:t>
      </w:r>
    </w:p>
    <w:p w14:paraId="7592AD8E" w14:textId="54EECE3E"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Полномочия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также прекращаются: </w:t>
      </w:r>
    </w:p>
    <w:p w14:paraId="17190957" w14:textId="317CAE13"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в случае принятия Советом депутатов </w:t>
      </w:r>
      <w:r w:rsidR="00C34FCE" w:rsidRPr="005C2CCD">
        <w:rPr>
          <w:color w:val="000000" w:themeColor="text1"/>
          <w:sz w:val="28"/>
          <w:szCs w:val="28"/>
        </w:rPr>
        <w:t xml:space="preserve">Кобринского сельского поселения </w:t>
      </w:r>
      <w:r w:rsidR="00750649" w:rsidRPr="005C2CCD">
        <w:rPr>
          <w:color w:val="000000" w:themeColor="text1"/>
          <w:sz w:val="28"/>
          <w:szCs w:val="28"/>
        </w:rPr>
        <w:t>поселение</w:t>
      </w:r>
      <w:r w:rsidRPr="005C2CCD">
        <w:rPr>
          <w:color w:val="000000" w:themeColor="text1"/>
          <w:sz w:val="28"/>
          <w:szCs w:val="28"/>
        </w:rPr>
        <w:t xml:space="preserve"> решения о самороспуске; </w:t>
      </w:r>
    </w:p>
    <w:p w14:paraId="3687FFAF" w14:textId="68B76539"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в случае вступления в силу решения суда о неправомочности данного состава депутатов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в том числе в связи со сложением депутатами своих полномочий; </w:t>
      </w:r>
    </w:p>
    <w:p w14:paraId="1A68B571"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3) в случае преобразования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осуществляемого в соответствии со статьей 13 Федерального закона от 06.10.2003 № 131-ФЗ, а также в случае упразднения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3E0573DD"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4) в случае утраты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статуса в связи с его объединением с городским округом; </w:t>
      </w:r>
    </w:p>
    <w:p w14:paraId="723AA785"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5) в случае увеличения численности избирателей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более чем на 25 процентов, произошедшего вследствие изменения границ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или объединения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 городским округом</w:t>
      </w:r>
    </w:p>
    <w:p w14:paraId="4F398909"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14:paraId="6D4AF183" w14:textId="1B686E78"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7) в случае, если соответствующим судом установлено, что избранный в правомочном составе Совет депутатов </w:t>
      </w:r>
      <w:r w:rsidR="00C34FC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о роспуске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6F202739" w14:textId="10629F74"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3. Досрочное прекращение полномочий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влечет досрочное прекращение полномочий его депутатов.</w:t>
      </w:r>
    </w:p>
    <w:p w14:paraId="3F8DA0A1" w14:textId="328BDEE9"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В случае досрочного прекращения полномочий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досрочные выборы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3758221F" w14:textId="77777777" w:rsidR="005730C5" w:rsidRPr="005C2CCD" w:rsidRDefault="005730C5" w:rsidP="005730C5">
      <w:pPr>
        <w:ind w:firstLine="709"/>
        <w:jc w:val="both"/>
        <w:rPr>
          <w:color w:val="000000" w:themeColor="text1"/>
          <w:sz w:val="28"/>
          <w:szCs w:val="28"/>
        </w:rPr>
      </w:pPr>
    </w:p>
    <w:p w14:paraId="4B21CCBD" w14:textId="278B05BF" w:rsidR="005730C5" w:rsidRPr="005C2CCD" w:rsidRDefault="005730C5" w:rsidP="006452EE">
      <w:pPr>
        <w:pStyle w:val="2"/>
        <w:jc w:val="center"/>
        <w:rPr>
          <w:rFonts w:ascii="Times New Roman" w:hAnsi="Times New Roman" w:cs="Times New Roman"/>
          <w:color w:val="000000" w:themeColor="text1"/>
          <w:sz w:val="28"/>
          <w:szCs w:val="28"/>
        </w:rPr>
      </w:pPr>
      <w:bookmarkStart w:id="33" w:name="_Toc95136096"/>
      <w:r w:rsidRPr="005C2CCD">
        <w:rPr>
          <w:rFonts w:ascii="Times New Roman" w:hAnsi="Times New Roman" w:cs="Times New Roman"/>
          <w:color w:val="000000" w:themeColor="text1"/>
          <w:sz w:val="28"/>
          <w:szCs w:val="28"/>
        </w:rPr>
        <w:lastRenderedPageBreak/>
        <w:t>Статья 27. Порядок принятия решения Совета депутатов</w:t>
      </w:r>
      <w:r w:rsidR="006452EE" w:rsidRPr="005C2CCD">
        <w:rPr>
          <w:color w:val="000000" w:themeColor="text1"/>
          <w:sz w:val="28"/>
          <w:szCs w:val="28"/>
        </w:rPr>
        <w:t xml:space="preserve"> </w:t>
      </w:r>
      <w:r w:rsidR="00C34FCE" w:rsidRPr="005C2CCD">
        <w:rPr>
          <w:rFonts w:ascii="Times New Roman" w:hAnsi="Times New Roman" w:cs="Times New Roman"/>
          <w:color w:val="000000" w:themeColor="text1"/>
          <w:sz w:val="28"/>
          <w:szCs w:val="28"/>
        </w:rPr>
        <w:t>Кобринского сельского поселения</w:t>
      </w:r>
      <w:r w:rsidRPr="005C2CCD">
        <w:rPr>
          <w:rFonts w:ascii="Times New Roman" w:hAnsi="Times New Roman" w:cs="Times New Roman"/>
          <w:color w:val="000000" w:themeColor="text1"/>
          <w:sz w:val="28"/>
          <w:szCs w:val="28"/>
        </w:rPr>
        <w:t xml:space="preserve"> о самороспуске</w:t>
      </w:r>
      <w:bookmarkEnd w:id="33"/>
    </w:p>
    <w:p w14:paraId="6AB84174" w14:textId="76D97B6B"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С инициативой принятия Советом депутатов </w:t>
      </w:r>
      <w:r w:rsidR="00C34FCE" w:rsidRPr="005C2CCD">
        <w:rPr>
          <w:color w:val="000000" w:themeColor="text1"/>
          <w:sz w:val="28"/>
          <w:szCs w:val="28"/>
        </w:rPr>
        <w:t>Кобринского сельского поселения</w:t>
      </w:r>
      <w:r w:rsidRPr="005C2CCD">
        <w:rPr>
          <w:color w:val="000000" w:themeColor="text1"/>
          <w:sz w:val="28"/>
          <w:szCs w:val="28"/>
        </w:rPr>
        <w:t xml:space="preserve"> решения о самороспуске может выступить любой из депутатов, группа депутатов на заседании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39B3F454"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Инициатива о самороспуске оформляется в письменной форме. </w:t>
      </w:r>
    </w:p>
    <w:p w14:paraId="47B117A7" w14:textId="10609CA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3. Инициаторам самороспуска предоставляется слово на заседании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при рассмотрении вопроса о самороспуске. </w:t>
      </w:r>
    </w:p>
    <w:p w14:paraId="6FE5330A"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4. Решение о самороспуске принимается не менее чем 2/3 (двумя третями) голосов от установленной численности депутатов. </w:t>
      </w:r>
    </w:p>
    <w:p w14:paraId="46E3EA83" w14:textId="656671FB"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5. Решение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самороспуске вступает в силу по истечении 10 (десяти) дней со дня его официального опубликования.</w:t>
      </w:r>
    </w:p>
    <w:p w14:paraId="30A88260" w14:textId="77777777" w:rsidR="005730C5" w:rsidRPr="005C2CCD" w:rsidRDefault="005730C5" w:rsidP="005730C5">
      <w:pPr>
        <w:widowControl w:val="0"/>
        <w:ind w:firstLine="709"/>
        <w:jc w:val="both"/>
        <w:rPr>
          <w:bCs/>
          <w:color w:val="000000" w:themeColor="text1"/>
          <w:sz w:val="28"/>
          <w:szCs w:val="28"/>
        </w:rPr>
      </w:pPr>
    </w:p>
    <w:p w14:paraId="4B9E6E19" w14:textId="177C4E27" w:rsidR="005730C5" w:rsidRPr="005C2CCD" w:rsidRDefault="005730C5" w:rsidP="000512C0">
      <w:pPr>
        <w:pStyle w:val="2"/>
        <w:jc w:val="center"/>
        <w:rPr>
          <w:rFonts w:ascii="Times New Roman" w:hAnsi="Times New Roman" w:cs="Times New Roman"/>
          <w:bCs w:val="0"/>
          <w:color w:val="000000" w:themeColor="text1"/>
          <w:sz w:val="28"/>
          <w:szCs w:val="28"/>
        </w:rPr>
      </w:pPr>
      <w:bookmarkStart w:id="34" w:name="_Toc95136097"/>
      <w:r w:rsidRPr="005C2CCD">
        <w:rPr>
          <w:rFonts w:ascii="Times New Roman" w:hAnsi="Times New Roman" w:cs="Times New Roman"/>
          <w:bCs w:val="0"/>
          <w:color w:val="000000" w:themeColor="text1"/>
          <w:sz w:val="28"/>
          <w:szCs w:val="28"/>
        </w:rPr>
        <w:t xml:space="preserve">Статья 28. Депутат </w:t>
      </w:r>
      <w:r w:rsidR="00D8324F" w:rsidRPr="005C2CCD">
        <w:rPr>
          <w:rFonts w:ascii="Times New Roman" w:hAnsi="Times New Roman" w:cs="Times New Roman"/>
          <w:bCs w:val="0"/>
          <w:color w:val="000000" w:themeColor="text1"/>
          <w:sz w:val="28"/>
          <w:szCs w:val="28"/>
        </w:rPr>
        <w:t>Совет депутатов Кобринского сельского поселения</w:t>
      </w:r>
      <w:bookmarkEnd w:id="34"/>
    </w:p>
    <w:p w14:paraId="17F28B07"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Срок полномочий депутата составляет 5 (пять) лет. </w:t>
      </w:r>
    </w:p>
    <w:p w14:paraId="4ECC4C21" w14:textId="262F96AF"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Полномочия депутата начинаются со дня его избрания и прекращаются со дня начала работы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нового созыва. </w:t>
      </w:r>
    </w:p>
    <w:p w14:paraId="0E917DDC"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3. Депутату обеспечиваются условия для беспрепятственного осуществления своих полномочий. </w:t>
      </w:r>
    </w:p>
    <w:p w14:paraId="7E961BAA"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14:paraId="14EEA6C3" w14:textId="77777777" w:rsidR="00BB4A24" w:rsidRPr="005C2CCD" w:rsidRDefault="005730C5" w:rsidP="00BB4A24">
      <w:pPr>
        <w:widowControl w:val="0"/>
        <w:spacing w:line="23" w:lineRule="atLeast"/>
        <w:ind w:firstLine="709"/>
        <w:jc w:val="both"/>
        <w:rPr>
          <w:color w:val="000000" w:themeColor="text1"/>
          <w:sz w:val="28"/>
          <w:szCs w:val="28"/>
        </w:rPr>
      </w:pPr>
      <w:r w:rsidRPr="005C2CCD">
        <w:rPr>
          <w:color w:val="000000" w:themeColor="text1"/>
          <w:sz w:val="28"/>
          <w:szCs w:val="28"/>
        </w:rPr>
        <w:t>4.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3FFE797A" w14:textId="0E2DFA79" w:rsidR="00BB4A24" w:rsidRPr="005C2CCD" w:rsidRDefault="005730C5" w:rsidP="00BB4A24">
      <w:pPr>
        <w:widowControl w:val="0"/>
        <w:spacing w:line="23" w:lineRule="atLeast"/>
        <w:ind w:firstLine="709"/>
        <w:jc w:val="both"/>
        <w:rPr>
          <w:color w:val="000000" w:themeColor="text1"/>
          <w:sz w:val="28"/>
          <w:szCs w:val="28"/>
        </w:rPr>
      </w:pPr>
      <w:r w:rsidRPr="005C2CCD">
        <w:rPr>
          <w:color w:val="000000" w:themeColor="text1"/>
          <w:sz w:val="28"/>
          <w:szCs w:val="28"/>
        </w:rPr>
        <w:t xml:space="preserve">5. </w:t>
      </w:r>
      <w:r w:rsidR="00BB4A24" w:rsidRPr="005C2CCD">
        <w:rPr>
          <w:rFonts w:eastAsiaTheme="minorHAnsi"/>
          <w:color w:val="000000" w:themeColor="text1"/>
          <w:sz w:val="28"/>
          <w:szCs w:val="28"/>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087198F"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1) предупреждение;</w:t>
      </w:r>
    </w:p>
    <w:p w14:paraId="79EC4D6D"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w:t>
      </w:r>
      <w:r w:rsidRPr="005C2CCD">
        <w:rPr>
          <w:rFonts w:eastAsiaTheme="minorHAnsi"/>
          <w:color w:val="000000" w:themeColor="text1"/>
          <w:sz w:val="28"/>
          <w:szCs w:val="28"/>
          <w:lang w:eastAsia="en-US"/>
        </w:rPr>
        <w:lastRenderedPageBreak/>
        <w:t>образования, выборном органе местного самоуправления до прекращения срока его полномочий;</w:t>
      </w:r>
    </w:p>
    <w:p w14:paraId="79633D90"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F3DBDF6"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EAD81ED"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5) запрет исполнять полномочия на постоянной основе до прекращения срока его полномочий.</w:t>
      </w:r>
    </w:p>
    <w:p w14:paraId="2D0D7F2C" w14:textId="2280402A" w:rsidR="00BB4A24" w:rsidRPr="005C2CCD" w:rsidRDefault="000435F1" w:rsidP="00BB4A24">
      <w:pPr>
        <w:widowControl w:val="0"/>
        <w:spacing w:line="23" w:lineRule="atLeast"/>
        <w:ind w:firstLine="709"/>
        <w:jc w:val="both"/>
        <w:rPr>
          <w:color w:val="000000" w:themeColor="text1"/>
          <w:sz w:val="28"/>
          <w:szCs w:val="28"/>
        </w:rPr>
      </w:pPr>
      <w:r w:rsidRPr="005C2CCD">
        <w:rPr>
          <w:color w:val="000000" w:themeColor="text1"/>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53645AFD"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5.1. Порядок принятия решения о применении к депутату меры ответственности определяется муниципальным правовым актом в соответствии с законом Ленинградской области.</w:t>
      </w:r>
    </w:p>
    <w:p w14:paraId="4C036B69"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14:paraId="3A3C6A45"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7. В целях обеспечения осуществления полномочий депутат: </w:t>
      </w:r>
    </w:p>
    <w:p w14:paraId="3AC5ABB7" w14:textId="0AB46BA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направляет депутатские запросы в порядке, установленном решением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4C594C5E"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вправе иметь помощников, работающих на общественных началах. </w:t>
      </w:r>
    </w:p>
    <w:p w14:paraId="18D39787"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8. Депутаты вправе в установленном регламентом порядке создавать депутатские объединения. </w:t>
      </w:r>
    </w:p>
    <w:p w14:paraId="0868E6AB" w14:textId="4692A25C"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9. Осуществляющие свои полномочия на постоянной основе депутат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не вправе: </w:t>
      </w:r>
    </w:p>
    <w:p w14:paraId="3B65F2AE"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w:t>
      </w:r>
      <w:r w:rsidRPr="005C2CCD">
        <w:rPr>
          <w:color w:val="000000" w:themeColor="text1"/>
          <w:sz w:val="28"/>
          <w:szCs w:val="28"/>
        </w:rPr>
        <w:lastRenderedPageBreak/>
        <w:t xml:space="preserve">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14:paraId="511BDEC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353DF21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47C99D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p>
    <w:p w14:paraId="5B25DBBD" w14:textId="77777777" w:rsidR="005730C5" w:rsidRPr="005C2CCD" w:rsidRDefault="005730C5" w:rsidP="00EA462F">
      <w:pPr>
        <w:pStyle w:val="2"/>
        <w:jc w:val="center"/>
        <w:rPr>
          <w:rFonts w:ascii="Times New Roman" w:hAnsi="Times New Roman" w:cs="Times New Roman"/>
          <w:bCs w:val="0"/>
          <w:color w:val="000000" w:themeColor="text1"/>
          <w:sz w:val="28"/>
          <w:szCs w:val="28"/>
        </w:rPr>
      </w:pPr>
      <w:bookmarkStart w:id="35" w:name="_Toc95136098"/>
      <w:r w:rsidRPr="005C2CCD">
        <w:rPr>
          <w:rFonts w:ascii="Times New Roman" w:hAnsi="Times New Roman" w:cs="Times New Roman"/>
          <w:bCs w:val="0"/>
          <w:color w:val="000000" w:themeColor="text1"/>
          <w:sz w:val="28"/>
          <w:szCs w:val="28"/>
        </w:rPr>
        <w:t>Статья 29. Досрочное прекращение полномочий депутата</w:t>
      </w:r>
      <w:bookmarkEnd w:id="35"/>
    </w:p>
    <w:p w14:paraId="566BC25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Полномочия депутата прекращаются досрочно в случаях:</w:t>
      </w:r>
    </w:p>
    <w:p w14:paraId="7F0A8366"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смерти депутата; </w:t>
      </w:r>
    </w:p>
    <w:p w14:paraId="515FE86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отставки по собственному желанию;</w:t>
      </w:r>
    </w:p>
    <w:p w14:paraId="6764678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признания судом недееспособным или ограниченно дееспособным; </w:t>
      </w:r>
    </w:p>
    <w:p w14:paraId="11E570C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признания судом безвестно отсутствующим или объявления умершим; </w:t>
      </w:r>
    </w:p>
    <w:p w14:paraId="2A2452FE"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5) вступления в отношении его в законную силу обвинительного приговора суда; </w:t>
      </w:r>
    </w:p>
    <w:p w14:paraId="4E90A5CD" w14:textId="77777777" w:rsidR="00A214AD" w:rsidRPr="005C2CCD" w:rsidRDefault="005730C5" w:rsidP="00A214AD">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6) выезда за пределы Российской Федерации на постоянное место жительства; </w:t>
      </w:r>
    </w:p>
    <w:p w14:paraId="1E3586E9" w14:textId="77777777" w:rsidR="00A214AD" w:rsidRPr="005C2CCD" w:rsidRDefault="005730C5" w:rsidP="00A214AD">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7) </w:t>
      </w:r>
      <w:r w:rsidR="00A214AD" w:rsidRPr="005C2CCD">
        <w:rPr>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A214AD" w:rsidRPr="005C2CCD">
        <w:rPr>
          <w:color w:val="000000" w:themeColor="text1"/>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6855F8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8) отзыва избирателями;</w:t>
      </w:r>
    </w:p>
    <w:p w14:paraId="45AE9170" w14:textId="3942B5C2"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9) досрочного прекращения полномочий </w:t>
      </w:r>
      <w:r w:rsidR="00D8324F" w:rsidRPr="005C2CCD">
        <w:rPr>
          <w:color w:val="000000" w:themeColor="text1"/>
          <w:sz w:val="28"/>
          <w:szCs w:val="28"/>
        </w:rPr>
        <w:t>Совет</w:t>
      </w:r>
      <w:r w:rsidR="002F68B3"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550E55E5"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10) призыва на военную службу или направления на заменяющую ее альтернативную гражданскую службу; </w:t>
      </w:r>
    </w:p>
    <w:p w14:paraId="220214B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11) в иных случаях, установленных Федеральным законом от 06.10.2003 № 131-ФЗ и иными федеральными законами. </w:t>
      </w:r>
    </w:p>
    <w:p w14:paraId="44E1D19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w:t>
      </w:r>
    </w:p>
    <w:p w14:paraId="2631E279" w14:textId="4F43B5EF" w:rsidR="005730C5" w:rsidRPr="005C2CCD" w:rsidRDefault="005730C5" w:rsidP="005730C5">
      <w:pPr>
        <w:autoSpaceDE w:val="0"/>
        <w:autoSpaceDN w:val="0"/>
        <w:adjustRightInd w:val="0"/>
        <w:ind w:firstLine="709"/>
        <w:jc w:val="both"/>
        <w:rPr>
          <w:b/>
          <w:bCs/>
          <w:color w:val="000000" w:themeColor="text1"/>
          <w:sz w:val="28"/>
          <w:szCs w:val="28"/>
        </w:rPr>
      </w:pPr>
      <w:r w:rsidRPr="005C2CCD">
        <w:rPr>
          <w:color w:val="000000" w:themeColor="text1"/>
          <w:sz w:val="28"/>
          <w:szCs w:val="28"/>
        </w:rPr>
        <w:t xml:space="preserve">3. Решение </w:t>
      </w:r>
      <w:r w:rsidR="00D8324F" w:rsidRPr="005C2CCD">
        <w:rPr>
          <w:color w:val="000000" w:themeColor="text1"/>
          <w:sz w:val="28"/>
          <w:szCs w:val="28"/>
        </w:rPr>
        <w:t>Совет</w:t>
      </w:r>
      <w:r w:rsidR="002F68B3"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 не позднее чем через 3 (три) месяца со дня появления такого основания.</w:t>
      </w:r>
    </w:p>
    <w:p w14:paraId="62CA0F47" w14:textId="77777777" w:rsidR="005730C5" w:rsidRPr="005C2CCD" w:rsidRDefault="005730C5" w:rsidP="005730C5">
      <w:pPr>
        <w:pStyle w:val="1"/>
        <w:jc w:val="both"/>
        <w:rPr>
          <w:b w:val="0"/>
          <w:color w:val="000000" w:themeColor="text1"/>
          <w:sz w:val="28"/>
          <w:szCs w:val="28"/>
          <w:lang w:val="ru-RU"/>
        </w:rPr>
      </w:pPr>
    </w:p>
    <w:p w14:paraId="7CB8F007" w14:textId="6817FD9E" w:rsidR="005730C5" w:rsidRPr="005C2CCD" w:rsidRDefault="005730C5" w:rsidP="000512C0">
      <w:pPr>
        <w:pStyle w:val="2"/>
        <w:jc w:val="center"/>
        <w:rPr>
          <w:rFonts w:ascii="Times New Roman" w:hAnsi="Times New Roman" w:cs="Times New Roman"/>
          <w:bCs w:val="0"/>
          <w:color w:val="000000" w:themeColor="text1"/>
          <w:sz w:val="28"/>
          <w:szCs w:val="28"/>
        </w:rPr>
      </w:pPr>
      <w:bookmarkStart w:id="36" w:name="_Toc95136099"/>
      <w:r w:rsidRPr="005C2CCD">
        <w:rPr>
          <w:rFonts w:ascii="Times New Roman" w:hAnsi="Times New Roman" w:cs="Times New Roman"/>
          <w:bCs w:val="0"/>
          <w:color w:val="000000" w:themeColor="text1"/>
          <w:sz w:val="28"/>
          <w:szCs w:val="28"/>
        </w:rPr>
        <w:t xml:space="preserve">Статья 30. </w:t>
      </w:r>
      <w:r w:rsidR="00D8324F" w:rsidRPr="005C2CCD">
        <w:rPr>
          <w:rFonts w:ascii="Times New Roman" w:hAnsi="Times New Roman" w:cs="Times New Roman"/>
          <w:bCs w:val="0"/>
          <w:color w:val="000000" w:themeColor="text1"/>
          <w:sz w:val="28"/>
          <w:szCs w:val="28"/>
        </w:rPr>
        <w:t>Глава Кобринского сельского поселения</w:t>
      </w:r>
      <w:bookmarkEnd w:id="36"/>
    </w:p>
    <w:p w14:paraId="5DDD498E" w14:textId="367AD37D"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является высшим должностным</w:t>
      </w:r>
      <w:r w:rsidR="005730C5" w:rsidRPr="005C2CCD">
        <w:rPr>
          <w:color w:val="000000" w:themeColor="text1"/>
          <w:sz w:val="28"/>
          <w:szCs w:val="28"/>
        </w:rPr>
        <w:t xml:space="preserve"> лицом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 наделяется Уставом МО Кобринское сельское поселение</w:t>
      </w:r>
      <w:r w:rsidR="005730C5" w:rsidRPr="005C2CCD">
        <w:rPr>
          <w:color w:val="000000" w:themeColor="text1"/>
          <w:sz w:val="28"/>
          <w:szCs w:val="28"/>
        </w:rPr>
        <w:t xml:space="preserve"> собственными полномочиями по решению вопросов местного значения.</w:t>
      </w:r>
    </w:p>
    <w:p w14:paraId="0D5BC719" w14:textId="76312455"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избирается </w:t>
      </w:r>
      <w:r w:rsidRPr="005C2CCD">
        <w:rPr>
          <w:color w:val="000000" w:themeColor="text1"/>
          <w:sz w:val="28"/>
          <w:szCs w:val="28"/>
        </w:rPr>
        <w:t xml:space="preserve">из состава </w:t>
      </w:r>
      <w:r w:rsidR="00D8324F" w:rsidRPr="005C2CCD">
        <w:rPr>
          <w:color w:val="000000" w:themeColor="text1"/>
          <w:sz w:val="28"/>
          <w:szCs w:val="28"/>
        </w:rPr>
        <w:t>Совет</w:t>
      </w:r>
      <w:r w:rsidR="002F68B3"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5730C5" w:rsidRPr="005C2CCD">
        <w:rPr>
          <w:color w:val="000000" w:themeColor="text1"/>
          <w:sz w:val="28"/>
          <w:szCs w:val="28"/>
        </w:rPr>
        <w:t xml:space="preserve"> и исполняет полномочия его председателя. Избранным на должность Главы </w:t>
      </w:r>
      <w:r w:rsidR="002F68B3" w:rsidRPr="005C2CCD">
        <w:rPr>
          <w:color w:val="000000" w:themeColor="text1"/>
          <w:sz w:val="28"/>
          <w:szCs w:val="28"/>
        </w:rPr>
        <w:t>Кобринского сельского поселения</w:t>
      </w:r>
      <w:r w:rsidR="005730C5" w:rsidRPr="005C2CCD">
        <w:rPr>
          <w:color w:val="000000" w:themeColor="text1"/>
          <w:sz w:val="28"/>
          <w:szCs w:val="28"/>
        </w:rPr>
        <w:t xml:space="preserve"> считается кандидат, набравший более половины голо</w:t>
      </w:r>
      <w:r w:rsidR="00B71B50" w:rsidRPr="005C2CCD">
        <w:rPr>
          <w:color w:val="000000" w:themeColor="text1"/>
          <w:sz w:val="28"/>
          <w:szCs w:val="28"/>
        </w:rPr>
        <w:t>сов от установленной настоящим У</w:t>
      </w:r>
      <w:r w:rsidR="005730C5" w:rsidRPr="005C2CCD">
        <w:rPr>
          <w:color w:val="000000" w:themeColor="text1"/>
          <w:sz w:val="28"/>
          <w:szCs w:val="28"/>
        </w:rPr>
        <w:t>ставом численности</w:t>
      </w:r>
      <w:r w:rsidRPr="005C2CCD">
        <w:rPr>
          <w:color w:val="000000" w:themeColor="text1"/>
          <w:sz w:val="28"/>
          <w:szCs w:val="28"/>
        </w:rPr>
        <w:t xml:space="preserve"> депутатов </w:t>
      </w:r>
      <w:r w:rsidR="00D8324F" w:rsidRPr="005C2CCD">
        <w:rPr>
          <w:color w:val="000000" w:themeColor="text1"/>
          <w:sz w:val="28"/>
          <w:szCs w:val="28"/>
        </w:rPr>
        <w:t>Совет</w:t>
      </w:r>
      <w:r w:rsidR="002F68B3"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5730C5" w:rsidRPr="005C2CCD">
        <w:rPr>
          <w:color w:val="000000" w:themeColor="text1"/>
          <w:sz w:val="28"/>
          <w:szCs w:val="28"/>
        </w:rPr>
        <w:t xml:space="preserve">. </w:t>
      </w:r>
    </w:p>
    <w:p w14:paraId="14F1BCE3" w14:textId="64949858"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Итоги голосования оформляются решением </w:t>
      </w:r>
      <w:r w:rsidR="00D8324F" w:rsidRPr="005C2CCD">
        <w:rPr>
          <w:color w:val="000000" w:themeColor="text1"/>
          <w:sz w:val="28"/>
          <w:szCs w:val="28"/>
        </w:rPr>
        <w:t>Совет</w:t>
      </w:r>
      <w:r w:rsidR="00EF4E4A"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Р</w:t>
      </w:r>
      <w:r w:rsidR="00C25E28" w:rsidRPr="005C2CCD">
        <w:rPr>
          <w:color w:val="000000" w:themeColor="text1"/>
          <w:sz w:val="28"/>
          <w:szCs w:val="28"/>
        </w:rPr>
        <w:t xml:space="preserve">ешение подписывается Главой </w:t>
      </w:r>
      <w:r w:rsidR="00EF4E4A" w:rsidRPr="005C2CCD">
        <w:rPr>
          <w:color w:val="000000" w:themeColor="text1"/>
          <w:sz w:val="28"/>
          <w:szCs w:val="28"/>
        </w:rPr>
        <w:t>Кобринского сельского поселения</w:t>
      </w:r>
      <w:r w:rsidRPr="005C2CCD">
        <w:rPr>
          <w:color w:val="000000" w:themeColor="text1"/>
          <w:sz w:val="28"/>
          <w:szCs w:val="28"/>
        </w:rPr>
        <w:t xml:space="preserve"> или деп</w:t>
      </w:r>
      <w:r w:rsidR="00C25E28" w:rsidRPr="005C2CCD">
        <w:rPr>
          <w:color w:val="000000" w:themeColor="text1"/>
          <w:sz w:val="28"/>
          <w:szCs w:val="28"/>
        </w:rPr>
        <w:t xml:space="preserve">утатом Совета депутатов </w:t>
      </w:r>
      <w:r w:rsidR="00EF4E4A" w:rsidRPr="005C2CCD">
        <w:rPr>
          <w:color w:val="000000" w:themeColor="text1"/>
          <w:sz w:val="28"/>
          <w:szCs w:val="28"/>
        </w:rPr>
        <w:t>Кобринского сельского поселения</w:t>
      </w:r>
      <w:r w:rsidRPr="005C2CCD">
        <w:rPr>
          <w:color w:val="000000" w:themeColor="text1"/>
          <w:sz w:val="28"/>
          <w:szCs w:val="28"/>
        </w:rPr>
        <w:t>, председательствующим на</w:t>
      </w:r>
      <w:r w:rsidR="00C25E28" w:rsidRPr="005C2CCD">
        <w:rPr>
          <w:color w:val="000000" w:themeColor="text1"/>
          <w:sz w:val="28"/>
          <w:szCs w:val="28"/>
        </w:rPr>
        <w:t xml:space="preserve"> заседании Совета депутатов </w:t>
      </w:r>
      <w:r w:rsidR="00EF4E4A"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день заседания, и вступает в силу со дня его принятия. </w:t>
      </w:r>
    </w:p>
    <w:p w14:paraId="18E809CA" w14:textId="1B81D6F0"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Срок полномочий Главы </w:t>
      </w:r>
      <w:r w:rsidR="00EF4E4A" w:rsidRPr="005C2CCD">
        <w:rPr>
          <w:color w:val="000000" w:themeColor="text1"/>
          <w:sz w:val="28"/>
          <w:szCs w:val="28"/>
        </w:rPr>
        <w:t xml:space="preserve">Кобринского сельского поселения </w:t>
      </w:r>
      <w:r w:rsidR="005730C5" w:rsidRPr="005C2CCD">
        <w:rPr>
          <w:color w:val="000000" w:themeColor="text1"/>
          <w:sz w:val="28"/>
          <w:szCs w:val="28"/>
        </w:rPr>
        <w:t xml:space="preserve">составляет 5 (пять) лет. </w:t>
      </w:r>
    </w:p>
    <w:p w14:paraId="18CC3C23" w14:textId="510B25F2"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5. Полномочия Главы </w:t>
      </w:r>
      <w:r w:rsidR="00383B95" w:rsidRPr="005C2CCD">
        <w:rPr>
          <w:color w:val="000000" w:themeColor="text1"/>
          <w:sz w:val="28"/>
          <w:szCs w:val="28"/>
        </w:rPr>
        <w:t xml:space="preserve">Кобринского сельского поселения </w:t>
      </w:r>
      <w:r w:rsidR="005730C5" w:rsidRPr="005C2CCD">
        <w:rPr>
          <w:color w:val="000000" w:themeColor="text1"/>
          <w:sz w:val="28"/>
          <w:szCs w:val="28"/>
        </w:rPr>
        <w:t xml:space="preserve">начинаются со дня его вступления в должность и прекращаются в день вступления в должность вновь избранного Главы </w:t>
      </w:r>
      <w:r w:rsidR="00383B95" w:rsidRPr="005C2CCD">
        <w:rPr>
          <w:color w:val="000000" w:themeColor="text1"/>
          <w:sz w:val="28"/>
          <w:szCs w:val="28"/>
        </w:rPr>
        <w:t>Кобринского сельского поселения</w:t>
      </w:r>
      <w:r w:rsidR="005730C5" w:rsidRPr="005C2CCD">
        <w:rPr>
          <w:color w:val="000000" w:themeColor="text1"/>
          <w:sz w:val="28"/>
          <w:szCs w:val="28"/>
        </w:rPr>
        <w:t>, за исключением случаев досрочного прекращения полномочий.</w:t>
      </w:r>
    </w:p>
    <w:p w14:paraId="6E2BD591" w14:textId="2BBCA66B"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осуществляет свои полномочия на непостоянной основе. </w:t>
      </w:r>
    </w:p>
    <w:p w14:paraId="22AD0720" w14:textId="33BB90C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осуществляет организацию де</w:t>
      </w:r>
      <w:r w:rsidRPr="005C2CCD">
        <w:rPr>
          <w:color w:val="000000" w:themeColor="text1"/>
          <w:sz w:val="28"/>
          <w:szCs w:val="28"/>
        </w:rPr>
        <w:t xml:space="preserve">ятельности </w:t>
      </w:r>
      <w:r w:rsidR="00D8324F" w:rsidRPr="005C2CCD">
        <w:rPr>
          <w:color w:val="000000" w:themeColor="text1"/>
          <w:sz w:val="28"/>
          <w:szCs w:val="28"/>
        </w:rPr>
        <w:t>Совет</w:t>
      </w:r>
      <w:r w:rsidR="00383B95"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5730C5" w:rsidRPr="005C2CCD">
        <w:rPr>
          <w:color w:val="000000" w:themeColor="text1"/>
          <w:sz w:val="28"/>
          <w:szCs w:val="28"/>
        </w:rPr>
        <w:t xml:space="preserve">. </w:t>
      </w:r>
    </w:p>
    <w:p w14:paraId="62F71C62" w14:textId="54E84A75"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подконтролен и подотчетен н</w:t>
      </w:r>
      <w:r w:rsidRPr="005C2CCD">
        <w:rPr>
          <w:color w:val="000000" w:themeColor="text1"/>
          <w:sz w:val="28"/>
          <w:szCs w:val="28"/>
        </w:rPr>
        <w:t xml:space="preserve">аселению и Совету депутатов </w:t>
      </w:r>
      <w:r w:rsidR="00383B95" w:rsidRPr="005C2CCD">
        <w:rPr>
          <w:color w:val="000000" w:themeColor="text1"/>
          <w:sz w:val="28"/>
          <w:szCs w:val="28"/>
        </w:rPr>
        <w:t>Кобринского сельского поселения</w:t>
      </w:r>
      <w:r w:rsidR="005730C5" w:rsidRPr="005C2CCD">
        <w:rPr>
          <w:color w:val="000000" w:themeColor="text1"/>
          <w:sz w:val="28"/>
          <w:szCs w:val="28"/>
        </w:rPr>
        <w:t xml:space="preserve">. </w:t>
      </w:r>
    </w:p>
    <w:p w14:paraId="3D08B990" w14:textId="626BDF41"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Глава </w:t>
      </w:r>
      <w:r w:rsidR="00940DAD" w:rsidRPr="005C2CCD">
        <w:rPr>
          <w:color w:val="000000" w:themeColor="text1"/>
          <w:sz w:val="28"/>
          <w:szCs w:val="28"/>
        </w:rPr>
        <w:t xml:space="preserve">Кобринского сельского поселения </w:t>
      </w:r>
      <w:r w:rsidR="005730C5" w:rsidRPr="005C2CCD">
        <w:rPr>
          <w:color w:val="000000" w:themeColor="text1"/>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12C39A9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p>
    <w:p w14:paraId="750F2F94" w14:textId="1990749D" w:rsidR="005730C5" w:rsidRPr="005C2CCD" w:rsidRDefault="005730C5" w:rsidP="000512C0">
      <w:pPr>
        <w:pStyle w:val="2"/>
        <w:jc w:val="center"/>
        <w:rPr>
          <w:rFonts w:ascii="Times New Roman" w:hAnsi="Times New Roman" w:cs="Times New Roman"/>
          <w:bCs w:val="0"/>
          <w:color w:val="000000" w:themeColor="text1"/>
          <w:sz w:val="28"/>
          <w:szCs w:val="28"/>
        </w:rPr>
      </w:pPr>
      <w:bookmarkStart w:id="37" w:name="_Toc95136100"/>
      <w:r w:rsidRPr="005C2CCD">
        <w:rPr>
          <w:rFonts w:ascii="Times New Roman" w:hAnsi="Times New Roman" w:cs="Times New Roman"/>
          <w:bCs w:val="0"/>
          <w:color w:val="000000" w:themeColor="text1"/>
          <w:sz w:val="28"/>
          <w:szCs w:val="28"/>
        </w:rPr>
        <w:t xml:space="preserve">Статья 31. Полномочия Главы </w:t>
      </w:r>
      <w:bookmarkEnd w:id="37"/>
      <w:r w:rsidR="00940DAD" w:rsidRPr="005C2CCD">
        <w:rPr>
          <w:rFonts w:ascii="Times New Roman" w:hAnsi="Times New Roman" w:cs="Times New Roman"/>
          <w:bCs w:val="0"/>
          <w:color w:val="000000" w:themeColor="text1"/>
          <w:sz w:val="28"/>
          <w:szCs w:val="28"/>
        </w:rPr>
        <w:t>Кобринского сельского поселения</w:t>
      </w:r>
    </w:p>
    <w:p w14:paraId="62A149F5" w14:textId="55DCCAB3"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обладает следующими полномочиями:</w:t>
      </w:r>
    </w:p>
    <w:p w14:paraId="609F2C5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14:paraId="55742A5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 подписывает и обнародует в по</w:t>
      </w:r>
      <w:r w:rsidR="00B71B50" w:rsidRPr="005C2CCD">
        <w:rPr>
          <w:color w:val="000000" w:themeColor="text1"/>
          <w:sz w:val="28"/>
          <w:szCs w:val="28"/>
        </w:rPr>
        <w:t>рядке, установленном настоящим У</w:t>
      </w:r>
      <w:r w:rsidRPr="005C2CCD">
        <w:rPr>
          <w:color w:val="000000" w:themeColor="text1"/>
          <w:sz w:val="28"/>
          <w:szCs w:val="28"/>
        </w:rPr>
        <w:t xml:space="preserve">ставом, нормативные правовые акты, принятые советом депутатов; </w:t>
      </w:r>
    </w:p>
    <w:p w14:paraId="648942A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издает в пределах своих полномочий правовые акты; </w:t>
      </w:r>
    </w:p>
    <w:p w14:paraId="00CF65A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вправе требовать созыва внеочередного заседания совета депутатов; </w:t>
      </w:r>
    </w:p>
    <w:p w14:paraId="2F7B6EB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14:paraId="2D5435E9" w14:textId="0CFF990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6) выдает доверенности на представление интересов муниципального об</w:t>
      </w:r>
      <w:r w:rsidR="00C25E28" w:rsidRPr="005C2CCD">
        <w:rPr>
          <w:color w:val="000000" w:themeColor="text1"/>
          <w:sz w:val="28"/>
          <w:szCs w:val="28"/>
        </w:rPr>
        <w:t xml:space="preserve">разования,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12A4E42E" w14:textId="1FFC8AD6"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7) выступает представителем нанимателя (работодателем) – для главы администрации, работнико</w:t>
      </w:r>
      <w:r w:rsidR="00C25E28" w:rsidRPr="005C2CCD">
        <w:rPr>
          <w:color w:val="000000" w:themeColor="text1"/>
          <w:sz w:val="28"/>
          <w:szCs w:val="28"/>
        </w:rPr>
        <w:t xml:space="preserve">в аппарата </w:t>
      </w:r>
      <w:r w:rsidR="00D8324F" w:rsidRPr="005C2CCD">
        <w:rPr>
          <w:color w:val="000000" w:themeColor="text1"/>
          <w:sz w:val="28"/>
          <w:szCs w:val="28"/>
        </w:rPr>
        <w:t>Совет</w:t>
      </w:r>
      <w:r w:rsidR="00940DAD"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выполняющих обязанности по техническому обеспечению де</w:t>
      </w:r>
      <w:r w:rsidR="00C25E28" w:rsidRPr="005C2CCD">
        <w:rPr>
          <w:color w:val="000000" w:themeColor="text1"/>
          <w:sz w:val="28"/>
          <w:szCs w:val="28"/>
        </w:rPr>
        <w:t xml:space="preserve">ятельности </w:t>
      </w:r>
      <w:r w:rsidR="00D8324F" w:rsidRPr="005C2CCD">
        <w:rPr>
          <w:color w:val="000000" w:themeColor="text1"/>
          <w:sz w:val="28"/>
          <w:szCs w:val="28"/>
        </w:rPr>
        <w:t>Совет</w:t>
      </w:r>
      <w:r w:rsidR="00940DAD"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руководителей предприятий, учреждений, в случае если </w:t>
      </w:r>
      <w:r w:rsidRPr="005C2CCD">
        <w:rPr>
          <w:color w:val="000000" w:themeColor="text1"/>
          <w:sz w:val="28"/>
          <w:szCs w:val="28"/>
        </w:rPr>
        <w:lastRenderedPageBreak/>
        <w:t>полномочия их учредителя</w:t>
      </w:r>
      <w:r w:rsidR="00C25E28" w:rsidRPr="005C2CCD">
        <w:rPr>
          <w:color w:val="000000" w:themeColor="text1"/>
          <w:sz w:val="28"/>
          <w:szCs w:val="28"/>
        </w:rPr>
        <w:t xml:space="preserve"> исполняет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w:t>
      </w:r>
    </w:p>
    <w:p w14:paraId="5AD28134" w14:textId="77777777" w:rsidR="005730C5" w:rsidRPr="005C2CCD" w:rsidRDefault="005730C5" w:rsidP="005730C5">
      <w:pPr>
        <w:autoSpaceDE w:val="0"/>
        <w:autoSpaceDN w:val="0"/>
        <w:adjustRightInd w:val="0"/>
        <w:spacing w:line="23" w:lineRule="atLeast"/>
        <w:ind w:firstLine="709"/>
        <w:jc w:val="both"/>
        <w:rPr>
          <w:b/>
          <w:bCs/>
          <w:color w:val="000000" w:themeColor="text1"/>
          <w:sz w:val="28"/>
          <w:szCs w:val="28"/>
        </w:rPr>
      </w:pPr>
    </w:p>
    <w:p w14:paraId="58B38AD5" w14:textId="49AB7BB2" w:rsidR="005730C5" w:rsidRPr="005C2CCD" w:rsidRDefault="005730C5" w:rsidP="00EA462F">
      <w:pPr>
        <w:pStyle w:val="2"/>
        <w:jc w:val="center"/>
        <w:rPr>
          <w:rFonts w:ascii="Times New Roman" w:hAnsi="Times New Roman" w:cs="Times New Roman"/>
          <w:color w:val="000000" w:themeColor="text1"/>
          <w:sz w:val="28"/>
          <w:szCs w:val="28"/>
        </w:rPr>
      </w:pPr>
      <w:bookmarkStart w:id="38" w:name="_Toc95136101"/>
      <w:r w:rsidRPr="005C2CCD">
        <w:rPr>
          <w:rFonts w:ascii="Times New Roman" w:hAnsi="Times New Roman" w:cs="Times New Roman"/>
          <w:color w:val="000000" w:themeColor="text1"/>
          <w:sz w:val="28"/>
          <w:szCs w:val="28"/>
        </w:rPr>
        <w:t>Статья 32. Досрочное прекращение полномочий</w:t>
      </w:r>
      <w:r w:rsidR="00EA462F" w:rsidRPr="005C2CCD">
        <w:rPr>
          <w:color w:val="000000" w:themeColor="text1"/>
          <w:sz w:val="28"/>
          <w:szCs w:val="28"/>
        </w:rPr>
        <w:t xml:space="preserve"> </w:t>
      </w:r>
      <w:r w:rsidRPr="005C2CCD">
        <w:rPr>
          <w:rFonts w:ascii="Times New Roman" w:hAnsi="Times New Roman" w:cs="Times New Roman"/>
          <w:color w:val="000000" w:themeColor="text1"/>
          <w:sz w:val="28"/>
          <w:szCs w:val="28"/>
        </w:rPr>
        <w:t xml:space="preserve">Главы </w:t>
      </w:r>
      <w:r w:rsidR="00940DAD" w:rsidRPr="005C2CCD">
        <w:rPr>
          <w:rFonts w:ascii="Times New Roman" w:hAnsi="Times New Roman" w:cs="Times New Roman"/>
          <w:color w:val="000000" w:themeColor="text1"/>
          <w:sz w:val="28"/>
          <w:szCs w:val="28"/>
        </w:rPr>
        <w:t xml:space="preserve">Кобринского сельского поселения </w:t>
      </w:r>
      <w:bookmarkEnd w:id="38"/>
    </w:p>
    <w:p w14:paraId="7AE1F4ED" w14:textId="2C6BFE3C"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Полномочия Главы </w:t>
      </w:r>
      <w:r w:rsidR="00940DAD" w:rsidRPr="005C2CCD">
        <w:rPr>
          <w:color w:val="000000" w:themeColor="text1"/>
          <w:sz w:val="28"/>
          <w:szCs w:val="28"/>
        </w:rPr>
        <w:t xml:space="preserve">Кобринского сельского поселения </w:t>
      </w:r>
      <w:r w:rsidR="005730C5" w:rsidRPr="005C2CCD">
        <w:rPr>
          <w:color w:val="000000" w:themeColor="text1"/>
          <w:sz w:val="28"/>
          <w:szCs w:val="28"/>
        </w:rPr>
        <w:t xml:space="preserve">прекращаются досрочно в случае: </w:t>
      </w:r>
    </w:p>
    <w:p w14:paraId="497E295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смерти; </w:t>
      </w:r>
    </w:p>
    <w:p w14:paraId="080521E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отставки по собственному желанию; </w:t>
      </w:r>
    </w:p>
    <w:p w14:paraId="47F2B4A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удаления в отставку в соответствии со статьей 74.1 Федерального закона от 06.10.2003 № 131-ФЗ; </w:t>
      </w:r>
    </w:p>
    <w:p w14:paraId="4509F9D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отрешения от должности в соответствии со статьей 74 Федерального закона 06.10.2003 № 131-ФЗ; </w:t>
      </w:r>
    </w:p>
    <w:p w14:paraId="2AC247E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признания судом недееспособным или ограниченно дееспособным; </w:t>
      </w:r>
    </w:p>
    <w:p w14:paraId="7A4E505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признания судом безвестно отсутствующим или объявления умершим; </w:t>
      </w:r>
    </w:p>
    <w:p w14:paraId="296D4CD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7) вступления в отношении его в законную силу обвинительного приговора суда;</w:t>
      </w:r>
    </w:p>
    <w:p w14:paraId="612973C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выезда за пределы Российской Федерации на постоянное место жительства; </w:t>
      </w:r>
    </w:p>
    <w:p w14:paraId="0E4C52F2" w14:textId="77777777" w:rsidR="00230D71" w:rsidRPr="005C2CCD" w:rsidRDefault="00230D71"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116CEB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10) отзыва избирателями; </w:t>
      </w:r>
    </w:p>
    <w:p w14:paraId="030593FC" w14:textId="491038C6"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11) установленной в судебном порядке стойкой неспособности по состоянию здоровья ос</w:t>
      </w:r>
      <w:r w:rsidR="00C25E28" w:rsidRPr="005C2CCD">
        <w:rPr>
          <w:color w:val="000000" w:themeColor="text1"/>
          <w:sz w:val="28"/>
          <w:szCs w:val="28"/>
        </w:rPr>
        <w:t xml:space="preserve">уществлять полномочия Главы </w:t>
      </w:r>
      <w:r w:rsidR="00940DAD"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080AD8EE"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12) преобразования МО Кобринское сельское поселение</w:t>
      </w:r>
      <w:r w:rsidR="005730C5" w:rsidRPr="005C2CCD">
        <w:rPr>
          <w:color w:val="000000" w:themeColor="text1"/>
          <w:sz w:val="28"/>
          <w:szCs w:val="28"/>
        </w:rPr>
        <w:t>, осуществляемого в соответствии со статьей 13 Федерального закона от 06.10.2003 № 131-ФЗ, а</w:t>
      </w:r>
      <w:r w:rsidRPr="005C2CCD">
        <w:rPr>
          <w:color w:val="000000" w:themeColor="text1"/>
          <w:sz w:val="28"/>
          <w:szCs w:val="28"/>
        </w:rPr>
        <w:t xml:space="preserve"> также в случае упразднения МО </w:t>
      </w:r>
      <w:r w:rsidR="005730C5" w:rsidRPr="005C2CCD">
        <w:rPr>
          <w:color w:val="000000" w:themeColor="text1"/>
          <w:sz w:val="28"/>
          <w:szCs w:val="28"/>
        </w:rPr>
        <w:t>К</w:t>
      </w:r>
      <w:r w:rsidRPr="005C2CCD">
        <w:rPr>
          <w:color w:val="000000" w:themeColor="text1"/>
          <w:sz w:val="28"/>
          <w:szCs w:val="28"/>
        </w:rPr>
        <w:t>обринское сельское поселение;</w:t>
      </w:r>
    </w:p>
    <w:p w14:paraId="2330E6A6"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13) утраты МО Кобринское сельское поселение</w:t>
      </w:r>
      <w:r w:rsidR="005730C5" w:rsidRPr="005C2CCD">
        <w:rPr>
          <w:color w:val="000000" w:themeColor="text1"/>
          <w:sz w:val="28"/>
          <w:szCs w:val="28"/>
        </w:rPr>
        <w:t xml:space="preserve"> статуса сельского поселения в связи с его объединением с городским округом; </w:t>
      </w:r>
    </w:p>
    <w:p w14:paraId="260D440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14) увеличе</w:t>
      </w:r>
      <w:r w:rsidR="00C25E28" w:rsidRPr="005C2CCD">
        <w:rPr>
          <w:color w:val="000000" w:themeColor="text1"/>
          <w:sz w:val="28"/>
          <w:szCs w:val="28"/>
        </w:rPr>
        <w:t>ния численности избирателей МО Кобринское сельское поселение</w:t>
      </w:r>
      <w:r w:rsidRPr="005C2CCD">
        <w:rPr>
          <w:color w:val="000000" w:themeColor="text1"/>
          <w:sz w:val="28"/>
          <w:szCs w:val="28"/>
        </w:rPr>
        <w:t xml:space="preserve"> более чем на 25 процентов, произошедшего вследствие изменения </w:t>
      </w:r>
      <w:r w:rsidRPr="005C2CCD">
        <w:rPr>
          <w:color w:val="000000" w:themeColor="text1"/>
          <w:sz w:val="28"/>
          <w:szCs w:val="28"/>
        </w:rPr>
        <w:lastRenderedPageBreak/>
        <w:t xml:space="preserve">границ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или объединения его с городским округом. </w:t>
      </w:r>
    </w:p>
    <w:p w14:paraId="65F71040" w14:textId="021DF3A8"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 В случае досрочного п</w:t>
      </w:r>
      <w:r w:rsidR="0042539B" w:rsidRPr="005C2CCD">
        <w:rPr>
          <w:color w:val="000000" w:themeColor="text1"/>
          <w:sz w:val="28"/>
          <w:szCs w:val="28"/>
        </w:rPr>
        <w:t xml:space="preserve">рекращения полномочий Главы </w:t>
      </w:r>
      <w:r w:rsidR="00940DAD" w:rsidRPr="005C2CCD">
        <w:rPr>
          <w:color w:val="000000" w:themeColor="text1"/>
          <w:sz w:val="28"/>
          <w:szCs w:val="28"/>
        </w:rPr>
        <w:t>Кобринского сельского поселения</w:t>
      </w:r>
      <w:r w:rsidRPr="005C2CCD">
        <w:rPr>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F21448" w:rsidRPr="005C2CCD">
        <w:rPr>
          <w:color w:val="000000" w:themeColor="text1"/>
          <w:sz w:val="28"/>
          <w:szCs w:val="28"/>
        </w:rPr>
        <w:t xml:space="preserve">Кобринского сельского поселения </w:t>
      </w:r>
      <w:r w:rsidRPr="005C2CCD">
        <w:rPr>
          <w:color w:val="000000" w:themeColor="text1"/>
          <w:sz w:val="28"/>
          <w:szCs w:val="28"/>
        </w:rPr>
        <w:t>- заместитель пр</w:t>
      </w:r>
      <w:r w:rsidR="008A2C53" w:rsidRPr="005C2CCD">
        <w:rPr>
          <w:color w:val="000000" w:themeColor="text1"/>
          <w:sz w:val="28"/>
          <w:szCs w:val="28"/>
        </w:rPr>
        <w:t xml:space="preserve">едседателя Совета депутатов </w:t>
      </w:r>
      <w:r w:rsidR="00F21448"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523751A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14:paraId="2F45946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4. 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до вступления решения суда в законную силу.</w:t>
      </w:r>
    </w:p>
    <w:p w14:paraId="1B5BB1A7" w14:textId="77777777" w:rsidR="005730C5" w:rsidRPr="005C2CCD" w:rsidRDefault="005730C5" w:rsidP="005730C5">
      <w:pPr>
        <w:autoSpaceDE w:val="0"/>
        <w:autoSpaceDN w:val="0"/>
        <w:adjustRightInd w:val="0"/>
        <w:spacing w:line="23" w:lineRule="atLeast"/>
        <w:ind w:firstLine="709"/>
        <w:jc w:val="both"/>
        <w:rPr>
          <w:b/>
          <w:bCs/>
          <w:color w:val="000000" w:themeColor="text1"/>
          <w:sz w:val="28"/>
          <w:szCs w:val="28"/>
        </w:rPr>
      </w:pPr>
    </w:p>
    <w:p w14:paraId="27BB12E9"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39" w:name="_Toc95136102"/>
      <w:r w:rsidRPr="005C2CCD">
        <w:rPr>
          <w:rFonts w:ascii="Times New Roman" w:hAnsi="Times New Roman" w:cs="Times New Roman"/>
          <w:bCs w:val="0"/>
          <w:color w:val="000000" w:themeColor="text1"/>
          <w:sz w:val="28"/>
          <w:szCs w:val="28"/>
        </w:rPr>
        <w:t xml:space="preserve">Статья 33. Администрация </w:t>
      </w:r>
      <w:r w:rsidR="00311BD5" w:rsidRPr="005C2CCD">
        <w:rPr>
          <w:rFonts w:ascii="Times New Roman" w:hAnsi="Times New Roman" w:cs="Times New Roman"/>
          <w:bCs w:val="0"/>
          <w:color w:val="000000" w:themeColor="text1"/>
          <w:sz w:val="28"/>
          <w:szCs w:val="28"/>
        </w:rPr>
        <w:t>Кобринского сельского поселения</w:t>
      </w:r>
      <w:bookmarkEnd w:id="39"/>
    </w:p>
    <w:p w14:paraId="4ED133C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Администрация </w:t>
      </w:r>
      <w:r w:rsidR="00437FA0" w:rsidRPr="005C2CCD">
        <w:rPr>
          <w:color w:val="000000" w:themeColor="text1"/>
          <w:sz w:val="28"/>
          <w:szCs w:val="28"/>
        </w:rPr>
        <w:t>Кобринского сельского поселения</w:t>
      </w:r>
      <w:r w:rsidR="00100C5B" w:rsidRPr="005C2CCD">
        <w:rPr>
          <w:color w:val="000000" w:themeColor="text1"/>
          <w:sz w:val="28"/>
          <w:szCs w:val="28"/>
        </w:rPr>
        <w:t xml:space="preserve"> </w:t>
      </w:r>
      <w:r w:rsidRPr="005C2CCD">
        <w:rPr>
          <w:color w:val="000000" w:themeColor="text1"/>
          <w:sz w:val="28"/>
          <w:szCs w:val="28"/>
        </w:rPr>
        <w:t xml:space="preserve">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федеральными законами и законами Ленинградской области. </w:t>
      </w:r>
    </w:p>
    <w:p w14:paraId="4ABD6AC2"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Администрация </w:t>
      </w:r>
      <w:r w:rsidR="00437FA0" w:rsidRPr="005C2CCD">
        <w:rPr>
          <w:color w:val="000000" w:themeColor="text1"/>
          <w:sz w:val="28"/>
          <w:szCs w:val="28"/>
        </w:rPr>
        <w:t>Кобринского сельского поселения</w:t>
      </w:r>
      <w:r w:rsidR="00100C5B" w:rsidRPr="005C2CCD">
        <w:rPr>
          <w:color w:val="000000" w:themeColor="text1"/>
          <w:sz w:val="28"/>
          <w:szCs w:val="28"/>
        </w:rPr>
        <w:t xml:space="preserve"> </w:t>
      </w:r>
      <w:r w:rsidRPr="005C2CCD">
        <w:rPr>
          <w:color w:val="000000" w:themeColor="text1"/>
          <w:sz w:val="28"/>
          <w:szCs w:val="28"/>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14:paraId="5FB57728"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color w:val="000000" w:themeColor="text1"/>
          <w:sz w:val="28"/>
          <w:szCs w:val="28"/>
        </w:rPr>
        <w:t xml:space="preserve">Юридический адрес администрации </w:t>
      </w:r>
      <w:r w:rsidR="00437FA0" w:rsidRPr="005C2CCD">
        <w:rPr>
          <w:color w:val="000000" w:themeColor="text1"/>
          <w:sz w:val="28"/>
          <w:szCs w:val="28"/>
        </w:rPr>
        <w:t>Кобринского сельского поселения</w:t>
      </w:r>
      <w:r w:rsidRPr="005C2CCD">
        <w:rPr>
          <w:color w:val="000000" w:themeColor="text1"/>
          <w:sz w:val="28"/>
          <w:szCs w:val="28"/>
        </w:rPr>
        <w:t>:</w:t>
      </w:r>
    </w:p>
    <w:p w14:paraId="4FA91BD6"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188355, Россия, Ленинградская область, </w:t>
      </w:r>
      <w:r w:rsidRPr="005C2CCD">
        <w:rPr>
          <w:color w:val="000000" w:themeColor="text1"/>
          <w:sz w:val="28"/>
          <w:szCs w:val="28"/>
        </w:rPr>
        <w:t>Гатчинский район,</w:t>
      </w:r>
      <w:r w:rsidRPr="005C2CCD">
        <w:rPr>
          <w:bCs/>
          <w:color w:val="000000" w:themeColor="text1"/>
          <w:sz w:val="28"/>
          <w:szCs w:val="28"/>
        </w:rPr>
        <w:t xml:space="preserve"> поселок Кобринское, ул. Центральная, дом 16.</w:t>
      </w:r>
    </w:p>
    <w:p w14:paraId="259DC692"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Администрация </w:t>
      </w:r>
      <w:r w:rsidR="00AE4E99"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30D7A31C" w14:textId="049818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разрабатывает проекты местного бюджета, планов, программ, решений, представляемых Главой Кобринского сельского поселения на рассмотрение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5B993B5E" w14:textId="2017561E"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исполняет местный бюджет и представляет на утверждение </w:t>
      </w:r>
      <w:r w:rsidR="00D8324F" w:rsidRPr="005C2CCD">
        <w:rPr>
          <w:color w:val="000000" w:themeColor="text1"/>
          <w:sz w:val="28"/>
          <w:szCs w:val="28"/>
        </w:rPr>
        <w:t>Совет</w:t>
      </w:r>
      <w:r w:rsidR="00A0383B"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отчет о его исполнении; </w:t>
      </w:r>
    </w:p>
    <w:p w14:paraId="208768F5" w14:textId="3A4F8E0C"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 xml:space="preserve">3) регистрирует Устав территориального общественного самоуправления в порядке, установленном решением </w:t>
      </w:r>
      <w:r w:rsidR="00D8324F" w:rsidRPr="005C2CCD">
        <w:rPr>
          <w:color w:val="000000" w:themeColor="text1"/>
          <w:sz w:val="28"/>
          <w:szCs w:val="28"/>
        </w:rPr>
        <w:t>Совет</w:t>
      </w:r>
      <w:r w:rsidR="00A0383B"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05D2306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заключает договоры с органами территориального общественного самоуправления в случае использования ими средств местного бюджета; </w:t>
      </w:r>
    </w:p>
    <w:p w14:paraId="6B96EDF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5) осуществляет отдельные государственные полномочия, переданные администрации Кобринского сельского поселения федеральными законами и законами Ленинградской области; </w:t>
      </w:r>
    </w:p>
    <w:p w14:paraId="1834698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AE4E99"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2DC08A6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7) осуществляет функции и полномочия учредителя в отношении учрежденных администрацией </w:t>
      </w:r>
      <w:r w:rsidR="00AE4E99" w:rsidRPr="005C2CCD">
        <w:rPr>
          <w:color w:val="000000" w:themeColor="text1"/>
          <w:sz w:val="28"/>
          <w:szCs w:val="28"/>
        </w:rPr>
        <w:t>Кобринского сельского поселения</w:t>
      </w:r>
      <w:r w:rsidR="00100C5B" w:rsidRPr="005C2CCD">
        <w:rPr>
          <w:color w:val="000000" w:themeColor="text1"/>
          <w:sz w:val="28"/>
          <w:szCs w:val="28"/>
        </w:rPr>
        <w:t xml:space="preserve"> </w:t>
      </w:r>
      <w:r w:rsidRPr="005C2CCD">
        <w:rPr>
          <w:color w:val="000000" w:themeColor="text1"/>
          <w:sz w:val="28"/>
          <w:szCs w:val="28"/>
        </w:rPr>
        <w:t xml:space="preserve">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 </w:t>
      </w:r>
    </w:p>
    <w:p w14:paraId="4E8A53A7" w14:textId="19093156"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8) заключает соглашения с администрацией Гатчинского муниципального района Ленинградской области в порядке, установленном решением </w:t>
      </w:r>
      <w:r w:rsidR="00D8324F" w:rsidRPr="005C2CCD">
        <w:rPr>
          <w:color w:val="000000" w:themeColor="text1"/>
          <w:sz w:val="28"/>
          <w:szCs w:val="28"/>
        </w:rPr>
        <w:t>Совет</w:t>
      </w:r>
      <w:r w:rsidR="00A0383B"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2BB81D6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9) обеспечивает содержание и использование находящихся в муниципальной собственности жилищного фонда и нежилых помещений и иного имущества; </w:t>
      </w:r>
    </w:p>
    <w:p w14:paraId="514C3222"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10) утверждает схему размещения нестационарн</w:t>
      </w:r>
      <w:r w:rsidR="008A2C53" w:rsidRPr="005C2CCD">
        <w:rPr>
          <w:color w:val="000000" w:themeColor="text1"/>
          <w:sz w:val="28"/>
          <w:szCs w:val="28"/>
        </w:rPr>
        <w:t>ых торговых объектов в порядке,</w:t>
      </w:r>
      <w:r w:rsidRPr="005C2CCD">
        <w:rPr>
          <w:color w:val="000000" w:themeColor="text1"/>
          <w:sz w:val="28"/>
          <w:szCs w:val="28"/>
        </w:rPr>
        <w:t xml:space="preserve"> установленном уполномоченным органом исполнительной власти Ленинградской области; </w:t>
      </w:r>
    </w:p>
    <w:p w14:paraId="732C3404"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11) организует и проводит мониторинг муниципального контроля в соответствии с методикой, утвержденной Правительством Российской Федерации;</w:t>
      </w:r>
    </w:p>
    <w:p w14:paraId="01D46C5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12) обладает полномочиями по организации теплоснабжения, предусмотренными Федеральным законом от 27.07.2010 № 190-ФЗ «О теплоснабжении»; </w:t>
      </w:r>
    </w:p>
    <w:p w14:paraId="4D4D659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13) обладает полномочиями в сфере водоснабжения и водоотведения, предусмотренными Федеральным законом от 07.12.2011 № 416-ФЗ «О водоснабжении и водоотведении»; </w:t>
      </w:r>
    </w:p>
    <w:p w14:paraId="2D3EB10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591AA80B"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15) осуществляет организацию выполнения стратегии социально-экономического развития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а также организацию сбора статистических показателей, характеризующих состояние экономики и социальной сферы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 предоставление указанных данных органам государственной власти в порядке, установленном Правительством Российской Федерации; </w:t>
      </w:r>
    </w:p>
    <w:p w14:paraId="6EAD9EE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 xml:space="preserve">16) осуществляет разработку и утверждение программ комплексного развития систем транспортной, коммунальной, социальной инфраструктуры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требования к которым устанавливаются Правительством Российской Федерации; </w:t>
      </w:r>
    </w:p>
    <w:p w14:paraId="15B64696"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 развитии его общественной инфраструктуры и иной официальной информации (в официальных средствах массовой информации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0CBE986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18)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w:t>
      </w:r>
    </w:p>
    <w:p w14:paraId="06E850F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19)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 </w:t>
      </w:r>
    </w:p>
    <w:p w14:paraId="19773FD8" w14:textId="42B17DC5"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Администрация </w:t>
      </w:r>
      <w:r w:rsidR="00AE4E99" w:rsidRPr="005C2CCD">
        <w:rPr>
          <w:color w:val="000000" w:themeColor="text1"/>
          <w:sz w:val="28"/>
          <w:szCs w:val="28"/>
        </w:rPr>
        <w:t>Кобринского сельского поселения</w:t>
      </w:r>
      <w:r w:rsidR="00100C5B" w:rsidRPr="005C2CCD">
        <w:rPr>
          <w:color w:val="000000" w:themeColor="text1"/>
          <w:sz w:val="28"/>
          <w:szCs w:val="28"/>
        </w:rPr>
        <w:t xml:space="preserve"> </w:t>
      </w:r>
      <w:r w:rsidRPr="005C2CCD">
        <w:rPr>
          <w:color w:val="000000" w:themeColor="text1"/>
          <w:sz w:val="28"/>
          <w:szCs w:val="28"/>
        </w:rPr>
        <w:t xml:space="preserve">осуществляет иные полномочия в соответствии с федеральными законами, законами Ленинградской области, положением об Администрации </w:t>
      </w:r>
      <w:r w:rsidR="00AE4E99" w:rsidRPr="005C2CCD">
        <w:rPr>
          <w:color w:val="000000" w:themeColor="text1"/>
          <w:sz w:val="28"/>
          <w:szCs w:val="28"/>
        </w:rPr>
        <w:t>Кобринского сельского поселения</w:t>
      </w:r>
      <w:r w:rsidRPr="005C2CCD">
        <w:rPr>
          <w:color w:val="000000" w:themeColor="text1"/>
          <w:sz w:val="28"/>
          <w:szCs w:val="28"/>
        </w:rPr>
        <w:t xml:space="preserve">, если исполнение полномочий прямо не делегировано Совету депутатов </w:t>
      </w:r>
      <w:r w:rsidR="00A0383B"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0ED8FDB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Администрация </w:t>
      </w:r>
      <w:r w:rsidR="00AE4E99" w:rsidRPr="005C2CCD">
        <w:rPr>
          <w:color w:val="000000" w:themeColor="text1"/>
          <w:sz w:val="28"/>
          <w:szCs w:val="28"/>
        </w:rPr>
        <w:t>Кобринского сельского поселения</w:t>
      </w:r>
      <w:r w:rsidR="00100C5B" w:rsidRPr="005C2CCD">
        <w:rPr>
          <w:color w:val="000000" w:themeColor="text1"/>
          <w:sz w:val="28"/>
          <w:szCs w:val="28"/>
        </w:rPr>
        <w:t xml:space="preserve"> </w:t>
      </w:r>
      <w:r w:rsidRPr="005C2CCD">
        <w:rPr>
          <w:color w:val="000000" w:themeColor="text1"/>
          <w:sz w:val="28"/>
          <w:szCs w:val="28"/>
        </w:rPr>
        <w:t xml:space="preserve">в соответствии с частью 2 статьи 17 Федерального закона от 06.10.2003 № 131-ФЗ принимает решения о привлечении граждан к выполнению на добровольной основе социально значимых для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работ (в том числе дежурств) в целях решения вопросов местного значения.</w:t>
      </w:r>
    </w:p>
    <w:p w14:paraId="358A0A75" w14:textId="77777777" w:rsidR="005730C5" w:rsidRPr="005C2CCD" w:rsidRDefault="005730C5" w:rsidP="005730C5">
      <w:pPr>
        <w:ind w:firstLine="709"/>
        <w:jc w:val="both"/>
        <w:rPr>
          <w:color w:val="000000" w:themeColor="text1"/>
          <w:sz w:val="28"/>
          <w:szCs w:val="28"/>
        </w:rPr>
      </w:pPr>
    </w:p>
    <w:p w14:paraId="0BBFEE18"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0" w:name="_Toc95136103"/>
      <w:r w:rsidRPr="005C2CCD">
        <w:rPr>
          <w:rFonts w:ascii="Times New Roman" w:hAnsi="Times New Roman" w:cs="Times New Roman"/>
          <w:bCs w:val="0"/>
          <w:color w:val="000000" w:themeColor="text1"/>
          <w:sz w:val="28"/>
          <w:szCs w:val="28"/>
        </w:rPr>
        <w:t xml:space="preserve">Статья 34. Глава администрации </w:t>
      </w:r>
      <w:r w:rsidR="00CC0990" w:rsidRPr="005C2CCD">
        <w:rPr>
          <w:rFonts w:ascii="Times New Roman" w:hAnsi="Times New Roman" w:cs="Times New Roman"/>
          <w:bCs w:val="0"/>
          <w:color w:val="000000" w:themeColor="text1"/>
          <w:sz w:val="28"/>
          <w:szCs w:val="28"/>
        </w:rPr>
        <w:t xml:space="preserve">Кобринского сельского </w:t>
      </w:r>
      <w:r w:rsidR="00750649" w:rsidRPr="005C2CCD">
        <w:rPr>
          <w:rFonts w:ascii="Times New Roman" w:hAnsi="Times New Roman" w:cs="Times New Roman"/>
          <w:bCs w:val="0"/>
          <w:color w:val="000000" w:themeColor="text1"/>
          <w:sz w:val="28"/>
          <w:szCs w:val="28"/>
        </w:rPr>
        <w:t>поселени</w:t>
      </w:r>
      <w:r w:rsidR="00CC0990" w:rsidRPr="005C2CCD">
        <w:rPr>
          <w:rFonts w:ascii="Times New Roman" w:hAnsi="Times New Roman" w:cs="Times New Roman"/>
          <w:bCs w:val="0"/>
          <w:color w:val="000000" w:themeColor="text1"/>
          <w:sz w:val="28"/>
          <w:szCs w:val="28"/>
        </w:rPr>
        <w:t>я</w:t>
      </w:r>
      <w:bookmarkEnd w:id="40"/>
    </w:p>
    <w:p w14:paraId="5D1DBC0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 Глава администрации </w:t>
      </w:r>
      <w:r w:rsidR="00750649" w:rsidRPr="005C2CCD">
        <w:rPr>
          <w:color w:val="000000" w:themeColor="text1"/>
          <w:sz w:val="28"/>
          <w:szCs w:val="28"/>
        </w:rPr>
        <w:t>Кобринско</w:t>
      </w:r>
      <w:r w:rsidR="00CC0990" w:rsidRPr="005C2CCD">
        <w:rPr>
          <w:color w:val="000000" w:themeColor="text1"/>
          <w:sz w:val="28"/>
          <w:szCs w:val="28"/>
        </w:rPr>
        <w:t>го сельского поселения</w:t>
      </w:r>
      <w:r w:rsidRPr="005C2CCD">
        <w:rPr>
          <w:color w:val="000000" w:themeColor="text1"/>
          <w:sz w:val="28"/>
          <w:szCs w:val="28"/>
        </w:rPr>
        <w:t xml:space="preserve"> – должностное лицо, назначаемое на должность по контракту, заключаемому по результатам конкурса на замещение указанной должности. </w:t>
      </w:r>
    </w:p>
    <w:p w14:paraId="58C41470" w14:textId="6B64E93C" w:rsidR="005730C5" w:rsidRPr="005C2CCD" w:rsidRDefault="005730C5" w:rsidP="005730C5">
      <w:pPr>
        <w:ind w:firstLine="709"/>
        <w:jc w:val="both"/>
        <w:rPr>
          <w:color w:val="000000" w:themeColor="text1"/>
          <w:sz w:val="28"/>
          <w:szCs w:val="28"/>
        </w:rPr>
      </w:pPr>
      <w:r w:rsidRPr="005C2CCD">
        <w:rPr>
          <w:color w:val="000000" w:themeColor="text1"/>
          <w:sz w:val="28"/>
          <w:szCs w:val="28"/>
        </w:rPr>
        <w:t>2. Порядок проведения конкурса на замещени</w:t>
      </w:r>
      <w:r w:rsidR="006D5F2A" w:rsidRPr="005C2CCD">
        <w:rPr>
          <w:color w:val="000000" w:themeColor="text1"/>
          <w:sz w:val="28"/>
          <w:szCs w:val="28"/>
        </w:rPr>
        <w:t xml:space="preserve">е должности Главы администрации </w:t>
      </w:r>
      <w:r w:rsidR="00CC0990" w:rsidRPr="005C2CCD">
        <w:rPr>
          <w:color w:val="000000" w:themeColor="text1"/>
          <w:sz w:val="28"/>
          <w:szCs w:val="28"/>
        </w:rPr>
        <w:t>Кобринского сельского поселения</w:t>
      </w:r>
      <w:r w:rsidRPr="005C2CCD">
        <w:rPr>
          <w:color w:val="000000" w:themeColor="text1"/>
          <w:sz w:val="28"/>
          <w:szCs w:val="28"/>
        </w:rPr>
        <w:t xml:space="preserve">, общее число членов конкурсной комиссии устанавливается Советом депутатов </w:t>
      </w:r>
      <w:r w:rsidR="00E73407" w:rsidRPr="005C2CCD">
        <w:rPr>
          <w:color w:val="000000" w:themeColor="text1"/>
          <w:sz w:val="28"/>
          <w:szCs w:val="28"/>
        </w:rPr>
        <w:t>Кобринского сельского поселения</w:t>
      </w:r>
      <w:r w:rsidRPr="005C2CCD">
        <w:rPr>
          <w:color w:val="000000" w:themeColor="text1"/>
          <w:sz w:val="28"/>
          <w:szCs w:val="28"/>
        </w:rPr>
        <w:t xml:space="preserve">. Порядок проведения конкурса должен предусматривать опубликование условий конкурса, сведений о дате, времени и месте его </w:t>
      </w:r>
      <w:r w:rsidRPr="005C2CCD">
        <w:rPr>
          <w:color w:val="000000" w:themeColor="text1"/>
          <w:sz w:val="28"/>
          <w:szCs w:val="28"/>
        </w:rPr>
        <w:lastRenderedPageBreak/>
        <w:t xml:space="preserve">проведения, проекта контракта не позднее, чем за 20 дней до дня проведения конкурса. </w:t>
      </w:r>
    </w:p>
    <w:p w14:paraId="75510518" w14:textId="43A2560A" w:rsidR="005730C5" w:rsidRPr="005C2CCD" w:rsidRDefault="005730C5" w:rsidP="005730C5">
      <w:pPr>
        <w:ind w:firstLine="709"/>
        <w:jc w:val="both"/>
        <w:rPr>
          <w:color w:val="000000" w:themeColor="text1"/>
          <w:sz w:val="28"/>
          <w:szCs w:val="28"/>
        </w:rPr>
      </w:pPr>
      <w:r w:rsidRPr="005C2CCD">
        <w:rPr>
          <w:color w:val="000000" w:themeColor="text1"/>
          <w:sz w:val="28"/>
          <w:szCs w:val="28"/>
        </w:rPr>
        <w:t>3. К</w:t>
      </w:r>
      <w:r w:rsidR="008A2C53" w:rsidRPr="005C2CCD">
        <w:rPr>
          <w:color w:val="000000" w:themeColor="text1"/>
          <w:sz w:val="28"/>
          <w:szCs w:val="28"/>
        </w:rPr>
        <w:t xml:space="preserve">онтракт с Главой администрации </w:t>
      </w:r>
      <w:r w:rsidR="00CC0990" w:rsidRPr="005C2CCD">
        <w:rPr>
          <w:color w:val="000000" w:themeColor="text1"/>
          <w:sz w:val="28"/>
          <w:szCs w:val="28"/>
        </w:rPr>
        <w:t>Кобринского сельского поселения</w:t>
      </w:r>
      <w:r w:rsidR="00100C5B" w:rsidRPr="005C2CCD">
        <w:rPr>
          <w:color w:val="000000" w:themeColor="text1"/>
          <w:sz w:val="28"/>
          <w:szCs w:val="28"/>
        </w:rPr>
        <w:t xml:space="preserve"> </w:t>
      </w:r>
      <w:r w:rsidRPr="005C2CCD">
        <w:rPr>
          <w:color w:val="000000" w:themeColor="text1"/>
          <w:sz w:val="28"/>
          <w:szCs w:val="28"/>
        </w:rPr>
        <w:t xml:space="preserve">заключается Главой </w:t>
      </w:r>
      <w:r w:rsidR="00E73407"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на срок полномочий </w:t>
      </w:r>
      <w:r w:rsidR="00D8324F" w:rsidRPr="005C2CCD">
        <w:rPr>
          <w:color w:val="000000" w:themeColor="text1"/>
          <w:sz w:val="28"/>
          <w:szCs w:val="28"/>
        </w:rPr>
        <w:t>Совет</w:t>
      </w:r>
      <w:r w:rsidR="00E73407"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принявшего решение о назначении лица на должность Главы администрации. </w:t>
      </w:r>
    </w:p>
    <w:p w14:paraId="403D65F3" w14:textId="2E033431"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w:t>
      </w:r>
      <w:r w:rsidR="00CC0990" w:rsidRPr="005C2CCD">
        <w:rPr>
          <w:color w:val="000000" w:themeColor="text1"/>
          <w:sz w:val="28"/>
          <w:szCs w:val="28"/>
        </w:rPr>
        <w:t xml:space="preserve">Глава администрации Кобринского сельского поселения </w:t>
      </w:r>
      <w:r w:rsidRPr="005C2CCD">
        <w:rPr>
          <w:color w:val="000000" w:themeColor="text1"/>
          <w:sz w:val="28"/>
          <w:szCs w:val="28"/>
        </w:rPr>
        <w:t xml:space="preserve">подконтролен и подотчетен Совету депутатов </w:t>
      </w:r>
      <w:r w:rsidR="00E73407"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0E7CFB6A" w14:textId="4BF60694"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4.1. </w:t>
      </w:r>
      <w:r w:rsidR="00CC0990" w:rsidRPr="005C2CCD">
        <w:rPr>
          <w:color w:val="000000" w:themeColor="text1"/>
          <w:sz w:val="28"/>
          <w:szCs w:val="28"/>
        </w:rPr>
        <w:t>Глава администрации Кобринского сельского поселения</w:t>
      </w:r>
      <w:r w:rsidR="00E73407" w:rsidRPr="005C2CCD">
        <w:rPr>
          <w:color w:val="000000" w:themeColor="text1"/>
          <w:sz w:val="28"/>
          <w:szCs w:val="28"/>
        </w:rPr>
        <w:t xml:space="preserve"> </w:t>
      </w:r>
      <w:r w:rsidRPr="005C2CCD">
        <w:rPr>
          <w:color w:val="000000" w:themeColor="text1"/>
          <w:sz w:val="28"/>
          <w:szCs w:val="28"/>
        </w:rPr>
        <w:t>руководит местной администрацией на принципах единоначалия.</w:t>
      </w:r>
    </w:p>
    <w:p w14:paraId="6BC5C6B4"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w:t>
      </w:r>
      <w:r w:rsidR="00CC0990" w:rsidRPr="005C2CCD">
        <w:rPr>
          <w:color w:val="000000" w:themeColor="text1"/>
          <w:sz w:val="28"/>
          <w:szCs w:val="28"/>
        </w:rPr>
        <w:t>Глава администрации Кобринского сельского поселения</w:t>
      </w:r>
      <w:r w:rsidRPr="005C2CCD">
        <w:rPr>
          <w:color w:val="000000" w:themeColor="text1"/>
          <w:sz w:val="28"/>
          <w:szCs w:val="28"/>
        </w:rPr>
        <w:t xml:space="preserve">: </w:t>
      </w:r>
    </w:p>
    <w:p w14:paraId="1D64E63F" w14:textId="6942C582"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 представляет Совету депутатов </w:t>
      </w:r>
      <w:r w:rsidR="00E73407"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ежегодные отчеты о результатах своей деятельности и деятельности администрации Кобринского сельского поселения, в том числе о решении вопросов, поставленных Советом депутатов </w:t>
      </w:r>
      <w:r w:rsidR="00E73407"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42E1C64B"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обеспечивает осуществление администрацией Кобринского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14:paraId="6A81090E" w14:textId="238E2F0A" w:rsidR="005730C5" w:rsidRPr="005C2CCD" w:rsidRDefault="005730C5" w:rsidP="005730C5">
      <w:pPr>
        <w:ind w:firstLine="709"/>
        <w:jc w:val="both"/>
        <w:rPr>
          <w:color w:val="000000" w:themeColor="text1"/>
          <w:sz w:val="28"/>
          <w:szCs w:val="28"/>
        </w:rPr>
      </w:pPr>
      <w:r w:rsidRPr="005C2CCD">
        <w:rPr>
          <w:color w:val="000000" w:themeColor="text1"/>
          <w:sz w:val="28"/>
          <w:szCs w:val="28"/>
        </w:rPr>
        <w:t>3) организует работу администрации Кобринского сельского поселения и осуществляет полномочия в соответствии с положением об администрации</w:t>
      </w:r>
      <w:r w:rsidR="00CC0990" w:rsidRPr="005C2CCD">
        <w:rPr>
          <w:color w:val="000000" w:themeColor="text1"/>
          <w:sz w:val="28"/>
          <w:szCs w:val="28"/>
        </w:rPr>
        <w:t xml:space="preserve"> Кобринского сельского поселения</w:t>
      </w:r>
      <w:r w:rsidRPr="005C2CCD">
        <w:rPr>
          <w:color w:val="000000" w:themeColor="text1"/>
          <w:sz w:val="28"/>
          <w:szCs w:val="28"/>
        </w:rPr>
        <w:t xml:space="preserve">; </w:t>
      </w:r>
    </w:p>
    <w:p w14:paraId="734547CF"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несет персональную ответственность за деятельность структурных подразделений и должностных лиц администрации Кобринского сельского поселения. </w:t>
      </w:r>
    </w:p>
    <w:p w14:paraId="43E0B55A" w14:textId="77777777" w:rsidR="005730C5" w:rsidRPr="005C2CCD" w:rsidRDefault="00C61CEF" w:rsidP="005730C5">
      <w:pPr>
        <w:ind w:firstLine="709"/>
        <w:jc w:val="both"/>
        <w:rPr>
          <w:color w:val="000000" w:themeColor="text1"/>
          <w:sz w:val="28"/>
          <w:szCs w:val="28"/>
        </w:rPr>
      </w:pPr>
      <w:r w:rsidRPr="005C2CCD">
        <w:rPr>
          <w:color w:val="000000" w:themeColor="text1"/>
          <w:sz w:val="28"/>
          <w:szCs w:val="28"/>
        </w:rPr>
        <w:t>6</w:t>
      </w:r>
      <w:r w:rsidR="005730C5" w:rsidRPr="005C2CCD">
        <w:rPr>
          <w:color w:val="000000" w:themeColor="text1"/>
          <w:sz w:val="28"/>
          <w:szCs w:val="28"/>
        </w:rPr>
        <w:t xml:space="preserve">. </w:t>
      </w:r>
      <w:r w:rsidR="00CC0990" w:rsidRPr="005C2CCD">
        <w:rPr>
          <w:color w:val="000000" w:themeColor="text1"/>
          <w:sz w:val="28"/>
          <w:szCs w:val="28"/>
        </w:rPr>
        <w:t>Глава администрации Кобринского сельского поселения</w:t>
      </w:r>
      <w:r w:rsidR="00100C5B" w:rsidRPr="005C2CCD">
        <w:rPr>
          <w:color w:val="000000" w:themeColor="text1"/>
          <w:sz w:val="28"/>
          <w:szCs w:val="28"/>
        </w:rPr>
        <w:t xml:space="preserve"> </w:t>
      </w:r>
      <w:r w:rsidR="005730C5" w:rsidRPr="005C2CCD">
        <w:rPr>
          <w:color w:val="000000" w:themeColor="text1"/>
          <w:sz w:val="28"/>
          <w:szCs w:val="28"/>
        </w:rPr>
        <w:t xml:space="preserve">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 </w:t>
      </w:r>
    </w:p>
    <w:p w14:paraId="1E9A1FEE"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7. Полномочия </w:t>
      </w:r>
      <w:r w:rsidR="00CC0990" w:rsidRPr="005C2CCD">
        <w:rPr>
          <w:color w:val="000000" w:themeColor="text1"/>
          <w:sz w:val="28"/>
          <w:szCs w:val="28"/>
        </w:rPr>
        <w:t>Глава администрации Кобринского сельского поселения</w:t>
      </w:r>
      <w:r w:rsidRPr="005C2CCD">
        <w:rPr>
          <w:color w:val="000000" w:themeColor="text1"/>
          <w:sz w:val="28"/>
          <w:szCs w:val="28"/>
        </w:rPr>
        <w:t>, прекращаются досрочно в случае:</w:t>
      </w:r>
    </w:p>
    <w:p w14:paraId="19C7A5F6"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 1) смерти; </w:t>
      </w:r>
    </w:p>
    <w:p w14:paraId="1B368032"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отставки по собственному желанию; </w:t>
      </w:r>
    </w:p>
    <w:p w14:paraId="14E0CFF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3) расторжения контракта по соглашению сторон или в судебном порядке на основании заявления в соответствии с частью 7 настоящей статьи; </w:t>
      </w:r>
    </w:p>
    <w:p w14:paraId="0F97DDE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отрешения от должности в соответствии со статьей 74 Федерального закона от 06.10.2003 № 131-ФЗ; </w:t>
      </w:r>
    </w:p>
    <w:p w14:paraId="5027A05B"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признания судом недееспособным или ограниченно дееспособным; </w:t>
      </w:r>
    </w:p>
    <w:p w14:paraId="1B3FB5E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6) признания судом безвестно отсутствующим или объявления умершим; </w:t>
      </w:r>
    </w:p>
    <w:p w14:paraId="76330A0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7) вступления в отношении его в законную силу обвинительного приговора суда; </w:t>
      </w:r>
    </w:p>
    <w:p w14:paraId="1F14B2F2"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lastRenderedPageBreak/>
        <w:t xml:space="preserve">8) выезда за пределы Российской Федерации на постоянное место жительства; </w:t>
      </w:r>
    </w:p>
    <w:p w14:paraId="78219FE3" w14:textId="77777777" w:rsidR="00B918B7" w:rsidRPr="005C2CCD" w:rsidRDefault="005730C5" w:rsidP="00B918B7">
      <w:pPr>
        <w:ind w:firstLine="709"/>
        <w:jc w:val="both"/>
        <w:rPr>
          <w:color w:val="000000" w:themeColor="text1"/>
          <w:sz w:val="28"/>
          <w:szCs w:val="28"/>
        </w:rPr>
      </w:pPr>
      <w:r w:rsidRPr="005C2CCD">
        <w:rPr>
          <w:color w:val="000000" w:themeColor="text1"/>
          <w:sz w:val="28"/>
          <w:szCs w:val="28"/>
        </w:rPr>
        <w:t xml:space="preserve">9) </w:t>
      </w:r>
      <w:r w:rsidR="00B918B7" w:rsidRPr="005C2CCD">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CFFCD96"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10) призыва на военную службу или направления на заменяющую ее альтернативную гражданскую службу; </w:t>
      </w:r>
    </w:p>
    <w:p w14:paraId="3C7ED2BA"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11) преобразования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осуществляемого в соответствии со статьей 13 Федерального закона от 06.10.2003 № 131-ФЗ, а также в случае упразднения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6866FE3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12) утраты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статуса сельского поселения в связи с его объединением с городским округом; </w:t>
      </w:r>
    </w:p>
    <w:p w14:paraId="52344DB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13) увеличения численности избирателей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более чем на 25 процентов, произошедшего вследствие изменения границ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или объединения его с городским округом. </w:t>
      </w:r>
    </w:p>
    <w:p w14:paraId="3B9734DC" w14:textId="5DBFBEEC"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8. Контракт с </w:t>
      </w:r>
      <w:r w:rsidR="00CC0990" w:rsidRPr="005C2CCD">
        <w:rPr>
          <w:color w:val="000000" w:themeColor="text1"/>
          <w:sz w:val="28"/>
          <w:szCs w:val="28"/>
        </w:rPr>
        <w:t>Глав</w:t>
      </w:r>
      <w:r w:rsidR="00E73407" w:rsidRPr="005C2CCD">
        <w:rPr>
          <w:color w:val="000000" w:themeColor="text1"/>
          <w:sz w:val="28"/>
          <w:szCs w:val="28"/>
        </w:rPr>
        <w:t>ой</w:t>
      </w:r>
      <w:r w:rsidR="00CC0990" w:rsidRPr="005C2CCD">
        <w:rPr>
          <w:color w:val="000000" w:themeColor="text1"/>
          <w:sz w:val="28"/>
          <w:szCs w:val="28"/>
        </w:rPr>
        <w:t xml:space="preserve"> администрации Кобринского сельского поселения</w:t>
      </w:r>
      <w:r w:rsidRPr="005C2CCD">
        <w:rPr>
          <w:color w:val="000000" w:themeColor="text1"/>
          <w:sz w:val="28"/>
          <w:szCs w:val="28"/>
        </w:rPr>
        <w:t>, может быть расторгнут по соглашению сторон или в судебном порядке на основании заявления:</w:t>
      </w:r>
    </w:p>
    <w:p w14:paraId="32D3B6A9" w14:textId="6FE2917C"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 1) </w:t>
      </w:r>
      <w:r w:rsidR="00D8324F" w:rsidRPr="005C2CCD">
        <w:rPr>
          <w:color w:val="000000" w:themeColor="text1"/>
          <w:sz w:val="28"/>
          <w:szCs w:val="28"/>
        </w:rPr>
        <w:t>Совет</w:t>
      </w:r>
      <w:r w:rsidR="00E73407"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или Главы </w:t>
      </w:r>
      <w:r w:rsidR="00E73407" w:rsidRPr="005C2CCD">
        <w:rPr>
          <w:color w:val="000000" w:themeColor="text1"/>
          <w:sz w:val="28"/>
          <w:szCs w:val="28"/>
        </w:rPr>
        <w:t>Кобринского сельского поселения</w:t>
      </w:r>
      <w:r w:rsidRPr="005C2CCD">
        <w:rPr>
          <w:color w:val="000000" w:themeColor="text1"/>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w:t>
      </w:r>
    </w:p>
    <w:p w14:paraId="7F1349F5"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 131-ФЗ; </w:t>
      </w:r>
    </w:p>
    <w:p w14:paraId="220930AB"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3) </w:t>
      </w:r>
      <w:r w:rsidR="00CC0990" w:rsidRPr="005C2CCD">
        <w:rPr>
          <w:color w:val="000000" w:themeColor="text1"/>
          <w:sz w:val="28"/>
          <w:szCs w:val="28"/>
        </w:rPr>
        <w:t>Глава администрации Кобринского сельского поселения</w:t>
      </w:r>
      <w:r w:rsidRPr="005C2CCD">
        <w:rPr>
          <w:color w:val="000000" w:themeColor="text1"/>
          <w:sz w:val="28"/>
          <w:szCs w:val="28"/>
        </w:rPr>
        <w:t xml:space="preserve">– в связи с нарушением условий контракта органами местного самоуправления или органами государственной власти Ленинградской области. </w:t>
      </w:r>
    </w:p>
    <w:p w14:paraId="559CE2EA"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9. В случае досрочного прекращения полномочий </w:t>
      </w:r>
      <w:r w:rsidR="00CC0990" w:rsidRPr="005C2CCD">
        <w:rPr>
          <w:color w:val="000000" w:themeColor="text1"/>
          <w:sz w:val="28"/>
          <w:szCs w:val="28"/>
        </w:rPr>
        <w:t>Глава администрации Кобринского сельского поселения</w:t>
      </w:r>
      <w:r w:rsidRPr="005C2CCD">
        <w:rPr>
          <w:color w:val="000000" w:themeColor="text1"/>
          <w:sz w:val="28"/>
          <w:szCs w:val="28"/>
        </w:rPr>
        <w:t xml:space="preserve"> либо применения к нему по решению суда мер процессуального принуждения в виде заключения под </w:t>
      </w:r>
      <w:r w:rsidRPr="005C2CCD">
        <w:rPr>
          <w:color w:val="000000" w:themeColor="text1"/>
          <w:sz w:val="28"/>
          <w:szCs w:val="28"/>
        </w:rPr>
        <w:lastRenderedPageBreak/>
        <w:t>стражу или временного отстранения от должности его полномочия временно исполняет заместитель главы администрации</w:t>
      </w:r>
      <w:r w:rsidR="006D5F2A" w:rsidRPr="005C2CCD">
        <w:rPr>
          <w:color w:val="000000" w:themeColor="text1"/>
          <w:sz w:val="28"/>
          <w:szCs w:val="28"/>
        </w:rPr>
        <w:t>.</w:t>
      </w:r>
    </w:p>
    <w:p w14:paraId="7EBA2031" w14:textId="77777777" w:rsidR="005730C5" w:rsidRPr="005C2CCD" w:rsidRDefault="005730C5" w:rsidP="005730C5">
      <w:pPr>
        <w:ind w:firstLine="709"/>
        <w:jc w:val="both"/>
        <w:rPr>
          <w:color w:val="000000" w:themeColor="text1"/>
          <w:sz w:val="28"/>
          <w:szCs w:val="28"/>
        </w:rPr>
      </w:pPr>
    </w:p>
    <w:p w14:paraId="4571FB4D"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1" w:name="_Toc95136104"/>
      <w:r w:rsidRPr="005C2CCD">
        <w:rPr>
          <w:rFonts w:ascii="Times New Roman" w:hAnsi="Times New Roman" w:cs="Times New Roman"/>
          <w:bCs w:val="0"/>
          <w:color w:val="000000" w:themeColor="text1"/>
          <w:sz w:val="28"/>
          <w:szCs w:val="28"/>
        </w:rPr>
        <w:t>Статья 35. Муниципальный финансовый контроль</w:t>
      </w:r>
      <w:bookmarkEnd w:id="41"/>
    </w:p>
    <w:p w14:paraId="40C28A6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 Контрольно-счетный орган 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не образуется.</w:t>
      </w:r>
    </w:p>
    <w:p w14:paraId="024515B9"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Полномочия контрольно-счетного органа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заключаемым соглашением. </w:t>
      </w:r>
    </w:p>
    <w:p w14:paraId="2F5F0E6F" w14:textId="2AF34345" w:rsidR="005730C5" w:rsidRPr="005C2CCD" w:rsidRDefault="005730C5" w:rsidP="00AC655D">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w:t>
      </w:r>
    </w:p>
    <w:p w14:paraId="6CB982F4" w14:textId="77777777" w:rsidR="00AC655D" w:rsidRPr="005C2CCD" w:rsidRDefault="00AC655D" w:rsidP="00AC655D">
      <w:pPr>
        <w:autoSpaceDE w:val="0"/>
        <w:autoSpaceDN w:val="0"/>
        <w:adjustRightInd w:val="0"/>
        <w:ind w:firstLine="709"/>
        <w:jc w:val="both"/>
        <w:rPr>
          <w:bCs/>
          <w:color w:val="000000" w:themeColor="text1"/>
          <w:sz w:val="28"/>
          <w:szCs w:val="28"/>
        </w:rPr>
      </w:pPr>
    </w:p>
    <w:p w14:paraId="23E1B830"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2" w:name="_Toc95136105"/>
      <w:r w:rsidRPr="005C2CCD">
        <w:rPr>
          <w:rFonts w:ascii="Times New Roman" w:hAnsi="Times New Roman" w:cs="Times New Roman"/>
          <w:bCs w:val="0"/>
          <w:color w:val="000000" w:themeColor="text1"/>
          <w:sz w:val="28"/>
          <w:szCs w:val="28"/>
        </w:rPr>
        <w:t>Статья 36. Избирательная</w:t>
      </w:r>
      <w:r w:rsidR="000512C0" w:rsidRPr="005C2CCD">
        <w:rPr>
          <w:rFonts w:ascii="Times New Roman" w:hAnsi="Times New Roman" w:cs="Times New Roman"/>
          <w:bCs w:val="0"/>
          <w:color w:val="000000" w:themeColor="text1"/>
          <w:sz w:val="28"/>
          <w:szCs w:val="28"/>
        </w:rPr>
        <w:t xml:space="preserve"> </w:t>
      </w:r>
      <w:r w:rsidRPr="005C2CCD">
        <w:rPr>
          <w:rFonts w:ascii="Times New Roman" w:hAnsi="Times New Roman" w:cs="Times New Roman"/>
          <w:bCs w:val="0"/>
          <w:color w:val="000000" w:themeColor="text1"/>
          <w:sz w:val="28"/>
          <w:szCs w:val="28"/>
        </w:rPr>
        <w:t>комиссия</w:t>
      </w:r>
      <w:bookmarkEnd w:id="42"/>
    </w:p>
    <w:p w14:paraId="2563D27F" w14:textId="77777777" w:rsidR="005730C5" w:rsidRPr="005C2CCD" w:rsidRDefault="005730C5" w:rsidP="005730C5">
      <w:pPr>
        <w:autoSpaceDE w:val="0"/>
        <w:autoSpaceDN w:val="0"/>
        <w:adjustRightInd w:val="0"/>
        <w:ind w:firstLine="709"/>
        <w:jc w:val="both"/>
        <w:rPr>
          <w:bCs/>
          <w:color w:val="000000" w:themeColor="text1"/>
          <w:sz w:val="28"/>
          <w:szCs w:val="28"/>
        </w:rPr>
      </w:pPr>
    </w:p>
    <w:p w14:paraId="018F0970" w14:textId="77777777" w:rsidR="005730C5" w:rsidRPr="005C2CCD" w:rsidRDefault="005730C5" w:rsidP="005730C5">
      <w:pPr>
        <w:pStyle w:val="a6"/>
        <w:numPr>
          <w:ilvl w:val="0"/>
          <w:numId w:val="3"/>
        </w:numPr>
        <w:shd w:val="clear" w:color="auto" w:fill="FFFFFF"/>
        <w:spacing w:after="200" w:line="315" w:lineRule="atLeast"/>
        <w:ind w:left="0" w:firstLine="0"/>
        <w:jc w:val="both"/>
        <w:rPr>
          <w:rStyle w:val="blk"/>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Избирательная комиссия </w:t>
      </w:r>
      <w:r w:rsidR="00750649" w:rsidRPr="005C2CCD">
        <w:rPr>
          <w:rFonts w:ascii="Times New Roman" w:hAnsi="Times New Roman" w:cs="Times New Roman"/>
          <w:color w:val="000000" w:themeColor="text1"/>
          <w:sz w:val="28"/>
          <w:szCs w:val="28"/>
        </w:rPr>
        <w:t>МО Кобринское сельское поселение</w:t>
      </w:r>
      <w:r w:rsidR="00100C5B" w:rsidRPr="005C2CCD">
        <w:rPr>
          <w:rFonts w:ascii="Times New Roman" w:hAnsi="Times New Roman" w:cs="Times New Roman"/>
          <w:color w:val="000000" w:themeColor="text1"/>
          <w:sz w:val="28"/>
          <w:szCs w:val="28"/>
        </w:rPr>
        <w:t xml:space="preserve"> </w:t>
      </w:r>
      <w:r w:rsidRPr="005C2CCD">
        <w:rPr>
          <w:rStyle w:val="blk"/>
          <w:rFonts w:ascii="Times New Roman" w:hAnsi="Times New Roman" w:cs="Times New Roman"/>
          <w:color w:val="000000" w:themeColor="text1"/>
          <w:sz w:val="28"/>
          <w:szCs w:val="28"/>
        </w:rPr>
        <w:t>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769C31C" w14:textId="77777777" w:rsidR="005730C5" w:rsidRPr="005C2CCD"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Избирательная комиссия </w:t>
      </w:r>
      <w:r w:rsidR="00750649" w:rsidRPr="005C2CCD">
        <w:rPr>
          <w:rFonts w:ascii="Times New Roman" w:hAnsi="Times New Roman" w:cs="Times New Roman"/>
          <w:color w:val="000000" w:themeColor="text1"/>
          <w:sz w:val="28"/>
          <w:szCs w:val="28"/>
        </w:rPr>
        <w:t>МО Кобринское сельское поселение</w:t>
      </w:r>
      <w:r w:rsidRPr="005C2CCD">
        <w:rPr>
          <w:rFonts w:ascii="Times New Roman" w:hAnsi="Times New Roman" w:cs="Times New Roman"/>
          <w:color w:val="000000" w:themeColor="text1"/>
          <w:sz w:val="28"/>
          <w:szCs w:val="28"/>
        </w:rPr>
        <w:t xml:space="preserve"> является муниципальным органом и не входит в структуру органов местного самоуправления.</w:t>
      </w:r>
    </w:p>
    <w:p w14:paraId="5F6EF691" w14:textId="67C92BF5" w:rsidR="005730C5" w:rsidRPr="005C2CCD" w:rsidRDefault="005730C5" w:rsidP="005504B5">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Порядок формирования и полномочия избирательной комиссии </w:t>
      </w:r>
      <w:r w:rsidR="00750649" w:rsidRPr="005C2CCD">
        <w:rPr>
          <w:rFonts w:ascii="Times New Roman" w:hAnsi="Times New Roman" w:cs="Times New Roman"/>
          <w:color w:val="000000" w:themeColor="text1"/>
          <w:sz w:val="28"/>
          <w:szCs w:val="28"/>
        </w:rPr>
        <w:t>МО Кобринское сельское поселение</w:t>
      </w:r>
      <w:r w:rsidR="005504B5" w:rsidRPr="005C2CCD">
        <w:rPr>
          <w:color w:val="000000" w:themeColor="text1"/>
        </w:rPr>
        <w:t xml:space="preserve"> </w:t>
      </w:r>
      <w:r w:rsidRPr="005C2CCD">
        <w:rPr>
          <w:rFonts w:ascii="Times New Roman" w:hAnsi="Times New Roman" w:cs="Times New Roman"/>
          <w:color w:val="000000" w:themeColor="text1"/>
          <w:sz w:val="28"/>
          <w:szCs w:val="28"/>
        </w:rPr>
        <w:t>устанавливаются федеральным законом от 12.06.2002г.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w:t>
      </w:r>
      <w:r w:rsidR="005504B5" w:rsidRPr="005C2CCD">
        <w:rPr>
          <w:rFonts w:ascii="Times New Roman" w:hAnsi="Times New Roman" w:cs="Times New Roman"/>
          <w:color w:val="000000" w:themeColor="text1"/>
          <w:sz w:val="28"/>
          <w:szCs w:val="28"/>
        </w:rPr>
        <w:t>, а также уставами муниципальных образований.</w:t>
      </w:r>
    </w:p>
    <w:p w14:paraId="7FEE6B3E" w14:textId="2E69EC8A" w:rsidR="006D507A" w:rsidRPr="005C2CCD" w:rsidRDefault="005730C5" w:rsidP="006D507A">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Полномочия избирательной комиссии </w:t>
      </w:r>
      <w:r w:rsidR="00750649" w:rsidRPr="005C2CCD">
        <w:rPr>
          <w:rFonts w:ascii="Times New Roman" w:hAnsi="Times New Roman" w:cs="Times New Roman"/>
          <w:color w:val="000000" w:themeColor="text1"/>
          <w:sz w:val="28"/>
          <w:szCs w:val="28"/>
        </w:rPr>
        <w:t>МО Кобринское сельское поселение</w:t>
      </w:r>
      <w:r w:rsidRPr="005C2CCD">
        <w:rPr>
          <w:rFonts w:ascii="Times New Roman" w:hAnsi="Times New Roman" w:cs="Times New Roman"/>
          <w:color w:val="000000" w:themeColor="text1"/>
          <w:sz w:val="28"/>
          <w:szCs w:val="28"/>
        </w:rPr>
        <w:t xml:space="preserve"> по решению Избирательной комиссии Ленинградской области, принятому на основании обращения </w:t>
      </w:r>
      <w:r w:rsidR="00D8324F" w:rsidRPr="005C2CCD">
        <w:rPr>
          <w:rFonts w:ascii="Times New Roman" w:hAnsi="Times New Roman" w:cs="Times New Roman"/>
          <w:color w:val="000000" w:themeColor="text1"/>
          <w:sz w:val="28"/>
          <w:szCs w:val="28"/>
        </w:rPr>
        <w:t>Совет депутатов Кобринского сельского поселения</w:t>
      </w:r>
      <w:r w:rsidRPr="005C2CCD">
        <w:rPr>
          <w:rFonts w:ascii="Times New Roman" w:hAnsi="Times New Roman" w:cs="Times New Roman"/>
          <w:color w:val="000000" w:themeColor="text1"/>
          <w:sz w:val="28"/>
          <w:szCs w:val="28"/>
        </w:rPr>
        <w:t>, могут возлагаться на территориальную комиссию Гатчинского муниципального района или на участковую комиссию, действующую в гран</w:t>
      </w:r>
      <w:r w:rsidR="00DC61C6" w:rsidRPr="005C2CCD">
        <w:rPr>
          <w:rFonts w:ascii="Times New Roman" w:hAnsi="Times New Roman" w:cs="Times New Roman"/>
          <w:color w:val="000000" w:themeColor="text1"/>
          <w:sz w:val="28"/>
          <w:szCs w:val="28"/>
        </w:rPr>
        <w:t xml:space="preserve">ицах муниципального образования </w:t>
      </w:r>
      <w:r w:rsidR="00CC0990" w:rsidRPr="005C2CCD">
        <w:rPr>
          <w:rFonts w:ascii="Times New Roman" w:hAnsi="Times New Roman" w:cs="Times New Roman"/>
          <w:color w:val="000000" w:themeColor="text1"/>
          <w:sz w:val="28"/>
          <w:szCs w:val="28"/>
        </w:rPr>
        <w:t>Кобринское сельское поселение</w:t>
      </w:r>
      <w:r w:rsidR="006D507A" w:rsidRPr="005C2CCD">
        <w:rPr>
          <w:rFonts w:ascii="Times New Roman" w:hAnsi="Times New Roman" w:cs="Times New Roman"/>
          <w:color w:val="000000" w:themeColor="text1"/>
          <w:sz w:val="28"/>
          <w:szCs w:val="28"/>
        </w:rPr>
        <w:t>.</w:t>
      </w:r>
    </w:p>
    <w:p w14:paraId="3CCF9198" w14:textId="0592D3AB" w:rsidR="006D507A" w:rsidRPr="005C2CCD" w:rsidRDefault="006D507A" w:rsidP="006D507A">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Избирательная комиссия поселения формируется в количестве </w:t>
      </w:r>
      <w:r w:rsidR="00C7189C" w:rsidRPr="005C2CCD">
        <w:rPr>
          <w:rFonts w:ascii="Times New Roman" w:hAnsi="Times New Roman" w:cs="Times New Roman"/>
          <w:color w:val="000000" w:themeColor="text1"/>
          <w:sz w:val="28"/>
          <w:szCs w:val="28"/>
        </w:rPr>
        <w:t xml:space="preserve">восьми </w:t>
      </w:r>
      <w:r w:rsidRPr="005C2CCD">
        <w:rPr>
          <w:rFonts w:ascii="Times New Roman" w:hAnsi="Times New Roman" w:cs="Times New Roman"/>
          <w:color w:val="000000" w:themeColor="text1"/>
          <w:sz w:val="28"/>
          <w:szCs w:val="28"/>
        </w:rPr>
        <w:t xml:space="preserve">членов с правом решающего голоса.  </w:t>
      </w:r>
    </w:p>
    <w:p w14:paraId="1D2513F0" w14:textId="66754B1D" w:rsidR="006D507A" w:rsidRPr="005C2CCD" w:rsidRDefault="006D507A" w:rsidP="006D507A">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Срок полномочий избирательной комиссии составляет 5 лет.</w:t>
      </w:r>
    </w:p>
    <w:p w14:paraId="7F3CC2E7"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3" w:name="_Toc95136106"/>
      <w:r w:rsidRPr="005C2CCD">
        <w:rPr>
          <w:rFonts w:ascii="Times New Roman" w:hAnsi="Times New Roman" w:cs="Times New Roman"/>
          <w:bCs w:val="0"/>
          <w:color w:val="000000" w:themeColor="text1"/>
          <w:sz w:val="28"/>
          <w:szCs w:val="28"/>
        </w:rPr>
        <w:lastRenderedPageBreak/>
        <w:t>Статья 37. Муниципальная служба</w:t>
      </w:r>
      <w:bookmarkEnd w:id="43"/>
    </w:p>
    <w:p w14:paraId="590E10DA" w14:textId="77777777" w:rsidR="005730C5" w:rsidRPr="005C2CCD" w:rsidRDefault="005730C5" w:rsidP="00B71B50">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 w:history="1">
        <w:r w:rsidRPr="005C2CCD">
          <w:rPr>
            <w:bCs/>
            <w:color w:val="000000" w:themeColor="text1"/>
            <w:sz w:val="28"/>
            <w:szCs w:val="28"/>
          </w:rPr>
          <w:t>законом</w:t>
        </w:r>
      </w:hyperlink>
      <w:r w:rsidRPr="005C2CCD">
        <w:rPr>
          <w:bCs/>
          <w:color w:val="000000" w:themeColor="text1"/>
          <w:sz w:val="28"/>
          <w:szCs w:val="28"/>
        </w:rPr>
        <w:t>, а также принимаемыми в соответствии с ним законами Ленинградской области о м</w:t>
      </w:r>
      <w:r w:rsidR="00B71B50" w:rsidRPr="005C2CCD">
        <w:rPr>
          <w:bCs/>
          <w:color w:val="000000" w:themeColor="text1"/>
          <w:sz w:val="28"/>
          <w:szCs w:val="28"/>
        </w:rPr>
        <w:t>униципальной службе, настоящим У</w:t>
      </w:r>
      <w:r w:rsidRPr="005C2CCD">
        <w:rPr>
          <w:bCs/>
          <w:color w:val="000000" w:themeColor="text1"/>
          <w:sz w:val="28"/>
          <w:szCs w:val="28"/>
        </w:rPr>
        <w:t>ставом и иными муниципальными правовыми актами</w:t>
      </w:r>
    </w:p>
    <w:p w14:paraId="0BA95BA2" w14:textId="77777777" w:rsidR="005730C5" w:rsidRPr="005C2CCD" w:rsidRDefault="005730C5" w:rsidP="005730C5">
      <w:pPr>
        <w:pStyle w:val="1"/>
        <w:jc w:val="both"/>
        <w:rPr>
          <w:color w:val="000000" w:themeColor="text1"/>
          <w:sz w:val="28"/>
          <w:szCs w:val="28"/>
          <w:lang w:val="ru-RU"/>
        </w:rPr>
      </w:pPr>
    </w:p>
    <w:p w14:paraId="7B2D008F" w14:textId="77777777" w:rsidR="005730C5" w:rsidRPr="005C2CCD" w:rsidRDefault="005730C5" w:rsidP="008A5639">
      <w:pPr>
        <w:pStyle w:val="2"/>
        <w:jc w:val="center"/>
        <w:rPr>
          <w:rFonts w:ascii="Times New Roman" w:hAnsi="Times New Roman" w:cs="Times New Roman"/>
          <w:bCs w:val="0"/>
          <w:color w:val="000000" w:themeColor="text1"/>
          <w:sz w:val="28"/>
          <w:szCs w:val="28"/>
        </w:rPr>
      </w:pPr>
      <w:bookmarkStart w:id="44" w:name="_Toc95136107"/>
      <w:r w:rsidRPr="005C2CCD">
        <w:rPr>
          <w:rFonts w:ascii="Times New Roman" w:hAnsi="Times New Roman" w:cs="Times New Roman"/>
          <w:bCs w:val="0"/>
          <w:color w:val="000000" w:themeColor="text1"/>
          <w:sz w:val="28"/>
          <w:szCs w:val="28"/>
        </w:rPr>
        <w:t>Статья 38. Виды ответственности органов местного самоуправления и должностных лиц местного самоуправления</w:t>
      </w:r>
      <w:bookmarkEnd w:id="44"/>
    </w:p>
    <w:p w14:paraId="087B5C53" w14:textId="77777777" w:rsidR="005730C5" w:rsidRPr="005C2CCD" w:rsidRDefault="005730C5" w:rsidP="005730C5">
      <w:pPr>
        <w:autoSpaceDE w:val="0"/>
        <w:autoSpaceDN w:val="0"/>
        <w:adjustRightInd w:val="0"/>
        <w:spacing w:line="23" w:lineRule="atLeast"/>
        <w:ind w:firstLine="709"/>
        <w:jc w:val="both"/>
        <w:rPr>
          <w:bCs/>
          <w:color w:val="000000" w:themeColor="text1"/>
          <w:sz w:val="28"/>
          <w:szCs w:val="28"/>
        </w:rPr>
      </w:pPr>
      <w:r w:rsidRPr="005C2CCD">
        <w:rPr>
          <w:color w:val="000000" w:themeColor="text1"/>
          <w:sz w:val="28"/>
          <w:szCs w:val="28"/>
        </w:rPr>
        <w:t>Органы местного самоуправления и должностные лица местного самоуправления МО Кобринское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14:paraId="7F917EB1" w14:textId="77777777" w:rsidR="005730C5" w:rsidRPr="005C2CCD" w:rsidRDefault="005730C5" w:rsidP="005730C5">
      <w:pPr>
        <w:autoSpaceDE w:val="0"/>
        <w:autoSpaceDN w:val="0"/>
        <w:adjustRightInd w:val="0"/>
        <w:ind w:firstLine="709"/>
        <w:jc w:val="both"/>
        <w:rPr>
          <w:bCs/>
          <w:color w:val="000000" w:themeColor="text1"/>
          <w:sz w:val="28"/>
          <w:szCs w:val="28"/>
        </w:rPr>
      </w:pPr>
    </w:p>
    <w:p w14:paraId="0BB64264" w14:textId="77777777" w:rsidR="005730C5" w:rsidRPr="005C2CCD" w:rsidRDefault="005730C5" w:rsidP="000512C0">
      <w:pPr>
        <w:pStyle w:val="1"/>
        <w:jc w:val="center"/>
        <w:rPr>
          <w:color w:val="000000" w:themeColor="text1"/>
          <w:sz w:val="28"/>
          <w:szCs w:val="28"/>
          <w:lang w:val="ru-RU"/>
        </w:rPr>
      </w:pPr>
      <w:bookmarkStart w:id="45" w:name="_Toc95136108"/>
      <w:r w:rsidRPr="005C2CCD">
        <w:rPr>
          <w:color w:val="000000" w:themeColor="text1"/>
          <w:sz w:val="28"/>
          <w:szCs w:val="28"/>
          <w:lang w:val="ru-RU"/>
        </w:rPr>
        <w:t>ГЛАВА 5. МУНИЦИПАЛЬНЫЕ ПРАВОВЫЕ АКТЫ</w:t>
      </w:r>
      <w:bookmarkEnd w:id="45"/>
    </w:p>
    <w:p w14:paraId="6A1DB3FE" w14:textId="77777777" w:rsidR="005730C5" w:rsidRPr="005C2CCD" w:rsidRDefault="005730C5" w:rsidP="000512C0">
      <w:pPr>
        <w:pStyle w:val="2"/>
        <w:jc w:val="center"/>
        <w:rPr>
          <w:rFonts w:ascii="Times New Roman" w:hAnsi="Times New Roman" w:cs="Times New Roman"/>
          <w:color w:val="000000" w:themeColor="text1"/>
          <w:sz w:val="28"/>
          <w:szCs w:val="28"/>
        </w:rPr>
      </w:pPr>
      <w:bookmarkStart w:id="46" w:name="_Toc95136109"/>
      <w:r w:rsidRPr="005C2CCD">
        <w:rPr>
          <w:rFonts w:ascii="Times New Roman" w:hAnsi="Times New Roman" w:cs="Times New Roman"/>
          <w:color w:val="000000" w:themeColor="text1"/>
          <w:sz w:val="28"/>
          <w:szCs w:val="28"/>
        </w:rPr>
        <w:t>Статья 39. Система муниципальных правовых актов</w:t>
      </w:r>
      <w:bookmarkEnd w:id="46"/>
    </w:p>
    <w:p w14:paraId="108F03EC" w14:textId="77777777" w:rsidR="005730C5" w:rsidRPr="005C2CCD" w:rsidRDefault="005730C5" w:rsidP="005730C5">
      <w:pPr>
        <w:autoSpaceDE w:val="0"/>
        <w:autoSpaceDN w:val="0"/>
        <w:adjustRightInd w:val="0"/>
        <w:ind w:firstLine="709"/>
        <w:jc w:val="both"/>
        <w:rPr>
          <w:b/>
          <w:bCs/>
          <w:color w:val="000000" w:themeColor="text1"/>
          <w:sz w:val="28"/>
          <w:szCs w:val="28"/>
        </w:rPr>
      </w:pPr>
    </w:p>
    <w:p w14:paraId="599636B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Систему муниципальных правовых актов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составляют: </w:t>
      </w:r>
    </w:p>
    <w:p w14:paraId="72BF1832"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28103C1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решения, принятые путем прямого волеизъявления граждан; </w:t>
      </w:r>
    </w:p>
    <w:p w14:paraId="11DCFC12" w14:textId="24278ECD"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решения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65BEF23D" w14:textId="415FE73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постановления и распоряжения Главы </w:t>
      </w:r>
      <w:r w:rsidR="00DE15E9"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695FF4B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5) постановления и распоряжения администрации </w:t>
      </w:r>
      <w:r w:rsidR="006D5F2A" w:rsidRPr="005C2CCD">
        <w:rPr>
          <w:color w:val="000000" w:themeColor="text1"/>
          <w:sz w:val="28"/>
          <w:szCs w:val="28"/>
        </w:rPr>
        <w:t>Кобринского сельского поселения</w:t>
      </w:r>
      <w:r w:rsidRPr="005C2CCD">
        <w:rPr>
          <w:color w:val="000000" w:themeColor="text1"/>
          <w:sz w:val="28"/>
          <w:szCs w:val="28"/>
        </w:rPr>
        <w:t>.</w:t>
      </w:r>
    </w:p>
    <w:p w14:paraId="213CC3B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Муниципальный нормативный правовой акт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принимается в следующих формах: </w:t>
      </w:r>
    </w:p>
    <w:p w14:paraId="332C064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w:t>
      </w:r>
    </w:p>
    <w:p w14:paraId="3AFA0612" w14:textId="3B4EF2F4"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24C7BB6E"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решение, принятое на местном референдуме;</w:t>
      </w:r>
    </w:p>
    <w:p w14:paraId="1D6E2B1A" w14:textId="35DFCD9D"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постановление Главы </w:t>
      </w:r>
      <w:r w:rsidR="00DE15E9"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26784A8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5) постановление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6FCF0A55"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Муниципальный правовой акт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имеющий ненормативный характер, принимается в следующих формах: </w:t>
      </w:r>
    </w:p>
    <w:p w14:paraId="74CC460D" w14:textId="536F0952"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распоряжение Главы </w:t>
      </w:r>
      <w:r w:rsidR="00DE15E9" w:rsidRPr="005C2CCD">
        <w:rPr>
          <w:color w:val="000000" w:themeColor="text1"/>
          <w:sz w:val="28"/>
          <w:szCs w:val="28"/>
        </w:rPr>
        <w:t>Кобринского сельского поселения</w:t>
      </w:r>
    </w:p>
    <w:p w14:paraId="5BA86592"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распоряжение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w:t>
      </w:r>
    </w:p>
    <w:p w14:paraId="664D6DD3" w14:textId="77777777" w:rsidR="005730C5" w:rsidRPr="005C2CCD" w:rsidRDefault="005730C5" w:rsidP="005730C5">
      <w:pPr>
        <w:ind w:firstLine="709"/>
        <w:jc w:val="both"/>
        <w:rPr>
          <w:color w:val="000000" w:themeColor="text1"/>
          <w:sz w:val="28"/>
          <w:szCs w:val="28"/>
        </w:rPr>
      </w:pPr>
    </w:p>
    <w:p w14:paraId="437B250C"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7" w:name="_Toc95136110"/>
      <w:r w:rsidRPr="005C2CCD">
        <w:rPr>
          <w:rFonts w:ascii="Times New Roman" w:hAnsi="Times New Roman" w:cs="Times New Roman"/>
          <w:bCs w:val="0"/>
          <w:color w:val="000000" w:themeColor="text1"/>
          <w:sz w:val="28"/>
          <w:szCs w:val="28"/>
        </w:rPr>
        <w:t>Статья 40. Порядок принятия муниципальных правовых актов</w:t>
      </w:r>
      <w:bookmarkEnd w:id="47"/>
    </w:p>
    <w:p w14:paraId="66491EB0" w14:textId="60D01FB8"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Проекты муниципальных правовых актов могут вноситься депутатами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Главой </w:t>
      </w:r>
      <w:r w:rsidR="00DE15E9" w:rsidRPr="005C2CCD">
        <w:rPr>
          <w:color w:val="000000" w:themeColor="text1"/>
          <w:sz w:val="28"/>
          <w:szCs w:val="28"/>
        </w:rPr>
        <w:t>Кобринского сельского поселения</w:t>
      </w:r>
      <w:r w:rsidRPr="005C2CCD">
        <w:rPr>
          <w:color w:val="000000" w:themeColor="text1"/>
          <w:sz w:val="28"/>
          <w:szCs w:val="28"/>
        </w:rPr>
        <w:t xml:space="preserve">, Главой администрации </w:t>
      </w:r>
      <w:r w:rsidR="007D3B35" w:rsidRPr="005C2CCD">
        <w:rPr>
          <w:color w:val="000000" w:themeColor="text1"/>
          <w:sz w:val="28"/>
          <w:szCs w:val="28"/>
        </w:rPr>
        <w:t xml:space="preserve">Кобринского </w:t>
      </w:r>
      <w:r w:rsidR="007D3B35" w:rsidRPr="005C2CCD">
        <w:rPr>
          <w:color w:val="000000" w:themeColor="text1"/>
          <w:sz w:val="28"/>
          <w:szCs w:val="28"/>
        </w:rPr>
        <w:lastRenderedPageBreak/>
        <w:t>сельского поселения</w:t>
      </w:r>
      <w:r w:rsidRPr="005C2CCD">
        <w:rPr>
          <w:color w:val="000000" w:themeColor="text1"/>
          <w:sz w:val="28"/>
          <w:szCs w:val="28"/>
        </w:rPr>
        <w:t xml:space="preserve">, органами территориального общественного самоуправления, инициативными группами граждан, прокурором. </w:t>
      </w:r>
    </w:p>
    <w:p w14:paraId="1E2B4445" w14:textId="2B5DC6FD"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Проекты муниципальных нормативных правовых актов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могут быть внесены на рассмотрение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только по инициативе </w:t>
      </w:r>
      <w:r w:rsidR="006D5F2A" w:rsidRPr="005C2CCD">
        <w:rPr>
          <w:color w:val="000000" w:themeColor="text1"/>
          <w:sz w:val="28"/>
          <w:szCs w:val="28"/>
        </w:rPr>
        <w:t>Главы администрации Кобринского сельского поселения</w:t>
      </w:r>
      <w:r w:rsidRPr="005C2CCD">
        <w:rPr>
          <w:color w:val="000000" w:themeColor="text1"/>
          <w:sz w:val="28"/>
          <w:szCs w:val="28"/>
        </w:rPr>
        <w:t xml:space="preserve"> или при наличии заключения Главы администрации </w:t>
      </w:r>
      <w:r w:rsidR="007D3B35" w:rsidRPr="005C2CCD">
        <w:rPr>
          <w:color w:val="000000" w:themeColor="text1"/>
          <w:sz w:val="28"/>
          <w:szCs w:val="28"/>
        </w:rPr>
        <w:t>Главой администрации Кобринского сельского поселения</w:t>
      </w:r>
      <w:r w:rsidRPr="005C2CCD">
        <w:rPr>
          <w:color w:val="000000" w:themeColor="text1"/>
          <w:sz w:val="28"/>
          <w:szCs w:val="28"/>
        </w:rPr>
        <w:t xml:space="preserve">. </w:t>
      </w:r>
    </w:p>
    <w:p w14:paraId="7CE6C7FB" w14:textId="54E004C5"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Порядок внесения проектов муниципальных правовых актов, перечень и форма прилагаемых к ним документов устанавливаются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3C92DBE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3.Решение вопросов местного значения непосредственно гражданами осуществляется путем прямого волеизъявления населения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выраженного на местном референдуме. Если для реализации решения, принятого путем прямого волеизъявления населения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 </w:t>
      </w:r>
    </w:p>
    <w:p w14:paraId="6909E53B" w14:textId="7C45C953"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Решения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устанавливающие правила, обязательные для исполнения на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принимаются большинством голосов от установленной численности депутатов, если иное не установлено Федеральным законом от 06.10.2003 № 131-ФЗ. Голос Главы </w:t>
      </w:r>
      <w:r w:rsidR="00DE15E9"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учитывается при принятии решений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как голос депутата. </w:t>
      </w:r>
    </w:p>
    <w:p w14:paraId="3BAC05DD" w14:textId="1C497CED"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в пределах своих полномочий, установленных настоящим Уставом и решениями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издает постановления и распоряжения по вопросам организации деятельности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издает постановления и распоряжения по иным вопросам, отнесенн</w:t>
      </w:r>
      <w:r w:rsidR="00B71B50" w:rsidRPr="005C2CCD">
        <w:rPr>
          <w:color w:val="000000" w:themeColor="text1"/>
          <w:sz w:val="28"/>
          <w:szCs w:val="28"/>
        </w:rPr>
        <w:t>ым к его компетенции настоящим У</w:t>
      </w:r>
      <w:r w:rsidRPr="005C2CCD">
        <w:rPr>
          <w:color w:val="000000" w:themeColor="text1"/>
          <w:sz w:val="28"/>
          <w:szCs w:val="28"/>
        </w:rPr>
        <w:t xml:space="preserve">ставом в соответствии с Федеральным законом от 06.10.2003 № 131-ФЗ, другими федеральными законами. </w:t>
      </w:r>
    </w:p>
    <w:p w14:paraId="5169CBAC" w14:textId="41885D9E"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6. </w:t>
      </w:r>
      <w:r w:rsidR="007D3B35" w:rsidRPr="005C2CCD">
        <w:rPr>
          <w:color w:val="000000" w:themeColor="text1"/>
          <w:sz w:val="28"/>
          <w:szCs w:val="28"/>
        </w:rPr>
        <w:t>Главой администрации Кобринского сельского поселения</w:t>
      </w:r>
      <w:r w:rsidR="00100C5B" w:rsidRPr="005C2CCD">
        <w:rPr>
          <w:color w:val="000000" w:themeColor="text1"/>
          <w:sz w:val="28"/>
          <w:szCs w:val="28"/>
        </w:rPr>
        <w:t xml:space="preserve"> </w:t>
      </w:r>
      <w:r w:rsidRPr="005C2CCD">
        <w:rPr>
          <w:color w:val="000000" w:themeColor="text1"/>
          <w:sz w:val="28"/>
          <w:szCs w:val="28"/>
        </w:rPr>
        <w:t xml:space="preserve">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издает постановления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по </w:t>
      </w:r>
      <w:r w:rsidRPr="005C2CCD">
        <w:rPr>
          <w:color w:val="000000" w:themeColor="text1"/>
          <w:sz w:val="28"/>
          <w:szCs w:val="28"/>
        </w:rPr>
        <w:lastRenderedPageBreak/>
        <w:t xml:space="preserve">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по вопросам организации работы администрации Кобринского сельского поселения. </w:t>
      </w:r>
    </w:p>
    <w:p w14:paraId="62B75DE6" w14:textId="73DA96C9"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7. Проект Устава, проект решения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 внесении изменений и дополнений в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а также порядка участия граждан в его обсуждении в случае, когда в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14:paraId="2F9A2748" w14:textId="126842DC"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8. Устав,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внесении изменений и дополнений в Устав принимаются большинством в две трети голосов от установленной численности депутатов. Голос Главы </w:t>
      </w:r>
      <w:r w:rsidR="00DE15E9" w:rsidRPr="005C2CCD">
        <w:rPr>
          <w:color w:val="000000" w:themeColor="text1"/>
          <w:sz w:val="28"/>
          <w:szCs w:val="28"/>
        </w:rPr>
        <w:t>Кобринского сельского поселения</w:t>
      </w:r>
      <w:r w:rsidRPr="005C2CCD">
        <w:rPr>
          <w:color w:val="000000" w:themeColor="text1"/>
          <w:sz w:val="28"/>
          <w:szCs w:val="28"/>
        </w:rPr>
        <w:t xml:space="preserve"> учитывается при принятии Устава, решения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 внесении изменений и дополнений в Устав как голос депутата. </w:t>
      </w:r>
    </w:p>
    <w:p w14:paraId="47E1D01E" w14:textId="6EBED3CC" w:rsidR="005730C5" w:rsidRPr="005C2CCD" w:rsidRDefault="005730C5" w:rsidP="00AC655D">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9. Устав,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образований».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обязан опубликовать (обнародовать) зарегистрированный Устав,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внесении изменений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100C5B" w:rsidRPr="005C2CCD">
        <w:rPr>
          <w:color w:val="000000" w:themeColor="text1"/>
          <w:sz w:val="28"/>
          <w:szCs w:val="28"/>
        </w:rPr>
        <w:t xml:space="preserve"> </w:t>
      </w:r>
      <w:r w:rsidR="001A2A57" w:rsidRPr="005C2CCD">
        <w:rPr>
          <w:color w:val="000000" w:themeColor="text1"/>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w:t>
      </w:r>
      <w:r w:rsidR="001A2A57" w:rsidRPr="005C2CCD">
        <w:rPr>
          <w:color w:val="000000" w:themeColor="text1"/>
          <w:sz w:val="28"/>
          <w:szCs w:val="28"/>
        </w:rPr>
        <w:lastRenderedPageBreak/>
        <w:t>года N 97-ФЗ "О государственной регистрации уставов муниципальных образований".</w:t>
      </w:r>
    </w:p>
    <w:p w14:paraId="3CF9FC5F" w14:textId="77777777" w:rsidR="005730C5" w:rsidRPr="005C2CCD" w:rsidRDefault="005730C5" w:rsidP="005730C5">
      <w:pPr>
        <w:autoSpaceDE w:val="0"/>
        <w:autoSpaceDN w:val="0"/>
        <w:adjustRightInd w:val="0"/>
        <w:ind w:firstLine="709"/>
        <w:jc w:val="both"/>
        <w:rPr>
          <w:b/>
          <w:bCs/>
          <w:color w:val="000000" w:themeColor="text1"/>
          <w:sz w:val="28"/>
          <w:szCs w:val="28"/>
        </w:rPr>
      </w:pPr>
    </w:p>
    <w:p w14:paraId="5D538A72"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8" w:name="_Toc95136111"/>
      <w:r w:rsidRPr="005C2CCD">
        <w:rPr>
          <w:rFonts w:ascii="Times New Roman" w:hAnsi="Times New Roman" w:cs="Times New Roman"/>
          <w:bCs w:val="0"/>
          <w:color w:val="000000" w:themeColor="text1"/>
          <w:sz w:val="28"/>
          <w:szCs w:val="28"/>
        </w:rPr>
        <w:t>Статья 41. Вступление в силу муниципальных правовых актов органов местного самоуправления муниципального образования</w:t>
      </w:r>
      <w:bookmarkEnd w:id="48"/>
    </w:p>
    <w:p w14:paraId="68F3319F" w14:textId="29D03DBC"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 Муниципальные правовые акты вступают в силу в по</w:t>
      </w:r>
      <w:r w:rsidR="00B71B50" w:rsidRPr="005C2CCD">
        <w:rPr>
          <w:color w:val="000000" w:themeColor="text1"/>
          <w:sz w:val="28"/>
          <w:szCs w:val="28"/>
        </w:rPr>
        <w:t>рядке, установленном настоящим У</w:t>
      </w:r>
      <w:r w:rsidRPr="005C2CCD">
        <w:rPr>
          <w:color w:val="000000" w:themeColor="text1"/>
          <w:sz w:val="28"/>
          <w:szCs w:val="28"/>
        </w:rPr>
        <w:t xml:space="preserve">ставом, за исключением нормативных правовых актов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налогах и сборах, которые вступают в силу в соответствии с налоговым кодексом Российской Федерации. </w:t>
      </w:r>
    </w:p>
    <w:p w14:paraId="54C3846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а также соглашения, заключаемые между органами местного самоуправления, вступают в силу после их официального опубликования (обнародования). </w:t>
      </w:r>
    </w:p>
    <w:p w14:paraId="6BBBC6A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 </w:t>
      </w:r>
    </w:p>
    <w:p w14:paraId="1DC1B178" w14:textId="34DD1C41"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Устав,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7D3B35" w:rsidRPr="005C2CCD">
        <w:rPr>
          <w:color w:val="000000" w:themeColor="text1"/>
          <w:sz w:val="28"/>
          <w:szCs w:val="28"/>
        </w:rPr>
        <w:t xml:space="preserve"> о</w:t>
      </w:r>
      <w:r w:rsidRPr="005C2CCD">
        <w:rPr>
          <w:color w:val="000000" w:themeColor="text1"/>
          <w:sz w:val="28"/>
          <w:szCs w:val="28"/>
        </w:rPr>
        <w:t xml:space="preserve">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2AC1FB2C" w14:textId="443A3BD8"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принявшего решение о внесении в Устав указанных изменений</w:t>
      </w:r>
    </w:p>
    <w:p w14:paraId="6ECD91C3" w14:textId="77777777" w:rsidR="005730C5" w:rsidRPr="005C2CCD" w:rsidRDefault="005730C5" w:rsidP="005730C5">
      <w:pPr>
        <w:autoSpaceDE w:val="0"/>
        <w:autoSpaceDN w:val="0"/>
        <w:adjustRightInd w:val="0"/>
        <w:spacing w:line="23" w:lineRule="atLeast"/>
        <w:ind w:firstLine="709"/>
        <w:jc w:val="both"/>
        <w:rPr>
          <w:bCs/>
          <w:color w:val="000000" w:themeColor="text1"/>
          <w:sz w:val="28"/>
          <w:szCs w:val="28"/>
        </w:rPr>
      </w:pPr>
    </w:p>
    <w:p w14:paraId="5F5DCA51"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9" w:name="_Toc95136112"/>
      <w:r w:rsidRPr="005C2CCD">
        <w:rPr>
          <w:rFonts w:ascii="Times New Roman" w:hAnsi="Times New Roman" w:cs="Times New Roman"/>
          <w:bCs w:val="0"/>
          <w:color w:val="000000" w:themeColor="text1"/>
          <w:sz w:val="28"/>
          <w:szCs w:val="28"/>
        </w:rPr>
        <w:t>Статья 42. Официальное опубликование (обнародование) муниципальных правовых актов</w:t>
      </w:r>
      <w:bookmarkEnd w:id="49"/>
    </w:p>
    <w:p w14:paraId="2C27759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газете «Кобринский вестник» приложение, распространяемом в </w:t>
      </w:r>
      <w:r w:rsidR="00750649" w:rsidRPr="005C2CCD">
        <w:rPr>
          <w:color w:val="000000" w:themeColor="text1"/>
          <w:sz w:val="28"/>
          <w:szCs w:val="28"/>
        </w:rPr>
        <w:t>МО Кобринское сельское поселение</w:t>
      </w:r>
      <w:r w:rsidRPr="005C2CCD">
        <w:rPr>
          <w:color w:val="000000" w:themeColor="text1"/>
          <w:sz w:val="28"/>
          <w:szCs w:val="28"/>
        </w:rPr>
        <w:t>.</w:t>
      </w:r>
    </w:p>
    <w:p w14:paraId="00D71ED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 Для официального опубликования (обнародования) муниципальных правовых актов и соглашений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вправе также использовать сетевое издание. </w:t>
      </w:r>
    </w:p>
    <w:p w14:paraId="57C6D0AE"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14:paraId="0140945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w:t>
      </w:r>
      <w:r w:rsidR="00B71B50" w:rsidRPr="005C2CCD">
        <w:rPr>
          <w:color w:val="000000" w:themeColor="text1"/>
          <w:sz w:val="28"/>
          <w:szCs w:val="28"/>
        </w:rPr>
        <w:t>авливается настоящим У</w:t>
      </w:r>
      <w:r w:rsidRPr="005C2CCD">
        <w:rPr>
          <w:color w:val="000000" w:themeColor="text1"/>
          <w:sz w:val="28"/>
          <w:szCs w:val="28"/>
        </w:rPr>
        <w:t xml:space="preserve">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14:paraId="258830A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Дополнительным источником опубликования муниципальных правовых актов, соглашений и их проектов является официальный сайт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информационно телекоммуникационной сети «Интернет» »</w:t>
      </w:r>
      <w:r w:rsidRPr="005C2CCD">
        <w:rPr>
          <w:bCs/>
          <w:color w:val="000000" w:themeColor="text1"/>
          <w:sz w:val="28"/>
          <w:szCs w:val="28"/>
        </w:rPr>
        <w:t>(https://кобринское.рф)</w:t>
      </w:r>
    </w:p>
    <w:p w14:paraId="74BEC54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14:paraId="55A398B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на официальном сайте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информационно-телекоммуникационной сети «Интернет» </w:t>
      </w:r>
      <w:r w:rsidRPr="005C2CCD">
        <w:rPr>
          <w:bCs/>
          <w:color w:val="000000" w:themeColor="text1"/>
          <w:sz w:val="28"/>
          <w:szCs w:val="28"/>
        </w:rPr>
        <w:t>(</w:t>
      </w:r>
      <w:r w:rsidRPr="005C2CCD">
        <w:rPr>
          <w:color w:val="000000" w:themeColor="text1"/>
          <w:sz w:val="28"/>
          <w:szCs w:val="28"/>
        </w:rPr>
        <w:t>https://кобринское.рф)</w:t>
      </w:r>
    </w:p>
    <w:p w14:paraId="0025704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w:t>
      </w:r>
      <w:r w:rsidR="00C10FF0" w:rsidRPr="005C2CCD">
        <w:rPr>
          <w:color w:val="000000" w:themeColor="text1"/>
          <w:sz w:val="28"/>
          <w:szCs w:val="28"/>
        </w:rPr>
        <w:t>помещении администрации Кобринского сельского поселения.</w:t>
      </w:r>
    </w:p>
    <w:p w14:paraId="3751338D" w14:textId="77777777" w:rsidR="005730C5" w:rsidRPr="005C2CCD" w:rsidRDefault="005730C5" w:rsidP="005730C5">
      <w:pPr>
        <w:autoSpaceDE w:val="0"/>
        <w:autoSpaceDN w:val="0"/>
        <w:adjustRightInd w:val="0"/>
        <w:ind w:firstLine="709"/>
        <w:jc w:val="both"/>
        <w:rPr>
          <w:color w:val="000000" w:themeColor="text1"/>
          <w:sz w:val="28"/>
          <w:szCs w:val="28"/>
        </w:rPr>
      </w:pPr>
    </w:p>
    <w:p w14:paraId="4133874F"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0" w:name="_Toc95136113"/>
      <w:r w:rsidRPr="005C2CCD">
        <w:rPr>
          <w:rFonts w:ascii="Times New Roman" w:hAnsi="Times New Roman" w:cs="Times New Roman"/>
          <w:bCs w:val="0"/>
          <w:color w:val="000000" w:themeColor="text1"/>
          <w:sz w:val="28"/>
          <w:szCs w:val="28"/>
        </w:rPr>
        <w:t>Статья 43. Решения, принятые путем прямого волеизъявления граждан</w:t>
      </w:r>
      <w:bookmarkEnd w:id="50"/>
    </w:p>
    <w:p w14:paraId="70DAB6D1"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14:paraId="11A456F5"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68A89F30"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w:t>
      </w:r>
      <w:r w:rsidRPr="005C2CCD">
        <w:rPr>
          <w:bCs/>
          <w:color w:val="000000" w:themeColor="text1"/>
          <w:sz w:val="28"/>
          <w:szCs w:val="28"/>
        </w:rPr>
        <w:lastRenderedPageBreak/>
        <w:t>основе контракта, или досрочного прекращения полномочий выборного органа местного самоуправления.</w:t>
      </w:r>
    </w:p>
    <w:p w14:paraId="27EFD865" w14:textId="77777777" w:rsidR="005730C5" w:rsidRPr="005C2CCD" w:rsidRDefault="005730C5" w:rsidP="005730C5">
      <w:pPr>
        <w:autoSpaceDE w:val="0"/>
        <w:autoSpaceDN w:val="0"/>
        <w:adjustRightInd w:val="0"/>
        <w:ind w:firstLine="709"/>
        <w:jc w:val="both"/>
        <w:rPr>
          <w:bCs/>
          <w:color w:val="000000" w:themeColor="text1"/>
          <w:sz w:val="28"/>
          <w:szCs w:val="28"/>
        </w:rPr>
      </w:pPr>
    </w:p>
    <w:p w14:paraId="374D5A02"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1" w:name="_Toc95136114"/>
      <w:r w:rsidRPr="005C2CCD">
        <w:rPr>
          <w:rFonts w:ascii="Times New Roman" w:hAnsi="Times New Roman" w:cs="Times New Roman"/>
          <w:bCs w:val="0"/>
          <w:color w:val="000000" w:themeColor="text1"/>
          <w:sz w:val="28"/>
          <w:szCs w:val="28"/>
        </w:rPr>
        <w:t>Статья 44. Отмена муниципальных правовых актов и приостановление их действия</w:t>
      </w:r>
      <w:bookmarkEnd w:id="51"/>
    </w:p>
    <w:p w14:paraId="2D82C4DC" w14:textId="77777777" w:rsidR="005730C5" w:rsidRPr="005C2CCD" w:rsidRDefault="00C41385" w:rsidP="005730C5">
      <w:pPr>
        <w:autoSpaceDE w:val="0"/>
        <w:autoSpaceDN w:val="0"/>
        <w:adjustRightInd w:val="0"/>
        <w:ind w:firstLine="709"/>
        <w:jc w:val="both"/>
        <w:rPr>
          <w:bCs/>
          <w:color w:val="000000" w:themeColor="text1"/>
          <w:sz w:val="28"/>
          <w:szCs w:val="28"/>
        </w:rPr>
      </w:pPr>
      <w:hyperlink r:id="rId11" w:history="1">
        <w:r w:rsidR="005730C5" w:rsidRPr="005C2CCD">
          <w:rPr>
            <w:bCs/>
            <w:color w:val="000000" w:themeColor="text1"/>
            <w:sz w:val="28"/>
            <w:szCs w:val="28"/>
          </w:rPr>
          <w:t>1</w:t>
        </w:r>
      </w:hyperlink>
      <w:r w:rsidR="005730C5" w:rsidRPr="005C2CCD">
        <w:rPr>
          <w:bCs/>
          <w:color w:val="000000" w:themeColor="text1"/>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0CC7065D"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5C2CCD">
          <w:rPr>
            <w:bCs/>
            <w:color w:val="000000" w:themeColor="text1"/>
            <w:sz w:val="28"/>
            <w:szCs w:val="28"/>
          </w:rPr>
          <w:t>законодательством</w:t>
        </w:r>
      </w:hyperlink>
      <w:r w:rsidRPr="005C2CCD">
        <w:rPr>
          <w:bCs/>
          <w:color w:val="000000" w:themeColor="text1"/>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A4BDA7A"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3" w:history="1">
        <w:r w:rsidRPr="005C2CCD">
          <w:rPr>
            <w:bCs/>
            <w:color w:val="000000" w:themeColor="text1"/>
            <w:sz w:val="28"/>
            <w:szCs w:val="28"/>
          </w:rPr>
          <w:t>статьей 12</w:t>
        </w:r>
      </w:hyperlink>
      <w:r w:rsidRPr="005C2CCD">
        <w:rPr>
          <w:bCs/>
          <w:color w:val="000000" w:themeColor="text1"/>
          <w:sz w:val="28"/>
          <w:szCs w:val="28"/>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14:paraId="5B09591A"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w:t>
      </w:r>
      <w:r w:rsidRPr="005C2CCD">
        <w:rPr>
          <w:bCs/>
          <w:color w:val="000000" w:themeColor="text1"/>
          <w:sz w:val="28"/>
          <w:szCs w:val="28"/>
        </w:rPr>
        <w:lastRenderedPageBreak/>
        <w:t>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0AC3209" w14:textId="77777777" w:rsidR="005730C5" w:rsidRPr="005C2CCD" w:rsidRDefault="005730C5" w:rsidP="005730C5">
      <w:pPr>
        <w:pStyle w:val="aa"/>
        <w:jc w:val="both"/>
        <w:rPr>
          <w:b w:val="0"/>
          <w:color w:val="000000" w:themeColor="text1"/>
          <w:szCs w:val="28"/>
        </w:rPr>
      </w:pPr>
    </w:p>
    <w:p w14:paraId="390832DA" w14:textId="77777777" w:rsidR="005730C5" w:rsidRPr="005C2CCD" w:rsidRDefault="005730C5" w:rsidP="000512C0">
      <w:pPr>
        <w:pStyle w:val="1"/>
        <w:jc w:val="center"/>
        <w:rPr>
          <w:color w:val="000000" w:themeColor="text1"/>
          <w:sz w:val="28"/>
          <w:szCs w:val="28"/>
          <w:lang w:val="ru-RU"/>
        </w:rPr>
      </w:pPr>
      <w:bookmarkStart w:id="52" w:name="_Toc95136115"/>
      <w:r w:rsidRPr="005C2CCD">
        <w:rPr>
          <w:color w:val="000000" w:themeColor="text1"/>
          <w:sz w:val="28"/>
          <w:szCs w:val="28"/>
          <w:lang w:val="ru-RU"/>
        </w:rPr>
        <w:t>ГЛАВА 6. ЭКОНОМИЧЕСКАЯ ОСНОВА МЕСТНОГО САМОУПРАВЛЕНИЯ</w:t>
      </w:r>
      <w:r w:rsidR="000512C0" w:rsidRPr="005C2CCD">
        <w:rPr>
          <w:color w:val="000000" w:themeColor="text1"/>
          <w:sz w:val="28"/>
          <w:szCs w:val="28"/>
          <w:lang w:val="ru-RU"/>
        </w:rPr>
        <w:t xml:space="preserve"> </w:t>
      </w:r>
      <w:r w:rsidRPr="005C2CCD">
        <w:rPr>
          <w:color w:val="000000" w:themeColor="text1"/>
          <w:sz w:val="28"/>
          <w:szCs w:val="28"/>
          <w:lang w:val="ru-RU"/>
        </w:rPr>
        <w:t>МУНИЦИПАЛЬНОГО ОБРАЗОВАНИЯ КОБРИНСКОЕ СЕЛЬСКОЕ ПОСЕЛЕНИЕ</w:t>
      </w:r>
      <w:bookmarkEnd w:id="52"/>
    </w:p>
    <w:p w14:paraId="0A9395C9" w14:textId="77777777" w:rsidR="005730C5" w:rsidRPr="005C2CCD" w:rsidRDefault="005730C5" w:rsidP="005730C5">
      <w:pPr>
        <w:jc w:val="both"/>
        <w:rPr>
          <w:b/>
          <w:color w:val="000000" w:themeColor="text1"/>
          <w:sz w:val="28"/>
          <w:szCs w:val="28"/>
        </w:rPr>
      </w:pPr>
    </w:p>
    <w:p w14:paraId="5AE60986"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3" w:name="_Toc95136116"/>
      <w:r w:rsidRPr="005C2CCD">
        <w:rPr>
          <w:rFonts w:ascii="Times New Roman" w:hAnsi="Times New Roman" w:cs="Times New Roman"/>
          <w:bCs w:val="0"/>
          <w:color w:val="000000" w:themeColor="text1"/>
          <w:sz w:val="28"/>
          <w:szCs w:val="28"/>
        </w:rPr>
        <w:t xml:space="preserve">Статья 45 Муниципальное имущество </w:t>
      </w:r>
      <w:r w:rsidR="00750649" w:rsidRPr="005C2CCD">
        <w:rPr>
          <w:rFonts w:ascii="Times New Roman" w:hAnsi="Times New Roman" w:cs="Times New Roman"/>
          <w:bCs w:val="0"/>
          <w:color w:val="000000" w:themeColor="text1"/>
          <w:sz w:val="28"/>
          <w:szCs w:val="28"/>
        </w:rPr>
        <w:t>МО Кобринское сельское поселение</w:t>
      </w:r>
      <w:bookmarkEnd w:id="53"/>
    </w:p>
    <w:p w14:paraId="46083AC9"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 xml:space="preserve">1.Экономическую основу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составляют находящееся в муниципальной собственности имущество, средства местного бюджета, а также имущественные права </w:t>
      </w:r>
      <w:r w:rsidR="00750649" w:rsidRPr="005C2CCD">
        <w:rPr>
          <w:color w:val="000000" w:themeColor="text1"/>
          <w:sz w:val="28"/>
          <w:szCs w:val="28"/>
        </w:rPr>
        <w:t>МО Кобринское сельское поселение</w:t>
      </w:r>
      <w:r w:rsidRPr="005C2CCD">
        <w:rPr>
          <w:color w:val="000000" w:themeColor="text1"/>
          <w:sz w:val="28"/>
          <w:szCs w:val="28"/>
        </w:rPr>
        <w:t>.</w:t>
      </w:r>
    </w:p>
    <w:p w14:paraId="44C41A72"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14:paraId="323750B2"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 xml:space="preserve">3. Органы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от имени муниципального образования самостоятельно владеют, пользуются и распоряжаются муниципальным имуществом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соответствии с Конституцией Российской Федерации, федеральными законами и законами Ленинградской области, настоящим Уставом и решениями Совета депутатов.</w:t>
      </w:r>
    </w:p>
    <w:p w14:paraId="0F1F88DF"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 xml:space="preserve">4.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D3B35" w:rsidRPr="005C2CCD">
        <w:rPr>
          <w:color w:val="000000" w:themeColor="text1"/>
          <w:sz w:val="28"/>
          <w:szCs w:val="28"/>
        </w:rPr>
        <w:t>Кобринского сельского поселения</w:t>
      </w:r>
      <w:r w:rsidRPr="005C2CCD">
        <w:rPr>
          <w:color w:val="000000" w:themeColor="text1"/>
          <w:sz w:val="28"/>
          <w:szCs w:val="28"/>
        </w:rPr>
        <w:t>.</w:t>
      </w:r>
    </w:p>
    <w:p w14:paraId="47D27C13"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 xml:space="preserve">Администрация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w:t>
      </w:r>
    </w:p>
    <w:p w14:paraId="70EEAD0E"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5. Доходы от использования и приватизации муниципального имущества поступают в местный бюджет.</w:t>
      </w:r>
    </w:p>
    <w:p w14:paraId="0F71EF38" w14:textId="77777777" w:rsidR="005730C5" w:rsidRPr="005C2CCD" w:rsidRDefault="005730C5" w:rsidP="005730C5">
      <w:pPr>
        <w:shd w:val="clear" w:color="auto" w:fill="FFFFFF"/>
        <w:jc w:val="both"/>
        <w:rPr>
          <w:color w:val="000000" w:themeColor="text1"/>
          <w:sz w:val="28"/>
          <w:szCs w:val="28"/>
        </w:rPr>
      </w:pPr>
    </w:p>
    <w:p w14:paraId="20F2F802"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4" w:name="_Toc95136117"/>
      <w:r w:rsidRPr="005C2CCD">
        <w:rPr>
          <w:rFonts w:ascii="Times New Roman" w:hAnsi="Times New Roman" w:cs="Times New Roman"/>
          <w:bCs w:val="0"/>
          <w:color w:val="000000" w:themeColor="text1"/>
          <w:sz w:val="28"/>
          <w:szCs w:val="28"/>
        </w:rPr>
        <w:t>Статья 46. Местный бюджет</w:t>
      </w:r>
      <w:bookmarkEnd w:id="54"/>
    </w:p>
    <w:p w14:paraId="24213534" w14:textId="77777777" w:rsidR="005730C5" w:rsidRPr="005C2CCD" w:rsidRDefault="007D3B3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1. Муниципальное образование Кобринское сельское поселение</w:t>
      </w:r>
      <w:r w:rsidR="005730C5" w:rsidRPr="005C2CCD">
        <w:rPr>
          <w:bCs/>
          <w:color w:val="000000" w:themeColor="text1"/>
          <w:sz w:val="28"/>
          <w:szCs w:val="28"/>
        </w:rPr>
        <w:t xml:space="preserve"> имеет собственный бюджет (местный бюджет).</w:t>
      </w:r>
    </w:p>
    <w:p w14:paraId="2902C284"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lastRenderedPageBreak/>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 w:history="1">
        <w:r w:rsidRPr="005C2CCD">
          <w:rPr>
            <w:bCs/>
            <w:color w:val="000000" w:themeColor="text1"/>
            <w:sz w:val="28"/>
            <w:szCs w:val="28"/>
          </w:rPr>
          <w:t>кодексом</w:t>
        </w:r>
      </w:hyperlink>
      <w:r w:rsidRPr="005C2CCD">
        <w:rPr>
          <w:bCs/>
          <w:color w:val="000000" w:themeColor="text1"/>
          <w:sz w:val="28"/>
          <w:szCs w:val="28"/>
        </w:rPr>
        <w:t xml:space="preserve"> Российской Федерации.</w:t>
      </w:r>
    </w:p>
    <w:p w14:paraId="69ED0563"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3. Бюджетные полномочия муниципального образования сельского поселения устанавливаются Бюджетным </w:t>
      </w:r>
      <w:hyperlink r:id="rId15" w:history="1">
        <w:r w:rsidRPr="005C2CCD">
          <w:rPr>
            <w:bCs/>
            <w:color w:val="000000" w:themeColor="text1"/>
            <w:sz w:val="28"/>
            <w:szCs w:val="28"/>
          </w:rPr>
          <w:t>кодексом</w:t>
        </w:r>
      </w:hyperlink>
      <w:r w:rsidRPr="005C2CCD">
        <w:rPr>
          <w:bCs/>
          <w:color w:val="000000" w:themeColor="text1"/>
          <w:sz w:val="28"/>
          <w:szCs w:val="28"/>
        </w:rPr>
        <w:t xml:space="preserve"> Российской Федерации.</w:t>
      </w:r>
    </w:p>
    <w:p w14:paraId="44F49316"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5BB90F3" w14:textId="77777777" w:rsidR="005730C5" w:rsidRPr="005C2CCD" w:rsidRDefault="005730C5" w:rsidP="005730C5">
      <w:pPr>
        <w:autoSpaceDE w:val="0"/>
        <w:autoSpaceDN w:val="0"/>
        <w:adjustRightInd w:val="0"/>
        <w:ind w:firstLine="709"/>
        <w:jc w:val="both"/>
        <w:rPr>
          <w:b/>
          <w:bCs/>
          <w:color w:val="000000" w:themeColor="text1"/>
          <w:sz w:val="28"/>
          <w:szCs w:val="28"/>
        </w:rPr>
      </w:pPr>
    </w:p>
    <w:p w14:paraId="37B4B1F0"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5" w:name="_Toc95136118"/>
      <w:r w:rsidRPr="005C2CCD">
        <w:rPr>
          <w:rFonts w:ascii="Times New Roman" w:hAnsi="Times New Roman" w:cs="Times New Roman"/>
          <w:bCs w:val="0"/>
          <w:color w:val="000000" w:themeColor="text1"/>
          <w:sz w:val="28"/>
          <w:szCs w:val="28"/>
        </w:rPr>
        <w:t>Статья 47. По</w:t>
      </w:r>
      <w:r w:rsidR="007D3B35" w:rsidRPr="005C2CCD">
        <w:rPr>
          <w:rFonts w:ascii="Times New Roman" w:hAnsi="Times New Roman" w:cs="Times New Roman"/>
          <w:bCs w:val="0"/>
          <w:color w:val="000000" w:themeColor="text1"/>
          <w:sz w:val="28"/>
          <w:szCs w:val="28"/>
        </w:rPr>
        <w:t>рядок составления, рассмотрения</w:t>
      </w:r>
      <w:r w:rsidRPr="005C2CCD">
        <w:rPr>
          <w:rFonts w:ascii="Times New Roman" w:hAnsi="Times New Roman" w:cs="Times New Roman"/>
          <w:bCs w:val="0"/>
          <w:color w:val="000000" w:themeColor="text1"/>
          <w:sz w:val="28"/>
          <w:szCs w:val="28"/>
        </w:rPr>
        <w:t xml:space="preserve"> и утверждения   проекта бюджета</w:t>
      </w:r>
      <w:r w:rsidR="000512C0" w:rsidRPr="005C2CCD">
        <w:rPr>
          <w:rFonts w:ascii="Times New Roman" w:hAnsi="Times New Roman" w:cs="Times New Roman"/>
          <w:bCs w:val="0"/>
          <w:color w:val="000000" w:themeColor="text1"/>
          <w:sz w:val="28"/>
          <w:szCs w:val="28"/>
        </w:rPr>
        <w:t xml:space="preserve"> </w:t>
      </w:r>
      <w:r w:rsidR="00750649" w:rsidRPr="005C2CCD">
        <w:rPr>
          <w:rFonts w:ascii="Times New Roman" w:hAnsi="Times New Roman" w:cs="Times New Roman"/>
          <w:bCs w:val="0"/>
          <w:color w:val="000000" w:themeColor="text1"/>
          <w:sz w:val="28"/>
          <w:szCs w:val="28"/>
        </w:rPr>
        <w:t>МО Кобринское сельское поселение</w:t>
      </w:r>
      <w:bookmarkEnd w:id="55"/>
    </w:p>
    <w:p w14:paraId="2A1B212D" w14:textId="77777777" w:rsidR="005730C5" w:rsidRPr="005C2CCD" w:rsidRDefault="00E7184A" w:rsidP="005730C5">
      <w:pPr>
        <w:ind w:firstLine="709"/>
        <w:jc w:val="both"/>
        <w:rPr>
          <w:color w:val="000000" w:themeColor="text1"/>
          <w:sz w:val="28"/>
          <w:szCs w:val="28"/>
        </w:rPr>
      </w:pPr>
      <w:r w:rsidRPr="005C2CCD">
        <w:rPr>
          <w:color w:val="000000" w:themeColor="text1"/>
          <w:sz w:val="28"/>
          <w:szCs w:val="28"/>
        </w:rPr>
        <w:t>1</w:t>
      </w:r>
      <w:r w:rsidR="005730C5" w:rsidRPr="005C2CCD">
        <w:rPr>
          <w:color w:val="000000" w:themeColor="text1"/>
          <w:sz w:val="28"/>
          <w:szCs w:val="28"/>
        </w:rPr>
        <w:t xml:space="preserve">.Органы местного самоуправления </w:t>
      </w:r>
      <w:r w:rsidR="00750649" w:rsidRPr="005C2CCD">
        <w:rPr>
          <w:color w:val="000000" w:themeColor="text1"/>
          <w:sz w:val="28"/>
          <w:szCs w:val="28"/>
        </w:rPr>
        <w:t>МО Кобринское сельское поселение</w:t>
      </w:r>
      <w:r w:rsidR="005730C5" w:rsidRPr="005C2CCD">
        <w:rPr>
          <w:color w:val="000000" w:themeColor="text1"/>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w:t>
      </w:r>
    </w:p>
    <w:p w14:paraId="6DD47EC8" w14:textId="43F83791" w:rsidR="005730C5" w:rsidRPr="005C2CCD" w:rsidRDefault="00E7184A" w:rsidP="005730C5">
      <w:pPr>
        <w:ind w:firstLine="709"/>
        <w:jc w:val="both"/>
        <w:rPr>
          <w:color w:val="000000" w:themeColor="text1"/>
          <w:sz w:val="28"/>
          <w:szCs w:val="28"/>
        </w:rPr>
      </w:pPr>
      <w:r w:rsidRPr="005C2CCD">
        <w:rPr>
          <w:color w:val="000000" w:themeColor="text1"/>
          <w:sz w:val="28"/>
          <w:szCs w:val="28"/>
        </w:rPr>
        <w:t>2</w:t>
      </w:r>
      <w:r w:rsidR="005730C5" w:rsidRPr="005C2CCD">
        <w:rPr>
          <w:color w:val="000000" w:themeColor="text1"/>
          <w:sz w:val="28"/>
          <w:szCs w:val="28"/>
        </w:rPr>
        <w:t xml:space="preserve">.Муниципальные правовые акты </w:t>
      </w:r>
      <w:r w:rsidR="00D8324F" w:rsidRPr="005C2CCD">
        <w:rPr>
          <w:color w:val="000000" w:themeColor="text1"/>
          <w:sz w:val="28"/>
          <w:szCs w:val="28"/>
        </w:rPr>
        <w:t>Совет депутатов Кобринского сельского поселения</w:t>
      </w:r>
      <w:r w:rsidR="005730C5" w:rsidRPr="005C2CCD">
        <w:rPr>
          <w:color w:val="000000" w:themeColor="text1"/>
          <w:sz w:val="28"/>
          <w:szCs w:val="28"/>
        </w:rPr>
        <w:t xml:space="preserve">, не могут противоречить Бюджетному кодексу Российской Федерации. </w:t>
      </w:r>
    </w:p>
    <w:p w14:paraId="0C10AAC8" w14:textId="701829E8" w:rsidR="005730C5" w:rsidRPr="005C2CCD" w:rsidRDefault="00E7184A" w:rsidP="005730C5">
      <w:pPr>
        <w:ind w:firstLine="709"/>
        <w:jc w:val="both"/>
        <w:rPr>
          <w:color w:val="000000" w:themeColor="text1"/>
          <w:sz w:val="28"/>
          <w:szCs w:val="28"/>
        </w:rPr>
      </w:pPr>
      <w:r w:rsidRPr="005C2CCD">
        <w:rPr>
          <w:color w:val="000000" w:themeColor="text1"/>
          <w:sz w:val="28"/>
          <w:szCs w:val="28"/>
        </w:rPr>
        <w:t>3</w:t>
      </w:r>
      <w:r w:rsidR="005730C5" w:rsidRPr="005C2CCD">
        <w:rPr>
          <w:color w:val="000000" w:themeColor="text1"/>
          <w:sz w:val="28"/>
          <w:szCs w:val="28"/>
        </w:rPr>
        <w:t xml:space="preserve">. Проект бюджета </w:t>
      </w:r>
      <w:r w:rsidR="00750649" w:rsidRPr="005C2CCD">
        <w:rPr>
          <w:color w:val="000000" w:themeColor="text1"/>
          <w:sz w:val="28"/>
          <w:szCs w:val="28"/>
        </w:rPr>
        <w:t>МО Кобринское сельское поселение</w:t>
      </w:r>
      <w:r w:rsidR="005730C5" w:rsidRPr="005C2CCD">
        <w:rPr>
          <w:color w:val="000000" w:themeColor="text1"/>
          <w:sz w:val="28"/>
          <w:szCs w:val="28"/>
        </w:rPr>
        <w:t xml:space="preserve"> (далее – бюджет) составляется администрацией </w:t>
      </w:r>
      <w:r w:rsidR="00DE15E9" w:rsidRPr="005C2CCD">
        <w:rPr>
          <w:color w:val="000000" w:themeColor="text1"/>
          <w:sz w:val="28"/>
          <w:szCs w:val="28"/>
        </w:rPr>
        <w:t>Кобринского сельского поселения</w:t>
      </w:r>
      <w:r w:rsidR="005730C5" w:rsidRPr="005C2CCD">
        <w:rPr>
          <w:color w:val="000000" w:themeColor="text1"/>
          <w:sz w:val="28"/>
          <w:szCs w:val="28"/>
        </w:rPr>
        <w:t xml:space="preserve">, рассматривается и утверждается сроком на три года (очередной финансовый год и плановый период) решением </w:t>
      </w:r>
      <w:r w:rsidR="00D8324F" w:rsidRPr="005C2CCD">
        <w:rPr>
          <w:color w:val="000000" w:themeColor="text1"/>
          <w:sz w:val="28"/>
          <w:szCs w:val="28"/>
        </w:rPr>
        <w:t>Совет депутатов Кобринского сельского поселения</w:t>
      </w:r>
      <w:r w:rsidR="005730C5" w:rsidRPr="005C2CCD">
        <w:rPr>
          <w:color w:val="000000" w:themeColor="text1"/>
          <w:sz w:val="28"/>
          <w:szCs w:val="28"/>
        </w:rPr>
        <w:t xml:space="preserve">. </w:t>
      </w:r>
    </w:p>
    <w:p w14:paraId="76747253" w14:textId="5FCE42E8" w:rsidR="005730C5" w:rsidRPr="005C2CCD" w:rsidRDefault="00E7184A" w:rsidP="005730C5">
      <w:pPr>
        <w:ind w:firstLine="709"/>
        <w:jc w:val="both"/>
        <w:rPr>
          <w:color w:val="000000" w:themeColor="text1"/>
          <w:sz w:val="28"/>
          <w:szCs w:val="28"/>
        </w:rPr>
      </w:pPr>
      <w:r w:rsidRPr="005C2CCD">
        <w:rPr>
          <w:color w:val="000000" w:themeColor="text1"/>
          <w:sz w:val="28"/>
          <w:szCs w:val="28"/>
        </w:rPr>
        <w:t>4</w:t>
      </w:r>
      <w:r w:rsidR="005730C5" w:rsidRPr="005C2CCD">
        <w:rPr>
          <w:color w:val="000000" w:themeColor="text1"/>
          <w:sz w:val="28"/>
          <w:szCs w:val="28"/>
        </w:rPr>
        <w:t xml:space="preserve">. Порядок и сроки составления проекта бюджета устанавливаются администрацией Кобринского сельского поселения с соблюдением требований Бюджетного кодекса Российской Федерации, законами Ленинградской области, муниципальных нормативных правовых актов </w:t>
      </w:r>
      <w:r w:rsidR="00D8324F" w:rsidRPr="005C2CCD">
        <w:rPr>
          <w:color w:val="000000" w:themeColor="text1"/>
          <w:sz w:val="28"/>
          <w:szCs w:val="28"/>
        </w:rPr>
        <w:t>Совет</w:t>
      </w:r>
      <w:r w:rsidR="00F801F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5730C5" w:rsidRPr="005C2CCD">
        <w:rPr>
          <w:color w:val="000000" w:themeColor="text1"/>
          <w:sz w:val="28"/>
          <w:szCs w:val="28"/>
        </w:rPr>
        <w:t xml:space="preserve">. </w:t>
      </w:r>
    </w:p>
    <w:p w14:paraId="6C52D8C7" w14:textId="6C4040CA" w:rsidR="005730C5" w:rsidRPr="005C2CCD" w:rsidRDefault="00E7184A" w:rsidP="005730C5">
      <w:pPr>
        <w:ind w:firstLine="709"/>
        <w:jc w:val="both"/>
        <w:rPr>
          <w:color w:val="000000" w:themeColor="text1"/>
          <w:sz w:val="28"/>
          <w:szCs w:val="28"/>
        </w:rPr>
      </w:pPr>
      <w:r w:rsidRPr="005C2CCD">
        <w:rPr>
          <w:color w:val="000000" w:themeColor="text1"/>
          <w:sz w:val="28"/>
          <w:szCs w:val="28"/>
        </w:rPr>
        <w:t>5</w:t>
      </w:r>
      <w:r w:rsidR="005730C5" w:rsidRPr="005C2CCD">
        <w:rPr>
          <w:color w:val="000000" w:themeColor="text1"/>
          <w:sz w:val="28"/>
          <w:szCs w:val="28"/>
        </w:rPr>
        <w:t xml:space="preserve">. Рассмотрение и утверждение бюджета осуществляется Советом депутатов </w:t>
      </w:r>
      <w:r w:rsidR="00F801F6" w:rsidRPr="005C2CCD">
        <w:rPr>
          <w:color w:val="000000" w:themeColor="text1"/>
          <w:sz w:val="28"/>
          <w:szCs w:val="28"/>
        </w:rPr>
        <w:t xml:space="preserve">Кобринского сельского поселения </w:t>
      </w:r>
      <w:r w:rsidR="005730C5" w:rsidRPr="005C2CCD">
        <w:rPr>
          <w:color w:val="000000" w:themeColor="text1"/>
          <w:sz w:val="28"/>
          <w:szCs w:val="28"/>
        </w:rPr>
        <w:t>в соответствии с требованиями Бюджетного кодекса Российской Федерации, законами Ленинградской области.</w:t>
      </w:r>
    </w:p>
    <w:p w14:paraId="41534999" w14:textId="77777777" w:rsidR="005730C5" w:rsidRPr="005C2CCD" w:rsidRDefault="005730C5" w:rsidP="005730C5">
      <w:pPr>
        <w:ind w:firstLine="709"/>
        <w:jc w:val="both"/>
        <w:rPr>
          <w:color w:val="000000" w:themeColor="text1"/>
          <w:sz w:val="28"/>
          <w:szCs w:val="28"/>
        </w:rPr>
      </w:pPr>
    </w:p>
    <w:p w14:paraId="333B3D70"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6" w:name="_Toc95136119"/>
      <w:r w:rsidRPr="005C2CCD">
        <w:rPr>
          <w:rFonts w:ascii="Times New Roman" w:hAnsi="Times New Roman" w:cs="Times New Roman"/>
          <w:bCs w:val="0"/>
          <w:color w:val="000000" w:themeColor="text1"/>
          <w:sz w:val="28"/>
          <w:szCs w:val="28"/>
        </w:rPr>
        <w:lastRenderedPageBreak/>
        <w:t xml:space="preserve">Статья 48. Порядок исполнения бюджета </w:t>
      </w:r>
      <w:r w:rsidR="00750649" w:rsidRPr="005C2CCD">
        <w:rPr>
          <w:rFonts w:ascii="Times New Roman" w:hAnsi="Times New Roman" w:cs="Times New Roman"/>
          <w:bCs w:val="0"/>
          <w:color w:val="000000" w:themeColor="text1"/>
          <w:sz w:val="28"/>
          <w:szCs w:val="28"/>
        </w:rPr>
        <w:t>МО Кобринское сельское поселение</w:t>
      </w:r>
      <w:r w:rsidRPr="005C2CCD">
        <w:rPr>
          <w:rFonts w:ascii="Times New Roman" w:hAnsi="Times New Roman" w:cs="Times New Roman"/>
          <w:bCs w:val="0"/>
          <w:color w:val="000000" w:themeColor="text1"/>
          <w:sz w:val="28"/>
          <w:szCs w:val="28"/>
        </w:rPr>
        <w:t xml:space="preserve"> и осуществления контроля за его исполнением</w:t>
      </w:r>
      <w:bookmarkEnd w:id="56"/>
    </w:p>
    <w:p w14:paraId="02B0B6C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Исполнение бюджета обеспечивается администрацией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на основе сводной бюджетной росписи и кассового плана, единства кассы и подведомственности расходов. </w:t>
      </w:r>
    </w:p>
    <w:p w14:paraId="50608F8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236F712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 3. Внешний муниципальный финансовый контроль в </w:t>
      </w:r>
      <w:r w:rsidR="007D3B35" w:rsidRPr="005C2CCD">
        <w:rPr>
          <w:color w:val="000000" w:themeColor="text1"/>
          <w:sz w:val="28"/>
          <w:szCs w:val="28"/>
        </w:rPr>
        <w:t xml:space="preserve">сфере бюджетных правоотношений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осуществляет контрольно-счетный орган муниципального образования Гатчинский муниципальный район Ленинградской области на основании соглашения. </w:t>
      </w:r>
    </w:p>
    <w:p w14:paraId="0554FC1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14:paraId="2857380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 5.Порядок осуществления внутреннего муниципального финансового контроля определяется администрацией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350C1C56"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2CA7DBE5" w14:textId="77777777" w:rsidR="005730C5" w:rsidRPr="005C2CCD" w:rsidRDefault="005730C5" w:rsidP="005730C5">
      <w:pPr>
        <w:autoSpaceDE w:val="0"/>
        <w:autoSpaceDN w:val="0"/>
        <w:adjustRightInd w:val="0"/>
        <w:ind w:firstLine="709"/>
        <w:jc w:val="both"/>
        <w:rPr>
          <w:b/>
          <w:bCs/>
          <w:color w:val="000000" w:themeColor="text1"/>
          <w:sz w:val="28"/>
          <w:szCs w:val="28"/>
        </w:rPr>
      </w:pPr>
    </w:p>
    <w:p w14:paraId="3EABB310"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7" w:name="_Toc95136120"/>
      <w:r w:rsidRPr="005C2CCD">
        <w:rPr>
          <w:rFonts w:ascii="Times New Roman" w:hAnsi="Times New Roman" w:cs="Times New Roman"/>
          <w:bCs w:val="0"/>
          <w:color w:val="000000" w:themeColor="text1"/>
          <w:sz w:val="28"/>
          <w:szCs w:val="28"/>
        </w:rPr>
        <w:t>Статья 49. Порядок утверждения отчета об исполнении бюджета</w:t>
      </w:r>
      <w:bookmarkEnd w:id="57"/>
    </w:p>
    <w:p w14:paraId="5C01429B"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Отчет об исполнении бюджета является ежеквартальным. </w:t>
      </w:r>
    </w:p>
    <w:p w14:paraId="37650D53" w14:textId="409AD36F"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и направляется в Совет депутатов </w:t>
      </w:r>
      <w:r w:rsidR="00F801F6"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и контрольно-счетный орган. </w:t>
      </w:r>
    </w:p>
    <w:p w14:paraId="3ABCFAE6" w14:textId="1693B106"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Годовой отчет об исполнении бюджета утверждается решением </w:t>
      </w:r>
      <w:r w:rsidR="00D8324F" w:rsidRPr="005C2CCD">
        <w:rPr>
          <w:color w:val="000000" w:themeColor="text1"/>
          <w:sz w:val="28"/>
          <w:szCs w:val="28"/>
        </w:rPr>
        <w:t>Совет депутатов Кобринского сельского поселения</w:t>
      </w:r>
    </w:p>
    <w:p w14:paraId="7EF229E9" w14:textId="77777777" w:rsidR="005730C5" w:rsidRPr="005C2CCD" w:rsidRDefault="005730C5" w:rsidP="005730C5">
      <w:pPr>
        <w:autoSpaceDE w:val="0"/>
        <w:autoSpaceDN w:val="0"/>
        <w:adjustRightInd w:val="0"/>
        <w:ind w:firstLine="709"/>
        <w:jc w:val="both"/>
        <w:rPr>
          <w:bCs/>
          <w:color w:val="000000" w:themeColor="text1"/>
          <w:sz w:val="28"/>
          <w:szCs w:val="28"/>
        </w:rPr>
      </w:pPr>
    </w:p>
    <w:p w14:paraId="2B3EC01D" w14:textId="77777777" w:rsidR="005730C5" w:rsidRPr="005C2CCD" w:rsidRDefault="005730C5" w:rsidP="00372748">
      <w:pPr>
        <w:pStyle w:val="2"/>
        <w:jc w:val="center"/>
        <w:rPr>
          <w:rFonts w:ascii="Times New Roman" w:hAnsi="Times New Roman" w:cs="Times New Roman"/>
          <w:bCs w:val="0"/>
          <w:color w:val="000000" w:themeColor="text1"/>
          <w:sz w:val="28"/>
          <w:szCs w:val="28"/>
        </w:rPr>
      </w:pPr>
      <w:bookmarkStart w:id="58" w:name="_Toc95136121"/>
      <w:r w:rsidRPr="005C2CCD">
        <w:rPr>
          <w:rFonts w:ascii="Times New Roman" w:hAnsi="Times New Roman" w:cs="Times New Roman"/>
          <w:bCs w:val="0"/>
          <w:color w:val="000000" w:themeColor="text1"/>
          <w:sz w:val="28"/>
          <w:szCs w:val="28"/>
        </w:rPr>
        <w:t>Статья 50. Доходы местных бюджетов</w:t>
      </w:r>
      <w:bookmarkEnd w:id="58"/>
    </w:p>
    <w:p w14:paraId="215CE4BD" w14:textId="77777777" w:rsidR="00104C93" w:rsidRPr="005C2CCD" w:rsidRDefault="005730C5" w:rsidP="007D3B35">
      <w:pPr>
        <w:autoSpaceDE w:val="0"/>
        <w:autoSpaceDN w:val="0"/>
        <w:adjustRightInd w:val="0"/>
        <w:ind w:firstLine="709"/>
        <w:jc w:val="both"/>
        <w:rPr>
          <w:bCs/>
          <w:color w:val="000000" w:themeColor="text1"/>
          <w:sz w:val="28"/>
          <w:szCs w:val="28"/>
        </w:rPr>
      </w:pPr>
      <w:r w:rsidRPr="005C2CCD">
        <w:rPr>
          <w:bCs/>
          <w:color w:val="000000" w:themeColor="text1"/>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3BFF617" w14:textId="77777777" w:rsidR="00104C93" w:rsidRPr="005C2CCD" w:rsidRDefault="00104C93" w:rsidP="00104C93">
      <w:pPr>
        <w:autoSpaceDE w:val="0"/>
        <w:autoSpaceDN w:val="0"/>
        <w:adjustRightInd w:val="0"/>
        <w:ind w:firstLine="709"/>
        <w:jc w:val="both"/>
        <w:rPr>
          <w:bCs/>
          <w:color w:val="000000" w:themeColor="text1"/>
          <w:sz w:val="28"/>
          <w:szCs w:val="28"/>
        </w:rPr>
      </w:pPr>
      <w:bookmarkStart w:id="59" w:name="p0"/>
      <w:bookmarkEnd w:id="59"/>
      <w:r w:rsidRPr="005C2CCD">
        <w:rPr>
          <w:bCs/>
          <w:color w:val="000000" w:themeColor="text1"/>
          <w:sz w:val="28"/>
          <w:szCs w:val="28"/>
        </w:rPr>
        <w:lastRenderedPageBreak/>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76507225" w14:textId="77777777" w:rsidR="00104C93" w:rsidRPr="005C2CCD" w:rsidRDefault="00104C93" w:rsidP="00104C93">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(в ред. Федеральных законов от 05.12.2017 </w:t>
      </w:r>
      <w:hyperlink r:id="rId16" w:history="1">
        <w:r w:rsidRPr="005C2CCD">
          <w:rPr>
            <w:bCs/>
            <w:color w:val="000000" w:themeColor="text1"/>
            <w:sz w:val="28"/>
            <w:szCs w:val="28"/>
          </w:rPr>
          <w:t>N 389-ФЗ</w:t>
        </w:r>
      </w:hyperlink>
      <w:r w:rsidRPr="005C2CCD">
        <w:rPr>
          <w:bCs/>
          <w:color w:val="000000" w:themeColor="text1"/>
          <w:sz w:val="28"/>
          <w:szCs w:val="28"/>
        </w:rPr>
        <w:t xml:space="preserve">, от 01.05.2019 </w:t>
      </w:r>
      <w:hyperlink r:id="rId17" w:history="1">
        <w:r w:rsidRPr="005C2CCD">
          <w:rPr>
            <w:bCs/>
            <w:color w:val="000000" w:themeColor="text1"/>
            <w:sz w:val="28"/>
            <w:szCs w:val="28"/>
          </w:rPr>
          <w:t>N 87-ФЗ</w:t>
        </w:r>
      </w:hyperlink>
      <w:r w:rsidRPr="005C2CCD">
        <w:rPr>
          <w:bCs/>
          <w:color w:val="000000" w:themeColor="text1"/>
          <w:sz w:val="28"/>
          <w:szCs w:val="28"/>
        </w:rPr>
        <w:t xml:space="preserve">, от 09.11.2020 </w:t>
      </w:r>
      <w:hyperlink r:id="rId18" w:history="1">
        <w:r w:rsidRPr="005C2CCD">
          <w:rPr>
            <w:bCs/>
            <w:color w:val="000000" w:themeColor="text1"/>
            <w:sz w:val="28"/>
            <w:szCs w:val="28"/>
          </w:rPr>
          <w:t>N 370-ФЗ</w:t>
        </w:r>
      </w:hyperlink>
      <w:r w:rsidRPr="005C2CCD">
        <w:rPr>
          <w:bCs/>
          <w:color w:val="000000" w:themeColor="text1"/>
          <w:sz w:val="28"/>
          <w:szCs w:val="28"/>
        </w:rPr>
        <w:t>)</w:t>
      </w:r>
    </w:p>
    <w:p w14:paraId="0737F293" w14:textId="77777777" w:rsidR="00104C93" w:rsidRPr="005C2CCD" w:rsidRDefault="00104C93" w:rsidP="00104C93">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2. Вопросы введения и использования указанных в </w:t>
      </w:r>
      <w:hyperlink w:anchor="p0" w:history="1">
        <w:r w:rsidRPr="005C2CCD">
          <w:rPr>
            <w:bCs/>
            <w:color w:val="000000" w:themeColor="text1"/>
            <w:sz w:val="28"/>
            <w:szCs w:val="28"/>
          </w:rPr>
          <w:t>части 1</w:t>
        </w:r>
      </w:hyperlink>
      <w:r w:rsidRPr="005C2CCD">
        <w:rPr>
          <w:bCs/>
          <w:color w:val="000000" w:themeColor="text1"/>
          <w:sz w:val="28"/>
          <w:szCs w:val="28"/>
        </w:rPr>
        <w:t xml:space="preserve"> настоящей статьи разовых платежей граждан решаются на местном референдуме, а в случаях, предусмотренных </w:t>
      </w:r>
      <w:hyperlink r:id="rId19" w:history="1">
        <w:r w:rsidRPr="005C2CCD">
          <w:rPr>
            <w:bCs/>
            <w:color w:val="000000" w:themeColor="text1"/>
            <w:sz w:val="28"/>
            <w:szCs w:val="28"/>
          </w:rPr>
          <w:t>пунктами 4</w:t>
        </w:r>
      </w:hyperlink>
      <w:r w:rsidRPr="005C2CCD">
        <w:rPr>
          <w:bCs/>
          <w:color w:val="000000" w:themeColor="text1"/>
          <w:sz w:val="28"/>
          <w:szCs w:val="28"/>
        </w:rPr>
        <w:t xml:space="preserve">, </w:t>
      </w:r>
      <w:hyperlink r:id="rId20" w:history="1">
        <w:r w:rsidRPr="005C2CCD">
          <w:rPr>
            <w:bCs/>
            <w:color w:val="000000" w:themeColor="text1"/>
            <w:sz w:val="28"/>
            <w:szCs w:val="28"/>
          </w:rPr>
          <w:t>4.1</w:t>
        </w:r>
      </w:hyperlink>
      <w:r w:rsidRPr="005C2CCD">
        <w:rPr>
          <w:bCs/>
          <w:color w:val="000000" w:themeColor="text1"/>
          <w:sz w:val="28"/>
          <w:szCs w:val="28"/>
        </w:rPr>
        <w:t xml:space="preserve"> и </w:t>
      </w:r>
      <w:hyperlink r:id="rId21" w:history="1">
        <w:r w:rsidRPr="005C2CCD">
          <w:rPr>
            <w:bCs/>
            <w:color w:val="000000" w:themeColor="text1"/>
            <w:sz w:val="28"/>
            <w:szCs w:val="28"/>
          </w:rPr>
          <w:t>4.3 части 1 статьи 25.1</w:t>
        </w:r>
      </w:hyperlink>
      <w:r w:rsidRPr="005C2CCD">
        <w:rPr>
          <w:bCs/>
          <w:color w:val="000000" w:themeColor="text1"/>
          <w:sz w:val="28"/>
          <w:szCs w:val="28"/>
        </w:rPr>
        <w:t xml:space="preserve"> настоящего Федерального закона, на сходе граждан.</w:t>
      </w:r>
    </w:p>
    <w:p w14:paraId="0861B212" w14:textId="77777777" w:rsidR="006D2CF3" w:rsidRPr="005C2CCD" w:rsidRDefault="006D2CF3" w:rsidP="00AC655D">
      <w:pPr>
        <w:autoSpaceDE w:val="0"/>
        <w:autoSpaceDN w:val="0"/>
        <w:adjustRightInd w:val="0"/>
        <w:jc w:val="both"/>
        <w:rPr>
          <w:bCs/>
          <w:color w:val="000000" w:themeColor="text1"/>
          <w:sz w:val="28"/>
          <w:szCs w:val="28"/>
        </w:rPr>
      </w:pPr>
    </w:p>
    <w:p w14:paraId="26F906A7" w14:textId="77777777" w:rsidR="00CA5A25" w:rsidRPr="005C2CCD" w:rsidRDefault="005730C5" w:rsidP="00372748">
      <w:pPr>
        <w:pStyle w:val="2"/>
        <w:jc w:val="center"/>
        <w:rPr>
          <w:rFonts w:ascii="Times New Roman" w:hAnsi="Times New Roman" w:cs="Times New Roman"/>
          <w:bCs w:val="0"/>
          <w:color w:val="000000" w:themeColor="text1"/>
          <w:sz w:val="28"/>
          <w:szCs w:val="28"/>
        </w:rPr>
      </w:pPr>
      <w:bookmarkStart w:id="60" w:name="_Toc95136122"/>
      <w:r w:rsidRPr="005C2CCD">
        <w:rPr>
          <w:rFonts w:ascii="Times New Roman" w:hAnsi="Times New Roman" w:cs="Times New Roman"/>
          <w:bCs w:val="0"/>
          <w:color w:val="000000" w:themeColor="text1"/>
          <w:sz w:val="28"/>
          <w:szCs w:val="28"/>
        </w:rPr>
        <w:t>Статья 51. Средства самообложения граждан</w:t>
      </w:r>
      <w:bookmarkEnd w:id="60"/>
    </w:p>
    <w:p w14:paraId="3A80EB4B" w14:textId="77777777" w:rsidR="00104C93"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1. </w:t>
      </w:r>
      <w:r w:rsidR="00104C93" w:rsidRPr="005C2CCD">
        <w:rPr>
          <w:bCs/>
          <w:color w:val="000000" w:themeColor="text1"/>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p>
    <w:p w14:paraId="7ECF5FAE" w14:textId="77777777" w:rsidR="005730C5" w:rsidRPr="005C2CCD" w:rsidRDefault="00104C93"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2.</w:t>
      </w:r>
      <w:r w:rsidR="005730C5" w:rsidRPr="005C2CCD">
        <w:rPr>
          <w:bCs/>
          <w:color w:val="000000" w:themeColor="text1"/>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5C2CCD">
        <w:rPr>
          <w:bCs/>
          <w:color w:val="000000" w:themeColor="text1"/>
          <w:sz w:val="28"/>
          <w:szCs w:val="28"/>
        </w:rPr>
        <w:t>населенного пункта (либо части его территории)</w:t>
      </w:r>
      <w:r w:rsidR="005730C5" w:rsidRPr="005C2CCD">
        <w:rPr>
          <w:bCs/>
          <w:color w:val="000000" w:themeColor="text1"/>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F033AD" w:rsidRPr="005C2CCD">
        <w:rPr>
          <w:bCs/>
          <w:color w:val="000000" w:themeColor="text1"/>
          <w:sz w:val="28"/>
          <w:szCs w:val="28"/>
        </w:rPr>
        <w:t>(населенного пункта (либо части его территории), входящего в состав поселения)</w:t>
      </w:r>
      <w:r w:rsidR="005730C5" w:rsidRPr="005C2CCD">
        <w:rPr>
          <w:bCs/>
          <w:color w:val="000000" w:themeColor="text1"/>
          <w:sz w:val="28"/>
          <w:szCs w:val="28"/>
        </w:rPr>
        <w:t xml:space="preserve"> и для которых размер платежей может быть уменьшен.</w:t>
      </w:r>
    </w:p>
    <w:p w14:paraId="74968254" w14:textId="77777777" w:rsidR="005730C5" w:rsidRPr="005C2CCD" w:rsidRDefault="00F033AD" w:rsidP="00F033AD">
      <w:pPr>
        <w:autoSpaceDE w:val="0"/>
        <w:autoSpaceDN w:val="0"/>
        <w:adjustRightInd w:val="0"/>
        <w:ind w:firstLine="709"/>
        <w:jc w:val="both"/>
        <w:rPr>
          <w:bCs/>
          <w:color w:val="000000" w:themeColor="text1"/>
          <w:sz w:val="28"/>
          <w:szCs w:val="28"/>
        </w:rPr>
      </w:pPr>
      <w:r w:rsidRPr="005C2CCD">
        <w:rPr>
          <w:bCs/>
          <w:color w:val="000000" w:themeColor="text1"/>
          <w:sz w:val="28"/>
          <w:szCs w:val="28"/>
        </w:rPr>
        <w:t>3.</w:t>
      </w:r>
      <w:r w:rsidR="005730C5" w:rsidRPr="005C2CCD">
        <w:rPr>
          <w:bCs/>
          <w:color w:val="000000" w:themeColor="text1"/>
          <w:sz w:val="28"/>
          <w:szCs w:val="28"/>
        </w:rPr>
        <w:t xml:space="preserve">Вопросы введения и использования, указанных в </w:t>
      </w:r>
      <w:hyperlink w:anchor="Par7" w:history="1">
        <w:r w:rsidR="005730C5" w:rsidRPr="005C2CCD">
          <w:rPr>
            <w:bCs/>
            <w:color w:val="000000" w:themeColor="text1"/>
            <w:sz w:val="28"/>
            <w:szCs w:val="28"/>
          </w:rPr>
          <w:t>части 1</w:t>
        </w:r>
      </w:hyperlink>
      <w:r w:rsidR="007D3B35" w:rsidRPr="005C2CCD">
        <w:rPr>
          <w:bCs/>
          <w:color w:val="000000" w:themeColor="text1"/>
          <w:sz w:val="28"/>
          <w:szCs w:val="28"/>
        </w:rPr>
        <w:t>настоящей</w:t>
      </w:r>
      <w:r w:rsidR="00372748" w:rsidRPr="005C2CCD">
        <w:rPr>
          <w:bCs/>
          <w:color w:val="000000" w:themeColor="text1"/>
          <w:sz w:val="28"/>
          <w:szCs w:val="28"/>
        </w:rPr>
        <w:t xml:space="preserve">статьи разовых </w:t>
      </w:r>
      <w:r w:rsidR="005730C5" w:rsidRPr="005C2CCD">
        <w:rPr>
          <w:bCs/>
          <w:color w:val="000000" w:themeColor="text1"/>
          <w:sz w:val="28"/>
          <w:szCs w:val="28"/>
        </w:rPr>
        <w:t>платежей граждан решаются на местном референдуме.</w:t>
      </w:r>
    </w:p>
    <w:p w14:paraId="4D12D4EA" w14:textId="77777777" w:rsidR="005730C5" w:rsidRPr="005C2CCD" w:rsidRDefault="005730C5" w:rsidP="0071339F">
      <w:pPr>
        <w:autoSpaceDE w:val="0"/>
        <w:autoSpaceDN w:val="0"/>
        <w:adjustRightInd w:val="0"/>
        <w:jc w:val="both"/>
        <w:rPr>
          <w:b/>
          <w:bCs/>
          <w:color w:val="000000" w:themeColor="text1"/>
          <w:sz w:val="28"/>
          <w:szCs w:val="28"/>
        </w:rPr>
      </w:pPr>
    </w:p>
    <w:p w14:paraId="667EED59" w14:textId="77777777" w:rsidR="005730C5" w:rsidRPr="005C2CCD" w:rsidRDefault="005730C5" w:rsidP="00372748">
      <w:pPr>
        <w:pStyle w:val="2"/>
        <w:jc w:val="center"/>
        <w:rPr>
          <w:rFonts w:ascii="Times New Roman" w:hAnsi="Times New Roman" w:cs="Times New Roman"/>
          <w:bCs w:val="0"/>
          <w:color w:val="000000" w:themeColor="text1"/>
          <w:sz w:val="28"/>
          <w:szCs w:val="28"/>
        </w:rPr>
      </w:pPr>
      <w:bookmarkStart w:id="61" w:name="_Toc95136123"/>
      <w:r w:rsidRPr="005C2CCD">
        <w:rPr>
          <w:rFonts w:ascii="Times New Roman" w:hAnsi="Times New Roman" w:cs="Times New Roman"/>
          <w:bCs w:val="0"/>
          <w:color w:val="000000" w:themeColor="text1"/>
          <w:sz w:val="28"/>
          <w:szCs w:val="28"/>
        </w:rPr>
        <w:t>Статья 52. Закупки для обеспечения муниципальных нужд</w:t>
      </w:r>
      <w:bookmarkEnd w:id="61"/>
    </w:p>
    <w:p w14:paraId="2E644F17"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1. Закупки товаров, работ, услуг для обеспечения муниципальных нужд осуществляются в соответствии с </w:t>
      </w:r>
      <w:hyperlink r:id="rId22" w:history="1">
        <w:r w:rsidRPr="005C2CCD">
          <w:rPr>
            <w:bCs/>
            <w:color w:val="000000" w:themeColor="text1"/>
            <w:sz w:val="28"/>
            <w:szCs w:val="28"/>
          </w:rPr>
          <w:t>законодательством</w:t>
        </w:r>
      </w:hyperlink>
      <w:r w:rsidRPr="005C2CCD">
        <w:rPr>
          <w:bCs/>
          <w:color w:val="000000" w:themeColor="text1"/>
          <w:sz w:val="28"/>
          <w:szCs w:val="28"/>
        </w:rPr>
        <w:t xml:space="preserve"> Российской Федерации </w:t>
      </w:r>
      <w:r w:rsidRPr="005C2CCD">
        <w:rPr>
          <w:bCs/>
          <w:color w:val="000000" w:themeColor="text1"/>
          <w:sz w:val="28"/>
          <w:szCs w:val="28"/>
        </w:rPr>
        <w:lastRenderedPageBreak/>
        <w:t>о контрактной системе в сфере закупок товаров, работ, услуг для обеспечения государственных и муниципальных нужд.</w:t>
      </w:r>
    </w:p>
    <w:p w14:paraId="593B0470" w14:textId="77777777" w:rsidR="005730C5" w:rsidRPr="005C2CCD" w:rsidRDefault="005730C5" w:rsidP="0071339F">
      <w:pPr>
        <w:autoSpaceDE w:val="0"/>
        <w:autoSpaceDN w:val="0"/>
        <w:adjustRightInd w:val="0"/>
        <w:ind w:firstLine="709"/>
        <w:jc w:val="both"/>
        <w:rPr>
          <w:bCs/>
          <w:color w:val="000000" w:themeColor="text1"/>
          <w:sz w:val="28"/>
          <w:szCs w:val="28"/>
        </w:rPr>
      </w:pPr>
      <w:r w:rsidRPr="005C2CCD">
        <w:rPr>
          <w:bCs/>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14:paraId="482629C8" w14:textId="77777777" w:rsidR="00372748" w:rsidRPr="005C2CCD" w:rsidRDefault="00372748" w:rsidP="00372748">
      <w:pPr>
        <w:pStyle w:val="1"/>
        <w:jc w:val="center"/>
        <w:rPr>
          <w:color w:val="000000" w:themeColor="text1"/>
          <w:sz w:val="28"/>
          <w:szCs w:val="28"/>
          <w:lang w:val="ru-RU"/>
        </w:rPr>
      </w:pPr>
    </w:p>
    <w:p w14:paraId="7B1DC97A" w14:textId="77777777" w:rsidR="005730C5" w:rsidRPr="005C2CCD" w:rsidRDefault="005730C5" w:rsidP="00372748">
      <w:pPr>
        <w:pStyle w:val="1"/>
        <w:jc w:val="center"/>
        <w:rPr>
          <w:color w:val="000000" w:themeColor="text1"/>
          <w:sz w:val="28"/>
          <w:szCs w:val="28"/>
          <w:lang w:val="ru-RU"/>
        </w:rPr>
      </w:pPr>
      <w:bookmarkStart w:id="62" w:name="_Toc95136124"/>
      <w:r w:rsidRPr="005C2CCD">
        <w:rPr>
          <w:color w:val="000000" w:themeColor="text1"/>
          <w:sz w:val="28"/>
          <w:szCs w:val="28"/>
          <w:lang w:val="ru-RU"/>
        </w:rPr>
        <w:t>ГЛАВА 7. ЗАКЛЮЧИТЕЛЬНЫЕ ПОЛОЖЕНИЯ</w:t>
      </w:r>
      <w:bookmarkEnd w:id="62"/>
    </w:p>
    <w:p w14:paraId="40C735C5" w14:textId="77777777" w:rsidR="00571E45" w:rsidRPr="005C2CCD" w:rsidRDefault="00571E45" w:rsidP="005730C5">
      <w:pPr>
        <w:pStyle w:val="1"/>
        <w:jc w:val="center"/>
        <w:rPr>
          <w:color w:val="000000" w:themeColor="text1"/>
          <w:sz w:val="28"/>
          <w:szCs w:val="28"/>
          <w:lang w:val="ru-RU"/>
        </w:rPr>
      </w:pPr>
    </w:p>
    <w:p w14:paraId="3566A880" w14:textId="77777777" w:rsidR="005730C5" w:rsidRPr="005C2CCD" w:rsidRDefault="005730C5" w:rsidP="00372748">
      <w:pPr>
        <w:pStyle w:val="2"/>
        <w:jc w:val="center"/>
        <w:rPr>
          <w:rFonts w:ascii="Times New Roman" w:hAnsi="Times New Roman" w:cs="Times New Roman"/>
          <w:bCs w:val="0"/>
          <w:color w:val="000000" w:themeColor="text1"/>
          <w:sz w:val="28"/>
          <w:szCs w:val="28"/>
        </w:rPr>
      </w:pPr>
      <w:bookmarkStart w:id="63" w:name="_Toc95136125"/>
      <w:r w:rsidRPr="005C2CCD">
        <w:rPr>
          <w:rFonts w:ascii="Times New Roman" w:hAnsi="Times New Roman" w:cs="Times New Roman"/>
          <w:bCs w:val="0"/>
          <w:color w:val="000000" w:themeColor="text1"/>
          <w:sz w:val="28"/>
          <w:szCs w:val="28"/>
        </w:rPr>
        <w:t>Статья 53. Вступление в силу настоящего Устава</w:t>
      </w:r>
      <w:bookmarkEnd w:id="63"/>
    </w:p>
    <w:p w14:paraId="3E5AF97C" w14:textId="77777777" w:rsidR="00945792" w:rsidRPr="005C2CCD" w:rsidRDefault="00945792" w:rsidP="00945792">
      <w:pPr>
        <w:rPr>
          <w:color w:val="000000" w:themeColor="text1"/>
          <w:sz w:val="28"/>
          <w:szCs w:val="28"/>
        </w:rPr>
      </w:pPr>
    </w:p>
    <w:p w14:paraId="4321F2B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Настоящий Устав вступает в силу после его государственной регистрации и официального опубликования (обнародования). </w:t>
      </w:r>
    </w:p>
    <w:p w14:paraId="08697389" w14:textId="0EAE1F0C" w:rsidR="0071339F" w:rsidRPr="005C2CCD" w:rsidRDefault="005730C5" w:rsidP="0071339F">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Со дня вступления в силу настоящего Устава,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принятый решением </w:t>
      </w:r>
      <w:r w:rsidR="00D8324F" w:rsidRPr="005C2CCD">
        <w:rPr>
          <w:color w:val="000000" w:themeColor="text1"/>
          <w:sz w:val="28"/>
          <w:szCs w:val="28"/>
        </w:rPr>
        <w:t>Совет</w:t>
      </w:r>
      <w:r w:rsidR="00F801F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от 29.09.2016 г. № 37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w:t>
      </w:r>
      <w:r w:rsidRPr="005C2CCD">
        <w:rPr>
          <w:color w:val="000000" w:themeColor="text1"/>
          <w:sz w:val="28"/>
          <w:szCs w:val="28"/>
          <w:lang w:val="en-US"/>
        </w:rPr>
        <w:t>RV</w:t>
      </w:r>
      <w:r w:rsidRPr="005C2CCD">
        <w:rPr>
          <w:color w:val="000000" w:themeColor="text1"/>
          <w:sz w:val="28"/>
          <w:szCs w:val="28"/>
        </w:rPr>
        <w:t>475063052016001 от 18.11.2016 г.), с последующими изменениями и дополнениями внесенными:</w:t>
      </w:r>
    </w:p>
    <w:p w14:paraId="5081F774" w14:textId="48E9BB0B" w:rsidR="005730C5" w:rsidRPr="005C2CCD" w:rsidRDefault="005730C5" w:rsidP="0071339F">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решением </w:t>
      </w:r>
      <w:r w:rsidR="00D8324F" w:rsidRPr="005C2CCD">
        <w:rPr>
          <w:color w:val="000000" w:themeColor="text1"/>
          <w:sz w:val="28"/>
          <w:szCs w:val="28"/>
        </w:rPr>
        <w:t>Совет</w:t>
      </w:r>
      <w:r w:rsidR="00F801F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от</w:t>
      </w:r>
      <w:r w:rsidR="004A1848" w:rsidRPr="005C2CCD">
        <w:rPr>
          <w:color w:val="000000" w:themeColor="text1"/>
          <w:sz w:val="28"/>
          <w:szCs w:val="28"/>
        </w:rPr>
        <w:t xml:space="preserve"> 22.06.2017 г. № 28 «О принятии</w:t>
      </w:r>
      <w:r w:rsidRPr="005C2CCD">
        <w:rPr>
          <w:color w:val="000000" w:themeColor="text1"/>
          <w:sz w:val="28"/>
          <w:szCs w:val="28"/>
        </w:rPr>
        <w:t xml:space="preserve"> изменений и дополнений в Устав МО Кобринского сельского поселения Гатчинского муниципального района Ленинградской области»;</w:t>
      </w:r>
    </w:p>
    <w:p w14:paraId="24FF0F2F" w14:textId="4E783614" w:rsidR="005730C5" w:rsidRPr="005C2CCD" w:rsidRDefault="005730C5" w:rsidP="005730C5">
      <w:pPr>
        <w:jc w:val="both"/>
        <w:rPr>
          <w:color w:val="000000" w:themeColor="text1"/>
          <w:sz w:val="28"/>
          <w:szCs w:val="28"/>
        </w:rPr>
      </w:pPr>
      <w:r w:rsidRPr="005C2CCD">
        <w:rPr>
          <w:color w:val="000000" w:themeColor="text1"/>
          <w:sz w:val="28"/>
          <w:szCs w:val="28"/>
        </w:rPr>
        <w:t xml:space="preserve"> -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от 25.04.2019 г. № 13 «О принятии проекта изменений и дополнений в новую редакцию Устава муниципального образования Кобринское сельское поселение Гатчинского муниципального района Ленинградской области в третьем чтении» (зарегистрированное управлением Министерства юстиции Российской Федерации по Северо-Западному федеральному округу государственный регистрационный № RU475063082007001 от 23.05.2007 г. утрачивает силу.</w:t>
      </w:r>
    </w:p>
    <w:p w14:paraId="67F64315" w14:textId="77777777" w:rsidR="00C34E9C" w:rsidRPr="005C2CCD" w:rsidRDefault="00C34E9C" w:rsidP="005730C5">
      <w:pPr>
        <w:jc w:val="both"/>
        <w:rPr>
          <w:color w:val="000000" w:themeColor="text1"/>
          <w:sz w:val="28"/>
          <w:szCs w:val="28"/>
        </w:rPr>
      </w:pPr>
    </w:p>
    <w:p w14:paraId="6D7861A1" w14:textId="77777777" w:rsidR="00C34E9C" w:rsidRPr="005C2CCD" w:rsidRDefault="00C34E9C" w:rsidP="005730C5">
      <w:pPr>
        <w:jc w:val="both"/>
        <w:rPr>
          <w:color w:val="000000" w:themeColor="text1"/>
          <w:sz w:val="28"/>
          <w:szCs w:val="28"/>
        </w:rPr>
      </w:pPr>
    </w:p>
    <w:bookmarkEnd w:id="0"/>
    <w:p w14:paraId="3E4657FF" w14:textId="77777777" w:rsidR="00C34E9C" w:rsidRPr="00AC655D" w:rsidRDefault="00C34E9C" w:rsidP="005730C5">
      <w:pPr>
        <w:jc w:val="both"/>
        <w:rPr>
          <w:color w:val="000000" w:themeColor="text1"/>
          <w:sz w:val="28"/>
          <w:szCs w:val="28"/>
        </w:rPr>
      </w:pPr>
    </w:p>
    <w:sectPr w:rsidR="00C34E9C" w:rsidRPr="00AC655D" w:rsidSect="006C547A">
      <w:headerReference w:type="default" r:id="rId23"/>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7848F" w14:textId="77777777" w:rsidR="00C41385" w:rsidRDefault="00C41385" w:rsidP="0042118C">
      <w:r>
        <w:separator/>
      </w:r>
    </w:p>
  </w:endnote>
  <w:endnote w:type="continuationSeparator" w:id="0">
    <w:p w14:paraId="4BC0FD34" w14:textId="77777777" w:rsidR="00C41385" w:rsidRDefault="00C41385" w:rsidP="004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F510" w14:textId="77777777" w:rsidR="00C41385" w:rsidRDefault="00C41385" w:rsidP="0042118C">
      <w:r>
        <w:separator/>
      </w:r>
    </w:p>
  </w:footnote>
  <w:footnote w:type="continuationSeparator" w:id="0">
    <w:p w14:paraId="341D22A1" w14:textId="77777777" w:rsidR="00C41385" w:rsidRDefault="00C41385" w:rsidP="004211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ADFA" w14:textId="77777777" w:rsidR="007B684A" w:rsidRDefault="007B684A">
    <w:pPr>
      <w:pStyle w:val="af1"/>
      <w:jc w:val="center"/>
    </w:pPr>
  </w:p>
  <w:p w14:paraId="61C4F2CF" w14:textId="77777777" w:rsidR="007B684A" w:rsidRDefault="007B684A">
    <w:pPr>
      <w:pStyle w:val="af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F0B7F"/>
    <w:multiLevelType w:val="hybridMultilevel"/>
    <w:tmpl w:val="CCDEFB5C"/>
    <w:lvl w:ilvl="0" w:tplc="72ACD48E">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3401D"/>
    <w:multiLevelType w:val="hybridMultilevel"/>
    <w:tmpl w:val="483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94FF1"/>
    <w:multiLevelType w:val="hybridMultilevel"/>
    <w:tmpl w:val="5324E424"/>
    <w:lvl w:ilvl="0" w:tplc="56C06182">
      <w:start w:val="1"/>
      <w:numFmt w:val="decimal"/>
      <w:lvlText w:val="%1."/>
      <w:lvlJc w:val="left"/>
      <w:pPr>
        <w:ind w:left="1350" w:hanging="81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5877"/>
    <w:rsid w:val="00015A0C"/>
    <w:rsid w:val="00016A89"/>
    <w:rsid w:val="000435F1"/>
    <w:rsid w:val="000512C0"/>
    <w:rsid w:val="00054B00"/>
    <w:rsid w:val="00062633"/>
    <w:rsid w:val="000748CA"/>
    <w:rsid w:val="0009780E"/>
    <w:rsid w:val="000C789A"/>
    <w:rsid w:val="000C7F01"/>
    <w:rsid w:val="000E44D6"/>
    <w:rsid w:val="00100C5B"/>
    <w:rsid w:val="00104C93"/>
    <w:rsid w:val="00106760"/>
    <w:rsid w:val="001111A9"/>
    <w:rsid w:val="00144C6E"/>
    <w:rsid w:val="00152E51"/>
    <w:rsid w:val="00196AC5"/>
    <w:rsid w:val="001A2A57"/>
    <w:rsid w:val="001A531F"/>
    <w:rsid w:val="001A64A2"/>
    <w:rsid w:val="001B0C95"/>
    <w:rsid w:val="001B3844"/>
    <w:rsid w:val="001B724A"/>
    <w:rsid w:val="001D5751"/>
    <w:rsid w:val="001F6591"/>
    <w:rsid w:val="002009E3"/>
    <w:rsid w:val="00210D40"/>
    <w:rsid w:val="0021203E"/>
    <w:rsid w:val="00214939"/>
    <w:rsid w:val="00230D71"/>
    <w:rsid w:val="002328FD"/>
    <w:rsid w:val="00250542"/>
    <w:rsid w:val="0026082D"/>
    <w:rsid w:val="0026101E"/>
    <w:rsid w:val="00292155"/>
    <w:rsid w:val="002A05A0"/>
    <w:rsid w:val="002D3060"/>
    <w:rsid w:val="002D58EE"/>
    <w:rsid w:val="002F00BA"/>
    <w:rsid w:val="002F68B3"/>
    <w:rsid w:val="00311BD5"/>
    <w:rsid w:val="00316A5F"/>
    <w:rsid w:val="00325929"/>
    <w:rsid w:val="0033310A"/>
    <w:rsid w:val="00372748"/>
    <w:rsid w:val="00383B95"/>
    <w:rsid w:val="00385F08"/>
    <w:rsid w:val="003B3AB8"/>
    <w:rsid w:val="003B67EF"/>
    <w:rsid w:val="003D109D"/>
    <w:rsid w:val="003D6788"/>
    <w:rsid w:val="003E0284"/>
    <w:rsid w:val="003F5401"/>
    <w:rsid w:val="003F5877"/>
    <w:rsid w:val="004111EC"/>
    <w:rsid w:val="0042118C"/>
    <w:rsid w:val="0042539B"/>
    <w:rsid w:val="00436113"/>
    <w:rsid w:val="00437FA0"/>
    <w:rsid w:val="004536A3"/>
    <w:rsid w:val="004605C8"/>
    <w:rsid w:val="00462E07"/>
    <w:rsid w:val="00473EF0"/>
    <w:rsid w:val="00477E08"/>
    <w:rsid w:val="00480236"/>
    <w:rsid w:val="00486966"/>
    <w:rsid w:val="004A10A2"/>
    <w:rsid w:val="004A1848"/>
    <w:rsid w:val="004C71C5"/>
    <w:rsid w:val="004E1A73"/>
    <w:rsid w:val="004E2594"/>
    <w:rsid w:val="004F2992"/>
    <w:rsid w:val="00523D52"/>
    <w:rsid w:val="00535A5C"/>
    <w:rsid w:val="00542A04"/>
    <w:rsid w:val="005504B5"/>
    <w:rsid w:val="00563AE4"/>
    <w:rsid w:val="0056635E"/>
    <w:rsid w:val="0056717F"/>
    <w:rsid w:val="00571E45"/>
    <w:rsid w:val="005730C5"/>
    <w:rsid w:val="005A1B01"/>
    <w:rsid w:val="005B41D5"/>
    <w:rsid w:val="005C2CCD"/>
    <w:rsid w:val="005C3880"/>
    <w:rsid w:val="005C55DD"/>
    <w:rsid w:val="005E1191"/>
    <w:rsid w:val="005E5C1F"/>
    <w:rsid w:val="00605AE8"/>
    <w:rsid w:val="00625A58"/>
    <w:rsid w:val="006452EE"/>
    <w:rsid w:val="00646ADB"/>
    <w:rsid w:val="00651BE5"/>
    <w:rsid w:val="00657C02"/>
    <w:rsid w:val="006611A1"/>
    <w:rsid w:val="00677237"/>
    <w:rsid w:val="006831FD"/>
    <w:rsid w:val="006B1812"/>
    <w:rsid w:val="006C2BAB"/>
    <w:rsid w:val="006C547A"/>
    <w:rsid w:val="006C6B73"/>
    <w:rsid w:val="006D2CF3"/>
    <w:rsid w:val="006D507A"/>
    <w:rsid w:val="006D5F2A"/>
    <w:rsid w:val="006D6414"/>
    <w:rsid w:val="006D7663"/>
    <w:rsid w:val="006D7E21"/>
    <w:rsid w:val="006E2BED"/>
    <w:rsid w:val="006F2D0B"/>
    <w:rsid w:val="006F6A8B"/>
    <w:rsid w:val="0071339F"/>
    <w:rsid w:val="00727764"/>
    <w:rsid w:val="00746C48"/>
    <w:rsid w:val="00750649"/>
    <w:rsid w:val="0076266B"/>
    <w:rsid w:val="00791644"/>
    <w:rsid w:val="0079786B"/>
    <w:rsid w:val="007A1A22"/>
    <w:rsid w:val="007B684A"/>
    <w:rsid w:val="007C5F4C"/>
    <w:rsid w:val="007C62F7"/>
    <w:rsid w:val="007D3B35"/>
    <w:rsid w:val="007F1126"/>
    <w:rsid w:val="00802E72"/>
    <w:rsid w:val="0082117A"/>
    <w:rsid w:val="008824ED"/>
    <w:rsid w:val="00885AB0"/>
    <w:rsid w:val="008A2C53"/>
    <w:rsid w:val="008A5639"/>
    <w:rsid w:val="008C2FA1"/>
    <w:rsid w:val="008D7512"/>
    <w:rsid w:val="008F3260"/>
    <w:rsid w:val="009014B1"/>
    <w:rsid w:val="00927349"/>
    <w:rsid w:val="00940DAD"/>
    <w:rsid w:val="00945792"/>
    <w:rsid w:val="00957C17"/>
    <w:rsid w:val="00972F9B"/>
    <w:rsid w:val="00991640"/>
    <w:rsid w:val="00993442"/>
    <w:rsid w:val="009964AE"/>
    <w:rsid w:val="00997E59"/>
    <w:rsid w:val="009A59EE"/>
    <w:rsid w:val="009A6BD8"/>
    <w:rsid w:val="00A0383B"/>
    <w:rsid w:val="00A14B1C"/>
    <w:rsid w:val="00A17F8B"/>
    <w:rsid w:val="00A214AD"/>
    <w:rsid w:val="00A227B2"/>
    <w:rsid w:val="00A25139"/>
    <w:rsid w:val="00A42156"/>
    <w:rsid w:val="00A66A88"/>
    <w:rsid w:val="00A91548"/>
    <w:rsid w:val="00AA41A2"/>
    <w:rsid w:val="00AA7AC1"/>
    <w:rsid w:val="00AB0963"/>
    <w:rsid w:val="00AB69D3"/>
    <w:rsid w:val="00AC655D"/>
    <w:rsid w:val="00AD2099"/>
    <w:rsid w:val="00AD6571"/>
    <w:rsid w:val="00AE4E99"/>
    <w:rsid w:val="00B2071F"/>
    <w:rsid w:val="00B36C08"/>
    <w:rsid w:val="00B42F85"/>
    <w:rsid w:val="00B5235F"/>
    <w:rsid w:val="00B71B50"/>
    <w:rsid w:val="00B73B8F"/>
    <w:rsid w:val="00B81A5C"/>
    <w:rsid w:val="00B918B7"/>
    <w:rsid w:val="00BA1A97"/>
    <w:rsid w:val="00BA39ED"/>
    <w:rsid w:val="00BA5EA7"/>
    <w:rsid w:val="00BB4120"/>
    <w:rsid w:val="00BB4A24"/>
    <w:rsid w:val="00BB6BC1"/>
    <w:rsid w:val="00BF175F"/>
    <w:rsid w:val="00BF193E"/>
    <w:rsid w:val="00C100DF"/>
    <w:rsid w:val="00C10BC3"/>
    <w:rsid w:val="00C10FF0"/>
    <w:rsid w:val="00C13ED9"/>
    <w:rsid w:val="00C25B4A"/>
    <w:rsid w:val="00C25E28"/>
    <w:rsid w:val="00C279B3"/>
    <w:rsid w:val="00C31EEA"/>
    <w:rsid w:val="00C34E9C"/>
    <w:rsid w:val="00C34FCE"/>
    <w:rsid w:val="00C41385"/>
    <w:rsid w:val="00C61CEF"/>
    <w:rsid w:val="00C7189C"/>
    <w:rsid w:val="00C73F22"/>
    <w:rsid w:val="00C7696F"/>
    <w:rsid w:val="00C76E51"/>
    <w:rsid w:val="00C77F30"/>
    <w:rsid w:val="00C9597F"/>
    <w:rsid w:val="00CA5A25"/>
    <w:rsid w:val="00CC0990"/>
    <w:rsid w:val="00CC652D"/>
    <w:rsid w:val="00D069A9"/>
    <w:rsid w:val="00D11B7F"/>
    <w:rsid w:val="00D175AF"/>
    <w:rsid w:val="00D6380B"/>
    <w:rsid w:val="00D8324F"/>
    <w:rsid w:val="00D9388A"/>
    <w:rsid w:val="00DA23FD"/>
    <w:rsid w:val="00DA3EDD"/>
    <w:rsid w:val="00DB176E"/>
    <w:rsid w:val="00DC61C6"/>
    <w:rsid w:val="00DC7998"/>
    <w:rsid w:val="00DD386D"/>
    <w:rsid w:val="00DD4102"/>
    <w:rsid w:val="00DE15E9"/>
    <w:rsid w:val="00E37C1F"/>
    <w:rsid w:val="00E55D72"/>
    <w:rsid w:val="00E7184A"/>
    <w:rsid w:val="00E73407"/>
    <w:rsid w:val="00E846A6"/>
    <w:rsid w:val="00EA3D0F"/>
    <w:rsid w:val="00EA462F"/>
    <w:rsid w:val="00EB37F8"/>
    <w:rsid w:val="00EC117E"/>
    <w:rsid w:val="00EC524B"/>
    <w:rsid w:val="00ED243F"/>
    <w:rsid w:val="00ED3EA1"/>
    <w:rsid w:val="00EF4E4A"/>
    <w:rsid w:val="00EF5FA8"/>
    <w:rsid w:val="00EF6C73"/>
    <w:rsid w:val="00F033AD"/>
    <w:rsid w:val="00F21448"/>
    <w:rsid w:val="00F222E0"/>
    <w:rsid w:val="00F230B9"/>
    <w:rsid w:val="00F52E3B"/>
    <w:rsid w:val="00F60380"/>
    <w:rsid w:val="00F60443"/>
    <w:rsid w:val="00F60F12"/>
    <w:rsid w:val="00F71403"/>
    <w:rsid w:val="00F766DB"/>
    <w:rsid w:val="00F801F6"/>
    <w:rsid w:val="00F853C6"/>
    <w:rsid w:val="00F877E1"/>
    <w:rsid w:val="00F92B10"/>
    <w:rsid w:val="00FB4FF1"/>
    <w:rsid w:val="00FB72E6"/>
    <w:rsid w:val="00FC5BCE"/>
    <w:rsid w:val="00FC6927"/>
    <w:rsid w:val="00FD4757"/>
    <w:rsid w:val="00FD4E14"/>
    <w:rsid w:val="00FF1BA0"/>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7E91"/>
  <w15:docId w15:val="{4AC12383-7BA2-4D3B-A6DA-CF78F06D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F5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877"/>
    <w:pPr>
      <w:keepNext/>
      <w:outlineLvl w:val="0"/>
    </w:pPr>
    <w:rPr>
      <w:b/>
      <w:lang w:val="en-US"/>
    </w:rPr>
  </w:style>
  <w:style w:type="paragraph" w:styleId="2">
    <w:name w:val="heading 2"/>
    <w:basedOn w:val="a"/>
    <w:next w:val="a"/>
    <w:link w:val="20"/>
    <w:unhideWhenUsed/>
    <w:qFormat/>
    <w:rsid w:val="005730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877"/>
    <w:rPr>
      <w:rFonts w:ascii="Times New Roman" w:eastAsia="Times New Roman" w:hAnsi="Times New Roman" w:cs="Times New Roman"/>
      <w:b/>
      <w:sz w:val="20"/>
      <w:szCs w:val="20"/>
      <w:lang w:val="en-US" w:eastAsia="ru-RU"/>
    </w:rPr>
  </w:style>
  <w:style w:type="paragraph" w:styleId="a3">
    <w:name w:val="caption"/>
    <w:basedOn w:val="a"/>
    <w:qFormat/>
    <w:rsid w:val="003F5877"/>
    <w:pPr>
      <w:jc w:val="center"/>
    </w:pPr>
    <w:rPr>
      <w:sz w:val="28"/>
    </w:rPr>
  </w:style>
  <w:style w:type="paragraph" w:styleId="a4">
    <w:name w:val="Body Text Indent"/>
    <w:basedOn w:val="a"/>
    <w:link w:val="a5"/>
    <w:rsid w:val="003F5877"/>
    <w:pPr>
      <w:spacing w:after="120"/>
      <w:ind w:left="283"/>
    </w:pPr>
  </w:style>
  <w:style w:type="character" w:customStyle="1" w:styleId="a5">
    <w:name w:val="Основной текст с отступом Знак"/>
    <w:basedOn w:val="a0"/>
    <w:link w:val="a4"/>
    <w:rsid w:val="003F5877"/>
    <w:rPr>
      <w:rFonts w:ascii="Times New Roman" w:eastAsia="Times New Roman" w:hAnsi="Times New Roman" w:cs="Times New Roman"/>
      <w:sz w:val="20"/>
      <w:szCs w:val="20"/>
      <w:lang w:eastAsia="ru-RU"/>
    </w:rPr>
  </w:style>
  <w:style w:type="paragraph" w:styleId="a6">
    <w:name w:val="List Paragraph"/>
    <w:basedOn w:val="a"/>
    <w:uiPriority w:val="34"/>
    <w:qFormat/>
    <w:rsid w:val="003F5877"/>
    <w:pPr>
      <w:ind w:left="720"/>
      <w:contextualSpacing/>
    </w:pPr>
    <w:rPr>
      <w:rFonts w:ascii="Courier New" w:hAnsi="Courier New" w:cs="Courier New"/>
      <w:sz w:val="16"/>
    </w:rPr>
  </w:style>
  <w:style w:type="table" w:styleId="a7">
    <w:name w:val="Table Grid"/>
    <w:basedOn w:val="a1"/>
    <w:rsid w:val="003F58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730C5"/>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unhideWhenUsed/>
    <w:rsid w:val="005730C5"/>
    <w:pPr>
      <w:spacing w:after="120"/>
    </w:pPr>
  </w:style>
  <w:style w:type="character" w:customStyle="1" w:styleId="a9">
    <w:name w:val="Основной текст Знак"/>
    <w:basedOn w:val="a0"/>
    <w:link w:val="a8"/>
    <w:rsid w:val="005730C5"/>
    <w:rPr>
      <w:rFonts w:ascii="Times New Roman" w:eastAsia="Times New Roman" w:hAnsi="Times New Roman" w:cs="Times New Roman"/>
      <w:sz w:val="20"/>
      <w:szCs w:val="20"/>
      <w:lang w:eastAsia="ru-RU"/>
    </w:rPr>
  </w:style>
  <w:style w:type="paragraph" w:styleId="aa">
    <w:name w:val="Title"/>
    <w:basedOn w:val="a"/>
    <w:link w:val="ab"/>
    <w:qFormat/>
    <w:rsid w:val="005730C5"/>
    <w:pPr>
      <w:jc w:val="center"/>
    </w:pPr>
    <w:rPr>
      <w:b/>
      <w:sz w:val="28"/>
    </w:rPr>
  </w:style>
  <w:style w:type="character" w:customStyle="1" w:styleId="ab">
    <w:name w:val="Название Знак"/>
    <w:basedOn w:val="a0"/>
    <w:link w:val="aa"/>
    <w:rsid w:val="005730C5"/>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5730C5"/>
    <w:rPr>
      <w:rFonts w:ascii="Tahoma" w:hAnsi="Tahoma" w:cs="Tahoma"/>
      <w:sz w:val="16"/>
      <w:szCs w:val="16"/>
    </w:rPr>
  </w:style>
  <w:style w:type="character" w:customStyle="1" w:styleId="ad">
    <w:name w:val="Текст выноски Знак"/>
    <w:basedOn w:val="a0"/>
    <w:link w:val="ac"/>
    <w:uiPriority w:val="99"/>
    <w:semiHidden/>
    <w:rsid w:val="005730C5"/>
    <w:rPr>
      <w:rFonts w:ascii="Tahoma" w:eastAsia="Times New Roman" w:hAnsi="Tahoma" w:cs="Tahoma"/>
      <w:sz w:val="16"/>
      <w:szCs w:val="16"/>
      <w:lang w:eastAsia="ru-RU"/>
    </w:rPr>
  </w:style>
  <w:style w:type="paragraph" w:styleId="21">
    <w:name w:val="Body Text 2"/>
    <w:basedOn w:val="a"/>
    <w:link w:val="22"/>
    <w:unhideWhenUsed/>
    <w:rsid w:val="005730C5"/>
    <w:pPr>
      <w:spacing w:after="120" w:line="480" w:lineRule="auto"/>
    </w:pPr>
  </w:style>
  <w:style w:type="character" w:customStyle="1" w:styleId="22">
    <w:name w:val="Основной текст 2 Знак"/>
    <w:basedOn w:val="a0"/>
    <w:link w:val="21"/>
    <w:rsid w:val="005730C5"/>
    <w:rPr>
      <w:rFonts w:ascii="Times New Roman" w:eastAsia="Times New Roman" w:hAnsi="Times New Roman" w:cs="Times New Roman"/>
      <w:sz w:val="20"/>
      <w:szCs w:val="20"/>
      <w:lang w:eastAsia="ru-RU"/>
    </w:rPr>
  </w:style>
  <w:style w:type="paragraph" w:styleId="23">
    <w:name w:val="Body Text Indent 2"/>
    <w:basedOn w:val="a"/>
    <w:link w:val="24"/>
    <w:unhideWhenUsed/>
    <w:rsid w:val="005730C5"/>
    <w:pPr>
      <w:spacing w:after="120" w:line="480" w:lineRule="auto"/>
      <w:ind w:left="283"/>
    </w:pPr>
  </w:style>
  <w:style w:type="character" w:customStyle="1" w:styleId="24">
    <w:name w:val="Основной текст с отступом 2 Знак"/>
    <w:basedOn w:val="a0"/>
    <w:link w:val="23"/>
    <w:rsid w:val="005730C5"/>
    <w:rPr>
      <w:rFonts w:ascii="Times New Roman" w:eastAsia="Times New Roman" w:hAnsi="Times New Roman" w:cs="Times New Roman"/>
      <w:sz w:val="20"/>
      <w:szCs w:val="20"/>
      <w:lang w:eastAsia="ru-RU"/>
    </w:rPr>
  </w:style>
  <w:style w:type="paragraph" w:customStyle="1" w:styleId="ConsNormal">
    <w:name w:val="ConsNormal"/>
    <w:uiPriority w:val="99"/>
    <w:rsid w:val="005730C5"/>
    <w:pPr>
      <w:widowControl w:val="0"/>
      <w:spacing w:after="0" w:line="240" w:lineRule="auto"/>
      <w:ind w:firstLine="720"/>
    </w:pPr>
    <w:rPr>
      <w:rFonts w:ascii="Arial" w:eastAsia="Times New Roman" w:hAnsi="Arial" w:cs="Arial"/>
      <w:sz w:val="20"/>
      <w:szCs w:val="20"/>
      <w:lang w:eastAsia="ru-RU"/>
    </w:rPr>
  </w:style>
  <w:style w:type="paragraph" w:styleId="25">
    <w:name w:val="List 2"/>
    <w:basedOn w:val="a"/>
    <w:rsid w:val="005730C5"/>
    <w:pPr>
      <w:widowControl w:val="0"/>
      <w:autoSpaceDE w:val="0"/>
      <w:autoSpaceDN w:val="0"/>
      <w:adjustRightInd w:val="0"/>
      <w:ind w:left="566" w:hanging="283"/>
    </w:pPr>
    <w:rPr>
      <w:rFonts w:ascii="Arial" w:hAnsi="Arial" w:cs="Arial"/>
    </w:rPr>
  </w:style>
  <w:style w:type="paragraph" w:styleId="3">
    <w:name w:val="List 3"/>
    <w:basedOn w:val="a"/>
    <w:rsid w:val="005730C5"/>
    <w:pPr>
      <w:widowControl w:val="0"/>
      <w:autoSpaceDE w:val="0"/>
      <w:autoSpaceDN w:val="0"/>
      <w:adjustRightInd w:val="0"/>
      <w:ind w:left="849" w:hanging="283"/>
    </w:pPr>
    <w:rPr>
      <w:rFonts w:ascii="Arial" w:hAnsi="Arial" w:cs="Arial"/>
    </w:rPr>
  </w:style>
  <w:style w:type="paragraph" w:customStyle="1" w:styleId="11">
    <w:name w:val="Обычный1"/>
    <w:uiPriority w:val="99"/>
    <w:rsid w:val="005730C5"/>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5730C5"/>
    <w:pPr>
      <w:spacing w:after="0" w:line="240" w:lineRule="auto"/>
    </w:pPr>
    <w:rPr>
      <w:rFonts w:ascii="Arial" w:eastAsia="Times New Roman" w:hAnsi="Arial" w:cs="Times New Roman"/>
      <w:b/>
      <w:snapToGrid w:val="0"/>
      <w:szCs w:val="20"/>
      <w:lang w:eastAsia="ru-RU"/>
    </w:rPr>
  </w:style>
  <w:style w:type="character" w:customStyle="1" w:styleId="ae">
    <w:name w:val="Текст примечания Знак"/>
    <w:basedOn w:val="a0"/>
    <w:link w:val="af"/>
    <w:uiPriority w:val="99"/>
    <w:semiHidden/>
    <w:rsid w:val="005730C5"/>
    <w:rPr>
      <w:rFonts w:ascii="Arial" w:eastAsia="Times New Roman" w:hAnsi="Arial" w:cs="Arial"/>
    </w:rPr>
  </w:style>
  <w:style w:type="paragraph" w:styleId="af">
    <w:name w:val="annotation text"/>
    <w:basedOn w:val="a"/>
    <w:link w:val="ae"/>
    <w:uiPriority w:val="99"/>
    <w:semiHidden/>
    <w:rsid w:val="005730C5"/>
    <w:pPr>
      <w:widowControl w:val="0"/>
      <w:autoSpaceDE w:val="0"/>
      <w:autoSpaceDN w:val="0"/>
      <w:adjustRightInd w:val="0"/>
    </w:pPr>
    <w:rPr>
      <w:rFonts w:ascii="Arial" w:hAnsi="Arial" w:cs="Arial"/>
      <w:sz w:val="22"/>
      <w:szCs w:val="22"/>
      <w:lang w:eastAsia="en-US"/>
    </w:rPr>
  </w:style>
  <w:style w:type="character" w:customStyle="1" w:styleId="12">
    <w:name w:val="Текст примечания Знак1"/>
    <w:basedOn w:val="a0"/>
    <w:uiPriority w:val="99"/>
    <w:semiHidden/>
    <w:rsid w:val="005730C5"/>
    <w:rPr>
      <w:rFonts w:ascii="Times New Roman" w:eastAsia="Times New Roman" w:hAnsi="Times New Roman" w:cs="Times New Roman"/>
      <w:sz w:val="20"/>
      <w:szCs w:val="20"/>
      <w:lang w:eastAsia="ru-RU"/>
    </w:rPr>
  </w:style>
  <w:style w:type="paragraph" w:styleId="26">
    <w:name w:val="List Continue 2"/>
    <w:basedOn w:val="a"/>
    <w:rsid w:val="005730C5"/>
    <w:pPr>
      <w:widowControl w:val="0"/>
      <w:autoSpaceDE w:val="0"/>
      <w:autoSpaceDN w:val="0"/>
      <w:adjustRightInd w:val="0"/>
      <w:spacing w:after="120"/>
      <w:ind w:left="566"/>
    </w:pPr>
    <w:rPr>
      <w:rFonts w:ascii="Arial" w:hAnsi="Arial" w:cs="Arial"/>
    </w:rPr>
  </w:style>
  <w:style w:type="paragraph" w:styleId="30">
    <w:name w:val="List Bullet 3"/>
    <w:basedOn w:val="a"/>
    <w:autoRedefine/>
    <w:rsid w:val="005730C5"/>
    <w:pPr>
      <w:widowControl w:val="0"/>
      <w:autoSpaceDE w:val="0"/>
      <w:autoSpaceDN w:val="0"/>
      <w:adjustRightInd w:val="0"/>
      <w:ind w:firstLine="540"/>
      <w:jc w:val="both"/>
    </w:pPr>
    <w:rPr>
      <w:color w:val="FF0000"/>
      <w:sz w:val="24"/>
      <w:szCs w:val="24"/>
    </w:rPr>
  </w:style>
  <w:style w:type="paragraph" w:styleId="31">
    <w:name w:val="Body Text 3"/>
    <w:basedOn w:val="a"/>
    <w:link w:val="32"/>
    <w:rsid w:val="005730C5"/>
    <w:pPr>
      <w:widowControl w:val="0"/>
      <w:autoSpaceDE w:val="0"/>
      <w:autoSpaceDN w:val="0"/>
      <w:adjustRightInd w:val="0"/>
      <w:jc w:val="both"/>
    </w:pPr>
    <w:rPr>
      <w:color w:val="000000"/>
      <w:sz w:val="24"/>
    </w:rPr>
  </w:style>
  <w:style w:type="character" w:customStyle="1" w:styleId="32">
    <w:name w:val="Основной текст 3 Знак"/>
    <w:basedOn w:val="a0"/>
    <w:link w:val="31"/>
    <w:rsid w:val="005730C5"/>
    <w:rPr>
      <w:rFonts w:ascii="Times New Roman" w:eastAsia="Times New Roman" w:hAnsi="Times New Roman" w:cs="Times New Roman"/>
      <w:color w:val="000000"/>
      <w:sz w:val="24"/>
      <w:szCs w:val="20"/>
      <w:lang w:eastAsia="ru-RU"/>
    </w:rPr>
  </w:style>
  <w:style w:type="paragraph" w:styleId="33">
    <w:name w:val="List Continue 3"/>
    <w:basedOn w:val="a"/>
    <w:rsid w:val="005730C5"/>
    <w:pPr>
      <w:widowControl w:val="0"/>
      <w:autoSpaceDE w:val="0"/>
      <w:autoSpaceDN w:val="0"/>
      <w:adjustRightInd w:val="0"/>
      <w:spacing w:after="120"/>
      <w:ind w:left="849"/>
    </w:pPr>
    <w:rPr>
      <w:rFonts w:ascii="Arial" w:hAnsi="Arial" w:cs="Arial"/>
    </w:rPr>
  </w:style>
  <w:style w:type="character" w:styleId="af0">
    <w:name w:val="page number"/>
    <w:basedOn w:val="a0"/>
    <w:rsid w:val="005730C5"/>
  </w:style>
  <w:style w:type="paragraph" w:styleId="af1">
    <w:name w:val="header"/>
    <w:basedOn w:val="a"/>
    <w:link w:val="af2"/>
    <w:uiPriority w:val="99"/>
    <w:rsid w:val="005730C5"/>
    <w:pPr>
      <w:widowControl w:val="0"/>
      <w:tabs>
        <w:tab w:val="center" w:pos="4677"/>
        <w:tab w:val="right" w:pos="9355"/>
      </w:tabs>
      <w:autoSpaceDE w:val="0"/>
      <w:autoSpaceDN w:val="0"/>
      <w:adjustRightInd w:val="0"/>
    </w:pPr>
    <w:rPr>
      <w:rFonts w:ascii="Arial" w:hAnsi="Arial" w:cs="Arial"/>
    </w:rPr>
  </w:style>
  <w:style w:type="character" w:customStyle="1" w:styleId="af2">
    <w:name w:val="Верхний колонтитул Знак"/>
    <w:basedOn w:val="a0"/>
    <w:link w:val="af1"/>
    <w:uiPriority w:val="99"/>
    <w:rsid w:val="005730C5"/>
    <w:rPr>
      <w:rFonts w:ascii="Arial" w:eastAsia="Times New Roman" w:hAnsi="Arial" w:cs="Arial"/>
      <w:sz w:val="20"/>
      <w:szCs w:val="20"/>
      <w:lang w:eastAsia="ru-RU"/>
    </w:rPr>
  </w:style>
  <w:style w:type="paragraph" w:styleId="af3">
    <w:name w:val="footer"/>
    <w:basedOn w:val="a"/>
    <w:link w:val="af4"/>
    <w:uiPriority w:val="99"/>
    <w:rsid w:val="005730C5"/>
    <w:pPr>
      <w:tabs>
        <w:tab w:val="center" w:pos="4677"/>
        <w:tab w:val="right" w:pos="9355"/>
      </w:tabs>
    </w:pPr>
    <w:rPr>
      <w:rFonts w:ascii="Courier New" w:hAnsi="Courier New" w:cs="Courier New"/>
      <w:sz w:val="16"/>
    </w:rPr>
  </w:style>
  <w:style w:type="character" w:customStyle="1" w:styleId="af4">
    <w:name w:val="Нижний колонтитул Знак"/>
    <w:basedOn w:val="a0"/>
    <w:link w:val="af3"/>
    <w:uiPriority w:val="99"/>
    <w:rsid w:val="005730C5"/>
    <w:rPr>
      <w:rFonts w:ascii="Courier New" w:eastAsia="Times New Roman" w:hAnsi="Courier New" w:cs="Courier New"/>
      <w:sz w:val="16"/>
      <w:szCs w:val="20"/>
      <w:lang w:eastAsia="ru-RU"/>
    </w:rPr>
  </w:style>
  <w:style w:type="character" w:customStyle="1" w:styleId="af5">
    <w:name w:val="Схема документа Знак"/>
    <w:basedOn w:val="a0"/>
    <w:link w:val="af6"/>
    <w:semiHidden/>
    <w:rsid w:val="005730C5"/>
    <w:rPr>
      <w:rFonts w:ascii="Tahoma" w:eastAsia="Times New Roman" w:hAnsi="Tahoma" w:cs="Tahoma"/>
      <w:shd w:val="clear" w:color="auto" w:fill="000080"/>
    </w:rPr>
  </w:style>
  <w:style w:type="paragraph" w:styleId="af6">
    <w:name w:val="Document Map"/>
    <w:basedOn w:val="a"/>
    <w:link w:val="af5"/>
    <w:semiHidden/>
    <w:rsid w:val="005730C5"/>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5730C5"/>
    <w:rPr>
      <w:rFonts w:ascii="Tahoma" w:eastAsia="Times New Roman" w:hAnsi="Tahoma" w:cs="Tahoma"/>
      <w:sz w:val="16"/>
      <w:szCs w:val="16"/>
      <w:lang w:eastAsia="ru-RU"/>
    </w:rPr>
  </w:style>
  <w:style w:type="paragraph" w:styleId="34">
    <w:name w:val="Body Text Indent 3"/>
    <w:basedOn w:val="a"/>
    <w:link w:val="35"/>
    <w:rsid w:val="005730C5"/>
    <w:pPr>
      <w:tabs>
        <w:tab w:val="num" w:pos="360"/>
      </w:tabs>
      <w:ind w:left="360" w:hanging="360"/>
      <w:jc w:val="both"/>
    </w:pPr>
    <w:rPr>
      <w:sz w:val="24"/>
      <w:szCs w:val="24"/>
    </w:rPr>
  </w:style>
  <w:style w:type="character" w:customStyle="1" w:styleId="35">
    <w:name w:val="Основной текст с отступом 3 Знак"/>
    <w:basedOn w:val="a0"/>
    <w:link w:val="34"/>
    <w:rsid w:val="005730C5"/>
    <w:rPr>
      <w:rFonts w:ascii="Times New Roman" w:eastAsia="Times New Roman" w:hAnsi="Times New Roman" w:cs="Times New Roman"/>
      <w:sz w:val="24"/>
      <w:szCs w:val="24"/>
      <w:lang w:eastAsia="ru-RU"/>
    </w:rPr>
  </w:style>
  <w:style w:type="paragraph" w:customStyle="1" w:styleId="ConsPlusNormal">
    <w:name w:val="ConsPlusNormal"/>
    <w:rsid w:val="00573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3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OC Heading"/>
    <w:basedOn w:val="1"/>
    <w:next w:val="a"/>
    <w:uiPriority w:val="39"/>
    <w:unhideWhenUsed/>
    <w:qFormat/>
    <w:rsid w:val="005730C5"/>
    <w:pPr>
      <w:keepLines/>
      <w:spacing w:before="480" w:line="276" w:lineRule="auto"/>
      <w:outlineLvl w:val="9"/>
    </w:pPr>
    <w:rPr>
      <w:rFonts w:ascii="Cambria" w:hAnsi="Cambria"/>
      <w:bCs/>
      <w:color w:val="365F91"/>
      <w:sz w:val="28"/>
      <w:szCs w:val="28"/>
      <w:lang w:val="ru-RU" w:eastAsia="en-US"/>
    </w:rPr>
  </w:style>
  <w:style w:type="paragraph" w:styleId="27">
    <w:name w:val="toc 2"/>
    <w:basedOn w:val="a"/>
    <w:next w:val="a"/>
    <w:autoRedefine/>
    <w:uiPriority w:val="39"/>
    <w:unhideWhenUsed/>
    <w:qFormat/>
    <w:rsid w:val="00A14B1C"/>
    <w:pPr>
      <w:tabs>
        <w:tab w:val="right" w:leader="dot" w:pos="9345"/>
      </w:tabs>
      <w:spacing w:after="100"/>
    </w:pPr>
    <w:rPr>
      <w:b/>
      <w:noProof/>
      <w:sz w:val="16"/>
    </w:rPr>
  </w:style>
  <w:style w:type="character" w:styleId="af8">
    <w:name w:val="Hyperlink"/>
    <w:basedOn w:val="a0"/>
    <w:uiPriority w:val="99"/>
    <w:unhideWhenUsed/>
    <w:rsid w:val="005730C5"/>
    <w:rPr>
      <w:color w:val="0000FF"/>
      <w:u w:val="single"/>
    </w:rPr>
  </w:style>
  <w:style w:type="paragraph" w:customStyle="1" w:styleId="28">
    <w:name w:val="Обычный2"/>
    <w:rsid w:val="005730C5"/>
    <w:pPr>
      <w:spacing w:after="0" w:line="240" w:lineRule="auto"/>
    </w:pPr>
    <w:rPr>
      <w:rFonts w:ascii="Arial" w:eastAsia="Times New Roman" w:hAnsi="Arial" w:cs="Times New Roman"/>
      <w:snapToGrid w:val="0"/>
      <w:sz w:val="18"/>
      <w:szCs w:val="20"/>
      <w:lang w:eastAsia="ru-RU"/>
    </w:rPr>
  </w:style>
  <w:style w:type="paragraph" w:styleId="14">
    <w:name w:val="toc 1"/>
    <w:basedOn w:val="a"/>
    <w:next w:val="a"/>
    <w:autoRedefine/>
    <w:uiPriority w:val="39"/>
    <w:unhideWhenUsed/>
    <w:qFormat/>
    <w:rsid w:val="005730C5"/>
    <w:pPr>
      <w:spacing w:after="100"/>
    </w:pPr>
  </w:style>
  <w:style w:type="paragraph" w:customStyle="1" w:styleId="ListParagraph1">
    <w:name w:val="List Paragraph1"/>
    <w:basedOn w:val="a"/>
    <w:uiPriority w:val="99"/>
    <w:rsid w:val="005730C5"/>
    <w:pPr>
      <w:ind w:left="720"/>
      <w:contextualSpacing/>
      <w:jc w:val="both"/>
    </w:pPr>
    <w:rPr>
      <w:sz w:val="24"/>
      <w:szCs w:val="24"/>
    </w:rPr>
  </w:style>
  <w:style w:type="paragraph" w:styleId="af9">
    <w:name w:val="footnote text"/>
    <w:basedOn w:val="a"/>
    <w:link w:val="afa"/>
    <w:semiHidden/>
    <w:rsid w:val="005730C5"/>
    <w:pPr>
      <w:jc w:val="both"/>
    </w:pPr>
  </w:style>
  <w:style w:type="character" w:customStyle="1" w:styleId="afa">
    <w:name w:val="Текст сноски Знак"/>
    <w:basedOn w:val="a0"/>
    <w:link w:val="af9"/>
    <w:semiHidden/>
    <w:rsid w:val="005730C5"/>
    <w:rPr>
      <w:rFonts w:ascii="Times New Roman" w:eastAsia="Times New Roman" w:hAnsi="Times New Roman" w:cs="Times New Roman"/>
      <w:sz w:val="20"/>
      <w:szCs w:val="20"/>
      <w:lang w:eastAsia="ru-RU"/>
    </w:rPr>
  </w:style>
  <w:style w:type="character" w:styleId="afb">
    <w:name w:val="footnote reference"/>
    <w:uiPriority w:val="99"/>
    <w:semiHidden/>
    <w:rsid w:val="005730C5"/>
    <w:rPr>
      <w:vertAlign w:val="superscript"/>
    </w:rPr>
  </w:style>
  <w:style w:type="character" w:styleId="afc">
    <w:name w:val="annotation reference"/>
    <w:basedOn w:val="a0"/>
    <w:uiPriority w:val="99"/>
    <w:semiHidden/>
    <w:unhideWhenUsed/>
    <w:rsid w:val="005730C5"/>
    <w:rPr>
      <w:sz w:val="16"/>
      <w:szCs w:val="16"/>
    </w:rPr>
  </w:style>
  <w:style w:type="character" w:customStyle="1" w:styleId="apple-converted-space">
    <w:name w:val="apple-converted-space"/>
    <w:basedOn w:val="a0"/>
    <w:rsid w:val="005730C5"/>
  </w:style>
  <w:style w:type="paragraph" w:styleId="afd">
    <w:name w:val="Normal (Web)"/>
    <w:basedOn w:val="a"/>
    <w:uiPriority w:val="99"/>
    <w:semiHidden/>
    <w:unhideWhenUsed/>
    <w:rsid w:val="005730C5"/>
    <w:pPr>
      <w:spacing w:before="100" w:beforeAutospacing="1" w:after="100" w:afterAutospacing="1"/>
    </w:pPr>
    <w:rPr>
      <w:sz w:val="24"/>
      <w:szCs w:val="24"/>
    </w:rPr>
  </w:style>
  <w:style w:type="character" w:customStyle="1" w:styleId="blk">
    <w:name w:val="blk"/>
    <w:basedOn w:val="a0"/>
    <w:rsid w:val="005730C5"/>
  </w:style>
  <w:style w:type="paragraph" w:customStyle="1" w:styleId="15">
    <w:name w:val="Знак Знак Знак Знак Знак1 Знак Знак Знак Знак"/>
    <w:basedOn w:val="a"/>
    <w:rsid w:val="005730C5"/>
    <w:pPr>
      <w:widowControl w:val="0"/>
      <w:adjustRightInd w:val="0"/>
      <w:spacing w:after="160" w:line="240" w:lineRule="exact"/>
      <w:jc w:val="right"/>
    </w:pPr>
    <w:rPr>
      <w:lang w:val="en-GB" w:eastAsia="en-US"/>
    </w:rPr>
  </w:style>
  <w:style w:type="character" w:customStyle="1" w:styleId="nobr">
    <w:name w:val="nobr"/>
    <w:basedOn w:val="a0"/>
    <w:rsid w:val="0057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535">
      <w:bodyDiv w:val="1"/>
      <w:marLeft w:val="0"/>
      <w:marRight w:val="0"/>
      <w:marTop w:val="0"/>
      <w:marBottom w:val="0"/>
      <w:divBdr>
        <w:top w:val="none" w:sz="0" w:space="0" w:color="auto"/>
        <w:left w:val="none" w:sz="0" w:space="0" w:color="auto"/>
        <w:bottom w:val="none" w:sz="0" w:space="0" w:color="auto"/>
        <w:right w:val="none" w:sz="0" w:space="0" w:color="auto"/>
      </w:divBdr>
      <w:divsChild>
        <w:div w:id="1996759970">
          <w:marLeft w:val="0"/>
          <w:marRight w:val="0"/>
          <w:marTop w:val="0"/>
          <w:marBottom w:val="0"/>
          <w:divBdr>
            <w:top w:val="none" w:sz="0" w:space="0" w:color="auto"/>
            <w:left w:val="none" w:sz="0" w:space="0" w:color="auto"/>
            <w:bottom w:val="none" w:sz="0" w:space="0" w:color="auto"/>
            <w:right w:val="none" w:sz="0" w:space="0" w:color="auto"/>
          </w:divBdr>
        </w:div>
      </w:divsChild>
    </w:div>
    <w:div w:id="329338507">
      <w:bodyDiv w:val="1"/>
      <w:marLeft w:val="0"/>
      <w:marRight w:val="0"/>
      <w:marTop w:val="0"/>
      <w:marBottom w:val="0"/>
      <w:divBdr>
        <w:top w:val="none" w:sz="0" w:space="0" w:color="auto"/>
        <w:left w:val="none" w:sz="0" w:space="0" w:color="auto"/>
        <w:bottom w:val="none" w:sz="0" w:space="0" w:color="auto"/>
        <w:right w:val="none" w:sz="0" w:space="0" w:color="auto"/>
      </w:divBdr>
    </w:div>
    <w:div w:id="811214948">
      <w:bodyDiv w:val="1"/>
      <w:marLeft w:val="0"/>
      <w:marRight w:val="0"/>
      <w:marTop w:val="0"/>
      <w:marBottom w:val="0"/>
      <w:divBdr>
        <w:top w:val="none" w:sz="0" w:space="0" w:color="auto"/>
        <w:left w:val="none" w:sz="0" w:space="0" w:color="auto"/>
        <w:bottom w:val="none" w:sz="0" w:space="0" w:color="auto"/>
        <w:right w:val="none" w:sz="0" w:space="0" w:color="auto"/>
      </w:divBdr>
    </w:div>
    <w:div w:id="1195196252">
      <w:bodyDiv w:val="1"/>
      <w:marLeft w:val="0"/>
      <w:marRight w:val="0"/>
      <w:marTop w:val="0"/>
      <w:marBottom w:val="0"/>
      <w:divBdr>
        <w:top w:val="none" w:sz="0" w:space="0" w:color="auto"/>
        <w:left w:val="none" w:sz="0" w:space="0" w:color="auto"/>
        <w:bottom w:val="none" w:sz="0" w:space="0" w:color="auto"/>
        <w:right w:val="none" w:sz="0" w:space="0" w:color="auto"/>
      </w:divBdr>
    </w:div>
    <w:div w:id="1495560622">
      <w:bodyDiv w:val="1"/>
      <w:marLeft w:val="0"/>
      <w:marRight w:val="0"/>
      <w:marTop w:val="0"/>
      <w:marBottom w:val="0"/>
      <w:divBdr>
        <w:top w:val="none" w:sz="0" w:space="0" w:color="auto"/>
        <w:left w:val="none" w:sz="0" w:space="0" w:color="auto"/>
        <w:bottom w:val="none" w:sz="0" w:space="0" w:color="auto"/>
        <w:right w:val="none" w:sz="0" w:space="0" w:color="auto"/>
      </w:divBdr>
      <w:divsChild>
        <w:div w:id="1096368832">
          <w:marLeft w:val="0"/>
          <w:marRight w:val="0"/>
          <w:marTop w:val="0"/>
          <w:marBottom w:val="0"/>
          <w:divBdr>
            <w:top w:val="none" w:sz="0" w:space="0" w:color="auto"/>
            <w:left w:val="none" w:sz="0" w:space="0" w:color="auto"/>
            <w:bottom w:val="none" w:sz="0" w:space="0" w:color="auto"/>
            <w:right w:val="none" w:sz="0" w:space="0" w:color="auto"/>
          </w:divBdr>
        </w:div>
      </w:divsChild>
    </w:div>
    <w:div w:id="1590969212">
      <w:bodyDiv w:val="1"/>
      <w:marLeft w:val="0"/>
      <w:marRight w:val="0"/>
      <w:marTop w:val="0"/>
      <w:marBottom w:val="0"/>
      <w:divBdr>
        <w:top w:val="none" w:sz="0" w:space="0" w:color="auto"/>
        <w:left w:val="none" w:sz="0" w:space="0" w:color="auto"/>
        <w:bottom w:val="none" w:sz="0" w:space="0" w:color="auto"/>
        <w:right w:val="none" w:sz="0" w:space="0" w:color="auto"/>
      </w:divBdr>
      <w:divsChild>
        <w:div w:id="1469055005">
          <w:marLeft w:val="0"/>
          <w:marRight w:val="0"/>
          <w:marTop w:val="0"/>
          <w:marBottom w:val="0"/>
          <w:divBdr>
            <w:top w:val="none" w:sz="0" w:space="0" w:color="auto"/>
            <w:left w:val="none" w:sz="0" w:space="0" w:color="auto"/>
            <w:bottom w:val="none" w:sz="0" w:space="0" w:color="auto"/>
            <w:right w:val="none" w:sz="0" w:space="0" w:color="auto"/>
          </w:divBdr>
        </w:div>
      </w:divsChild>
    </w:div>
    <w:div w:id="2019773502">
      <w:bodyDiv w:val="1"/>
      <w:marLeft w:val="0"/>
      <w:marRight w:val="0"/>
      <w:marTop w:val="0"/>
      <w:marBottom w:val="0"/>
      <w:divBdr>
        <w:top w:val="none" w:sz="0" w:space="0" w:color="auto"/>
        <w:left w:val="none" w:sz="0" w:space="0" w:color="auto"/>
        <w:bottom w:val="none" w:sz="0" w:space="0" w:color="auto"/>
        <w:right w:val="none" w:sz="0" w:space="0" w:color="auto"/>
      </w:divBdr>
    </w:div>
    <w:div w:id="20539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obrino@yandex.ru" TargetMode="External"/><Relationship Id="rId20" Type="http://schemas.openxmlformats.org/officeDocument/2006/relationships/hyperlink" Target="https://login.consultant.ru/link/?req=doc&amp;base=LAW&amp;n=389428&amp;dst=101405&amp;field=134&amp;date=16.11.2021" TargetMode="External"/><Relationship Id="rId21" Type="http://schemas.openxmlformats.org/officeDocument/2006/relationships/hyperlink" Target="https://login.consultant.ru/link/?req=doc&amp;base=LAW&amp;n=389428&amp;dst=971&amp;field=134&amp;date=16.11.2021" TargetMode="External"/><Relationship Id="rId22" Type="http://schemas.openxmlformats.org/officeDocument/2006/relationships/hyperlink" Target="consultantplus://offline/ref=AF6D36EEC55EA272EC838D00251CE327CFD50E20C5BF0443B36B6F0EEF0A7FC05686EA7EB620685F9D703A526ECE9494F54FD65030CEB70AlFp2R"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consultantplus://offline/ref=1537CA9C7AC0E6FE10B4E1A1288950B01C85FB9DB6AE2CFE2E6467C5468DAD35719BBC3A9D370DBCE5A953A25A7E0CK" TargetMode="External"/><Relationship Id="rId11" Type="http://schemas.openxmlformats.org/officeDocument/2006/relationships/hyperlink" Target="consultantplus://offline/ref=7C6A31A9C61A934EEF28CC2BFBE644429F2F28947FFE70E0ABB3FFECF414D1ECF4DC4DA247BF9D577227DC9110BEE9CF686C082B49615B80f1m9P" TargetMode="External"/><Relationship Id="rId12" Type="http://schemas.openxmlformats.org/officeDocument/2006/relationships/hyperlink" Target="consultantplus://offline/ref=7C6A31A9C61A934EEF28CC2BFBE644429F2F22927CF170E0ABB3FFECF414D1ECE6DC15AE47B6805177328AC055fEm2P" TargetMode="External"/><Relationship Id="rId13" Type="http://schemas.openxmlformats.org/officeDocument/2006/relationships/hyperlink" Target="consultantplus://offline/ref=947657645129E5155FA1EDDC46B303B5E0AAA8AD08D53FD98B38C2122C4FF4FBB5DDFE5746C5CEFE92A718901790E7FEFCB0315A9F99sDfEP" TargetMode="External"/><Relationship Id="rId14" Type="http://schemas.openxmlformats.org/officeDocument/2006/relationships/hyperlink" Target="consultantplus://offline/ref=C0A436DD2F0F175B7E7821748602B22192E2B19AB93181958EA96F86134398739CD2A1552155396B206BE3524B51T4R" TargetMode="External"/><Relationship Id="rId15" Type="http://schemas.openxmlformats.org/officeDocument/2006/relationships/hyperlink" Target="consultantplus://offline/ref=C0A436DD2F0F175B7E7821748602B22192E2B19AB93181958EA96F86134398738ED2F951205D2C3E7031B45F4A147BF848F445950D57T8R" TargetMode="External"/><Relationship Id="rId16" Type="http://schemas.openxmlformats.org/officeDocument/2006/relationships/hyperlink" Target="https://login.consultant.ru/link/?req=doc&amp;base=LAW&amp;n=284134&amp;dst=100012&amp;field=134&amp;date=16.11.2021" TargetMode="External"/><Relationship Id="rId17" Type="http://schemas.openxmlformats.org/officeDocument/2006/relationships/hyperlink" Target="https://login.consultant.ru/link/?req=doc&amp;base=LAW&amp;n=323814&amp;dst=100175&amp;field=134&amp;date=16.11.2021" TargetMode="External"/><Relationship Id="rId18" Type="http://schemas.openxmlformats.org/officeDocument/2006/relationships/hyperlink" Target="https://login.consultant.ru/link/?req=doc&amp;base=LAW&amp;n=367148&amp;dst=100019&amp;field=134&amp;date=16.11.2021" TargetMode="External"/><Relationship Id="rId19" Type="http://schemas.openxmlformats.org/officeDocument/2006/relationships/hyperlink" Target="https://login.consultant.ru/link/?req=doc&amp;base=LAW&amp;n=389428&amp;dst=545&amp;field=134&amp;date=16.11.202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1082;&#1086;&#1073;&#1088;&#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71BF2-6760-AE48-9BB9-0E43933C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52</Pages>
  <Words>18919</Words>
  <Characters>107841</Characters>
  <Application>Microsoft Macintosh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Кобринского поселения</Company>
  <LinksUpToDate>false</LinksUpToDate>
  <CharactersWithSpaces>126507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Быстрова И. В.</dc:creator>
  <cp:lastModifiedBy>Анна Зеленкова</cp:lastModifiedBy>
  <cp:revision>50</cp:revision>
  <cp:lastPrinted>2022-02-08T12:40:00Z</cp:lastPrinted>
  <dcterms:created xsi:type="dcterms:W3CDTF">2022-02-14T10:02:00Z</dcterms:created>
  <dcterms:modified xsi:type="dcterms:W3CDTF">2022-11-03T15:09:00Z</dcterms:modified>
</cp:coreProperties>
</file>