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25" cy="582804"/>
            <wp:effectExtent l="19050" t="0" r="76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КОБРИНСКОГО СЕЛЬСКОГО ПОСЕЛЕНИЯ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ГАТЧИНСКОГО МУНИЦИПАЛЬНОГО РАЙОНА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(Четвертого созыва)</w:t>
      </w:r>
    </w:p>
    <w:p w:rsidR="00777CAE" w:rsidRPr="00777CAE" w:rsidRDefault="00777CAE" w:rsidP="00777CA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09 июня 2022 г.                                                        № 24</w:t>
      </w:r>
    </w:p>
    <w:p w:rsidR="00777CAE" w:rsidRPr="00777CAE" w:rsidRDefault="00777CAE" w:rsidP="00777C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CAE" w:rsidRPr="00777CAE" w:rsidRDefault="00777CAE" w:rsidP="00777CA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рабочей группы по актуализации Правил благоустройства и содержания территории Кобринского сельского поселения</w:t>
      </w: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CAE" w:rsidRPr="00777CAE" w:rsidRDefault="00777CAE" w:rsidP="00777CA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CA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Лесным кодексом Российской Федерации, руководствуясь Уставом муниципального образования Кобринское сельское поселение Гатчинского муниципального района Ленинградской области и Регламентом Совета депутатов</w:t>
      </w:r>
      <w:r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Pr="00777CAE">
        <w:rPr>
          <w:rFonts w:ascii="Times New Roman" w:hAnsi="Times New Roman"/>
          <w:sz w:val="28"/>
          <w:szCs w:val="28"/>
        </w:rPr>
        <w:t xml:space="preserve">, </w:t>
      </w:r>
      <w:r w:rsidRPr="0077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Кобринского сельского поселения</w:t>
      </w:r>
      <w:proofErr w:type="gramEnd"/>
    </w:p>
    <w:p w:rsidR="00777CAE" w:rsidRPr="00777CAE" w:rsidRDefault="00777CAE" w:rsidP="00777CAE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77CAE" w:rsidRDefault="00777CAE" w:rsidP="0077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77CAE">
        <w:rPr>
          <w:rFonts w:ascii="Times New Roman" w:hAnsi="Times New Roman" w:cs="Times New Roman"/>
          <w:sz w:val="28"/>
          <w:szCs w:val="28"/>
        </w:rPr>
        <w:t xml:space="preserve">Создать рабочую группу для рассмотрения предложений и замечаний по проекту </w:t>
      </w:r>
      <w:r w:rsidRPr="0077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«Правил благоустройства </w:t>
      </w:r>
      <w:r w:rsidR="0010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содержания </w:t>
      </w:r>
      <w:r w:rsidRPr="0077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 Кобринского сельского поселения Гатчинского муниципального района Ленинградской области» </w:t>
      </w:r>
      <w:r w:rsidRPr="00777CAE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Деминенко Н.Л.;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Земко М.Г.;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И.А.;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Балобанова Т.В.;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Ф.В.;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 Ю.В.;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Клюшина Н.А.</w:t>
      </w:r>
    </w:p>
    <w:p w:rsid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И.В.</w:t>
      </w:r>
    </w:p>
    <w:p w:rsidR="00777CAE" w:rsidRPr="00777CAE" w:rsidRDefault="00777CAE" w:rsidP="00777C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Н.А.</w:t>
      </w:r>
    </w:p>
    <w:p w:rsidR="00777CAE" w:rsidRPr="00777CAE" w:rsidRDefault="00777CAE" w:rsidP="00777CAE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777CAE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поселения.</w:t>
      </w:r>
    </w:p>
    <w:p w:rsidR="00777CAE" w:rsidRDefault="00777CAE" w:rsidP="00777C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7CAE" w:rsidRDefault="00777CAE" w:rsidP="00777CAE">
      <w:pPr>
        <w:pStyle w:val="a6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777CAE" w:rsidRDefault="00777CAE" w:rsidP="00777CAE">
      <w:pPr>
        <w:pStyle w:val="a6"/>
        <w:ind w:firstLine="0"/>
        <w:jc w:val="left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Кобринского сельского поселения                                             Н.Л. Деминенко</w:t>
      </w:r>
    </w:p>
    <w:p w:rsidR="00777CAE" w:rsidRDefault="00777CAE" w:rsidP="00777CAE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77CAE" w:rsidRDefault="00777CAE" w:rsidP="00777CAE">
      <w:pPr>
        <w:rPr>
          <w:rFonts w:ascii="Times New Roman" w:hAnsi="Times New Roman"/>
          <w:b/>
          <w:sz w:val="28"/>
          <w:szCs w:val="28"/>
        </w:rPr>
      </w:pPr>
    </w:p>
    <w:p w:rsidR="00777CAE" w:rsidRPr="00BB14B1" w:rsidRDefault="00777CAE" w:rsidP="00777CAE">
      <w:pPr>
        <w:rPr>
          <w:rFonts w:ascii="Times New Roman" w:hAnsi="Times New Roman"/>
          <w:b/>
          <w:sz w:val="28"/>
          <w:szCs w:val="28"/>
        </w:rPr>
      </w:pPr>
    </w:p>
    <w:p w:rsidR="00777CAE" w:rsidRPr="00777CAE" w:rsidRDefault="00777CAE" w:rsidP="00777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998" w:rsidRDefault="00DC7998"/>
    <w:sectPr w:rsidR="00DC7998" w:rsidSect="00D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56B"/>
    <w:multiLevelType w:val="hybridMultilevel"/>
    <w:tmpl w:val="215AD00A"/>
    <w:lvl w:ilvl="0" w:tplc="ECEA8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AE"/>
    <w:rsid w:val="000748CA"/>
    <w:rsid w:val="0009780E"/>
    <w:rsid w:val="000B35A0"/>
    <w:rsid w:val="001051EC"/>
    <w:rsid w:val="001D2EAF"/>
    <w:rsid w:val="002F00BA"/>
    <w:rsid w:val="00473EF0"/>
    <w:rsid w:val="00522789"/>
    <w:rsid w:val="0056635E"/>
    <w:rsid w:val="00625A58"/>
    <w:rsid w:val="00646ADB"/>
    <w:rsid w:val="0076266B"/>
    <w:rsid w:val="00777CAE"/>
    <w:rsid w:val="007C3B7A"/>
    <w:rsid w:val="009014B1"/>
    <w:rsid w:val="00AA7AC1"/>
    <w:rsid w:val="00D9388A"/>
    <w:rsid w:val="00DC7998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CAE"/>
    <w:pPr>
      <w:ind w:left="720"/>
      <w:contextualSpacing/>
    </w:p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777CA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777CA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777CA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>Администрация Кобринского поселения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2</cp:revision>
  <dcterms:created xsi:type="dcterms:W3CDTF">2022-06-10T07:16:00Z</dcterms:created>
  <dcterms:modified xsi:type="dcterms:W3CDTF">2022-06-15T09:48:00Z</dcterms:modified>
</cp:coreProperties>
</file>