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F9" w:rsidRDefault="00D155F9" w:rsidP="005F3AEE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r w:rsidRPr="003051A0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2482215</wp:posOffset>
            </wp:positionH>
            <wp:positionV relativeFrom="paragraph">
              <wp:posOffset>-320040</wp:posOffset>
            </wp:positionV>
            <wp:extent cx="628650" cy="657225"/>
            <wp:effectExtent l="19050" t="0" r="0" b="0"/>
            <wp:wrapTight wrapText="bothSides">
              <wp:wrapPolygon edited="0">
                <wp:start x="-655" y="0"/>
                <wp:lineTo x="-655" y="21287"/>
                <wp:lineTo x="21600" y="21287"/>
                <wp:lineTo x="21600" y="0"/>
                <wp:lineTo x="-65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5F9" w:rsidRDefault="00D155F9" w:rsidP="00D155F9">
      <w:pPr>
        <w:pStyle w:val="a3"/>
        <w:ind w:left="-284" w:firstLine="0"/>
        <w:jc w:val="right"/>
        <w:rPr>
          <w:rFonts w:ascii="Times New Roman" w:hAnsi="Times New Roman"/>
          <w:b w:val="0"/>
          <w:sz w:val="28"/>
          <w:szCs w:val="28"/>
        </w:rPr>
      </w:pPr>
    </w:p>
    <w:p w:rsidR="00D155F9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55F9" w:rsidRPr="00DD3FA2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D155F9" w:rsidRPr="00DD3FA2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D155F9" w:rsidRPr="00DD3FA2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«КОБРИНСКОЕ СЕЛЬСКОЕ ПОСЕЛЕНИЕ»</w:t>
      </w:r>
    </w:p>
    <w:p w:rsidR="00D155F9" w:rsidRPr="00DD3FA2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D155F9" w:rsidRPr="00DD3FA2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D155F9" w:rsidRPr="00DD3FA2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:rsidR="00D155F9" w:rsidRPr="00DD3FA2" w:rsidRDefault="00D155F9" w:rsidP="00D155F9">
      <w:pPr>
        <w:shd w:val="clear" w:color="auto" w:fill="FFFFFF"/>
        <w:ind w:left="-284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55F9" w:rsidRPr="00DD3FA2" w:rsidRDefault="00D155F9" w:rsidP="00D155F9">
      <w:pPr>
        <w:shd w:val="clear" w:color="auto" w:fill="FFFFFF"/>
        <w:ind w:left="-284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D155F9" w:rsidRPr="00DD3FA2" w:rsidRDefault="00D155F9" w:rsidP="00D155F9">
      <w:pPr>
        <w:shd w:val="clear" w:color="auto" w:fill="FFFFFF"/>
        <w:ind w:left="-284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0"/>
        <w:gridCol w:w="4135"/>
      </w:tblGrid>
      <w:tr w:rsidR="00D155F9" w:rsidRPr="00DD3FA2" w:rsidTr="00B1500F">
        <w:trPr>
          <w:trHeight w:val="431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5F9" w:rsidRPr="00DD3FA2" w:rsidRDefault="00D155F9" w:rsidP="00407209">
            <w:pPr>
              <w:widowControl w:val="0"/>
              <w:autoSpaceDE w:val="0"/>
              <w:autoSpaceDN w:val="0"/>
              <w:adjustRightInd w:val="0"/>
              <w:ind w:left="-284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spellEnd"/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72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мая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5F9" w:rsidRPr="00DD3FA2" w:rsidRDefault="00407209" w:rsidP="004072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№ 19</w:t>
            </w:r>
          </w:p>
        </w:tc>
      </w:tr>
    </w:tbl>
    <w:p w:rsidR="00D155F9" w:rsidRPr="00407209" w:rsidRDefault="00D155F9" w:rsidP="00D155F9">
      <w:pPr>
        <w:tabs>
          <w:tab w:val="left" w:pos="4820"/>
        </w:tabs>
        <w:ind w:right="4535" w:firstLine="0"/>
        <w:rPr>
          <w:rFonts w:ascii="Times New Roman" w:hAnsi="Times New Roman"/>
        </w:rPr>
      </w:pPr>
      <w:r w:rsidRPr="00D155F9">
        <w:rPr>
          <w:rFonts w:ascii="Times New Roman" w:hAnsi="Times New Roman"/>
        </w:rPr>
        <w:t>Об утверждении кандидатуры на звание</w:t>
      </w:r>
      <w:r>
        <w:rPr>
          <w:rFonts w:ascii="Times New Roman" w:hAnsi="Times New Roman"/>
        </w:rPr>
        <w:t xml:space="preserve"> </w:t>
      </w:r>
      <w:r w:rsidRPr="00D155F9">
        <w:rPr>
          <w:rFonts w:ascii="Times New Roman" w:hAnsi="Times New Roman"/>
        </w:rPr>
        <w:t xml:space="preserve">«Почетный гражданин </w:t>
      </w:r>
      <w:r w:rsidR="00485FAF">
        <w:rPr>
          <w:rFonts w:ascii="Times New Roman" w:hAnsi="Times New Roman"/>
        </w:rPr>
        <w:t xml:space="preserve">муниципального образования </w:t>
      </w:r>
      <w:r w:rsidRPr="00D155F9">
        <w:rPr>
          <w:rFonts w:ascii="Times New Roman" w:hAnsi="Times New Roman"/>
        </w:rPr>
        <w:t>Кобринского сельского поселения</w:t>
      </w:r>
      <w:r>
        <w:rPr>
          <w:rFonts w:ascii="Times New Roman" w:hAnsi="Times New Roman"/>
        </w:rPr>
        <w:t xml:space="preserve"> Гатчинского муниципального района Ленинградской области</w:t>
      </w:r>
      <w:r w:rsidRPr="00D155F9">
        <w:rPr>
          <w:rFonts w:ascii="Times New Roman" w:hAnsi="Times New Roman"/>
        </w:rPr>
        <w:t>»</w:t>
      </w:r>
    </w:p>
    <w:p w:rsidR="00D155F9" w:rsidRDefault="00D155F9" w:rsidP="00D155F9">
      <w:pPr>
        <w:ind w:firstLine="0"/>
        <w:rPr>
          <w:rFonts w:ascii="Times New Roman" w:hAnsi="Times New Roman"/>
        </w:rPr>
      </w:pPr>
    </w:p>
    <w:p w:rsidR="00374A17" w:rsidRDefault="00D155F9" w:rsidP="00D155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о звании «Почетный гражданин муниципального образования Кобринского сельского поселения Гатчинского муниципального района Ленинградской области», в</w:t>
      </w:r>
      <w:r w:rsidRPr="00D155F9">
        <w:rPr>
          <w:rFonts w:ascii="Times New Roman" w:hAnsi="Times New Roman"/>
          <w:sz w:val="28"/>
          <w:szCs w:val="28"/>
        </w:rPr>
        <w:t xml:space="preserve"> целях поощрения граждан за особые заслуги в развитии Кобринского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374A17">
        <w:rPr>
          <w:rFonts w:ascii="Times New Roman" w:hAnsi="Times New Roman"/>
          <w:sz w:val="28"/>
          <w:szCs w:val="28"/>
        </w:rPr>
        <w:t xml:space="preserve"> руководствуясь Уставом Кобринского сельского поселения, </w:t>
      </w:r>
    </w:p>
    <w:p w:rsidR="00D155F9" w:rsidRDefault="00374A17" w:rsidP="00374A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Кобринского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374A17" w:rsidRDefault="00374A17" w:rsidP="00374A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4A17" w:rsidRDefault="00374A17" w:rsidP="00374A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374A17" w:rsidRDefault="00374A17" w:rsidP="00374A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4A17" w:rsidRDefault="00374A17" w:rsidP="00374A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Присвоить звание «Почетный гражданин муниципального образования Кобринского сельского поселения Гатчинского муниципального района Ленинградской области» Баевой Валентине Михайловне.</w:t>
      </w:r>
    </w:p>
    <w:p w:rsidR="00374A17" w:rsidRDefault="00374A17" w:rsidP="00374A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Награждение провести на праздновании Единого дня Кобринского сельского поселения 23 июля 2022 года.</w:t>
      </w:r>
    </w:p>
    <w:p w:rsidR="00374A17" w:rsidRDefault="00374A17" w:rsidP="00374A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Произвести единовременную денежную выплату в размере одного МРОТ по состоянию на 01 июля 2022 года.</w:t>
      </w:r>
    </w:p>
    <w:p w:rsidR="00374A17" w:rsidRDefault="005F3AEE" w:rsidP="00374A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Решения возложить на главу администрации Кобринского сельского поселения Федорченко В.В.</w:t>
      </w:r>
    </w:p>
    <w:p w:rsidR="005F3AEE" w:rsidRDefault="005F3AEE" w:rsidP="005F3AE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D3FA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DD3FA2">
        <w:rPr>
          <w:rFonts w:ascii="Times New Roman" w:hAnsi="Times New Roman"/>
          <w:sz w:val="28"/>
          <w:szCs w:val="28"/>
        </w:rPr>
        <w:t xml:space="preserve">ешение подлежит официальному опубликованию в информационном бюллетене «Кобринский вестник», размещению на официальном сайте Кобринского </w:t>
      </w:r>
      <w:proofErr w:type="gramStart"/>
      <w:r w:rsidRPr="00DD3FA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D3FA2">
        <w:rPr>
          <w:rFonts w:ascii="Times New Roman" w:hAnsi="Times New Roman"/>
          <w:sz w:val="28"/>
          <w:szCs w:val="28"/>
        </w:rPr>
        <w:t xml:space="preserve"> поселения </w:t>
      </w:r>
      <w:r w:rsidRPr="00AB70A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5F3AEE" w:rsidRDefault="005F3AEE" w:rsidP="005F3AE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B70AA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</w:t>
      </w:r>
      <w:r w:rsidRPr="00AB70AA">
        <w:rPr>
          <w:rFonts w:ascii="Times New Roman" w:hAnsi="Times New Roman"/>
          <w:sz w:val="28"/>
          <w:szCs w:val="28"/>
        </w:rPr>
        <w:t>ешение вступает в силу со дня официального опубликования.</w:t>
      </w:r>
    </w:p>
    <w:p w:rsidR="005F3AEE" w:rsidRPr="00AB70AA" w:rsidRDefault="005F3AEE" w:rsidP="005F3AEE">
      <w:pPr>
        <w:ind w:firstLine="709"/>
        <w:rPr>
          <w:rFonts w:ascii="Times New Roman" w:hAnsi="Times New Roman"/>
          <w:sz w:val="28"/>
          <w:szCs w:val="28"/>
        </w:rPr>
      </w:pPr>
    </w:p>
    <w:p w:rsidR="005F3AEE" w:rsidRDefault="005F3AEE" w:rsidP="005F3AEE">
      <w:pPr>
        <w:pStyle w:val="a6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D155F9" w:rsidRPr="00D155F9" w:rsidRDefault="005F3AEE" w:rsidP="005F3AEE">
      <w:pPr>
        <w:pStyle w:val="a6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sectPr w:rsidR="00D155F9" w:rsidRPr="00D155F9" w:rsidSect="005F3A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155F9"/>
    <w:rsid w:val="000748CA"/>
    <w:rsid w:val="0009780E"/>
    <w:rsid w:val="00112152"/>
    <w:rsid w:val="001D2EAF"/>
    <w:rsid w:val="002F00BA"/>
    <w:rsid w:val="00374A17"/>
    <w:rsid w:val="00407209"/>
    <w:rsid w:val="00473EF0"/>
    <w:rsid w:val="00485FAF"/>
    <w:rsid w:val="00522789"/>
    <w:rsid w:val="0056635E"/>
    <w:rsid w:val="005F3AEE"/>
    <w:rsid w:val="005F54AC"/>
    <w:rsid w:val="00625A58"/>
    <w:rsid w:val="00646ADB"/>
    <w:rsid w:val="0076266B"/>
    <w:rsid w:val="007A2E88"/>
    <w:rsid w:val="009014B1"/>
    <w:rsid w:val="00AA7AC1"/>
    <w:rsid w:val="00D155F9"/>
    <w:rsid w:val="00D9388A"/>
    <w:rsid w:val="00DC7998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155F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5F9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D155F9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customStyle="1" w:styleId="ConsPlusNormal">
    <w:name w:val="ConsPlusNormal"/>
    <w:rsid w:val="005F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5F3AEE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5F3AEE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5F3AE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3A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Быстрова И. В.</cp:lastModifiedBy>
  <cp:revision>3</cp:revision>
  <dcterms:created xsi:type="dcterms:W3CDTF">2022-05-19T15:27:00Z</dcterms:created>
  <dcterms:modified xsi:type="dcterms:W3CDTF">2022-05-27T06:37:00Z</dcterms:modified>
</cp:coreProperties>
</file>