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2527300</wp:posOffset>
            </wp:positionH>
            <wp:positionV relativeFrom="paragraph">
              <wp:posOffset>-55245</wp:posOffset>
            </wp:positionV>
            <wp:extent cx="876300" cy="999490"/>
            <wp:effectExtent l="19050" t="0" r="0" b="0"/>
            <wp:wrapTight wrapText="bothSides">
              <wp:wrapPolygon edited="0">
                <wp:start x="-470" y="0"/>
                <wp:lineTo x="-470" y="20996"/>
                <wp:lineTo x="21600" y="20996"/>
                <wp:lineTo x="21600" y="0"/>
                <wp:lineTo x="-47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BE3FFB" w:rsidRDefault="00717AAD" w:rsidP="00717AAD">
      <w:pPr>
        <w:jc w:val="center"/>
        <w:rPr>
          <w:b/>
        </w:rPr>
      </w:pPr>
    </w:p>
    <w:p w:rsidR="000D200C" w:rsidRPr="00BE3FFB" w:rsidRDefault="000D200C" w:rsidP="00717AAD">
      <w:pPr>
        <w:jc w:val="center"/>
        <w:rPr>
          <w:b/>
        </w:rPr>
      </w:pPr>
    </w:p>
    <w:p w:rsidR="00717AAD" w:rsidRPr="00AF30C2" w:rsidRDefault="00717AAD" w:rsidP="00717AAD">
      <w:pPr>
        <w:jc w:val="center"/>
        <w:rPr>
          <w:b/>
        </w:rPr>
      </w:pPr>
      <w:r w:rsidRPr="00AF30C2">
        <w:rPr>
          <w:b/>
        </w:rPr>
        <w:t>АДМИНИСТРАЦИЯ МУНИЦИПАЛЬНОГО ОБРАЗОВАНИЯ</w:t>
      </w:r>
      <w:r w:rsidR="00981C79" w:rsidRPr="00AF30C2">
        <w:rPr>
          <w:b/>
        </w:rPr>
        <w:t xml:space="preserve"> </w:t>
      </w:r>
      <w:r w:rsidR="00683EC7" w:rsidRPr="00AF30C2">
        <w:rPr>
          <w:b/>
        </w:rPr>
        <w:t>К</w:t>
      </w:r>
      <w:r w:rsidRPr="00AF30C2">
        <w:rPr>
          <w:b/>
        </w:rPr>
        <w:t>ОБРИНСКОГО СЕЛЬСКОГО ПОСЕЛЕНИЯ</w:t>
      </w:r>
      <w:r w:rsidR="00981C79" w:rsidRPr="00AF30C2">
        <w:rPr>
          <w:b/>
        </w:rPr>
        <w:t xml:space="preserve"> </w:t>
      </w:r>
      <w:r w:rsidRPr="00AF30C2">
        <w:rPr>
          <w:b/>
        </w:rPr>
        <w:t>ГАТЧИНСКОГО</w:t>
      </w:r>
      <w:r w:rsidR="00683EC7" w:rsidRPr="00AF30C2">
        <w:rPr>
          <w:b/>
        </w:rPr>
        <w:t xml:space="preserve"> </w:t>
      </w:r>
      <w:r w:rsidRPr="00AF30C2">
        <w:rPr>
          <w:b/>
        </w:rPr>
        <w:t>МУНИЦИПАЛЬНОГО РАЙОНА</w:t>
      </w:r>
      <w:r w:rsidR="00981C79" w:rsidRPr="00AF30C2">
        <w:rPr>
          <w:b/>
        </w:rPr>
        <w:t xml:space="preserve"> </w:t>
      </w:r>
      <w:r w:rsidRPr="00AF30C2">
        <w:rPr>
          <w:b/>
        </w:rPr>
        <w:t>ЛЕНИНГРАДСКОЙ ОБЛАСТИ</w:t>
      </w:r>
    </w:p>
    <w:p w:rsidR="00717AAD" w:rsidRPr="00AF30C2" w:rsidRDefault="00717AAD" w:rsidP="00717AAD">
      <w:pPr>
        <w:rPr>
          <w:sz w:val="16"/>
          <w:szCs w:val="16"/>
        </w:rPr>
      </w:pPr>
    </w:p>
    <w:p w:rsidR="00717AAD" w:rsidRPr="00AF30C2" w:rsidRDefault="00717AAD" w:rsidP="00717AAD">
      <w:pPr>
        <w:jc w:val="center"/>
        <w:rPr>
          <w:b/>
        </w:rPr>
      </w:pPr>
      <w:r w:rsidRPr="00AF30C2">
        <w:rPr>
          <w:b/>
        </w:rPr>
        <w:t>ПОСТАНОВЛЕНИЕ</w:t>
      </w:r>
    </w:p>
    <w:p w:rsidR="00717AAD" w:rsidRPr="00AF30C2" w:rsidRDefault="00717AAD" w:rsidP="00717AAD">
      <w:pPr>
        <w:jc w:val="center"/>
      </w:pPr>
    </w:p>
    <w:p w:rsidR="00FE0D52" w:rsidRPr="00BE3FFB" w:rsidRDefault="004A57B6" w:rsidP="00FE0D52">
      <w:pPr>
        <w:shd w:val="clear" w:color="auto" w:fill="FFFFFF"/>
      </w:pPr>
      <w:r w:rsidRPr="00AF30C2">
        <w:rPr>
          <w:spacing w:val="-4"/>
        </w:rPr>
        <w:t xml:space="preserve">От </w:t>
      </w:r>
      <w:r w:rsidR="00383DEA">
        <w:rPr>
          <w:spacing w:val="-4"/>
        </w:rPr>
        <w:t>04 декабря 2018</w:t>
      </w:r>
      <w:r w:rsidR="003B35E2">
        <w:rPr>
          <w:spacing w:val="-4"/>
        </w:rPr>
        <w:t xml:space="preserve"> </w:t>
      </w:r>
      <w:r w:rsidRPr="00AF30C2">
        <w:rPr>
          <w:spacing w:val="-4"/>
        </w:rPr>
        <w:t xml:space="preserve"> </w:t>
      </w:r>
      <w:r w:rsidR="003239FC" w:rsidRPr="00AF30C2">
        <w:rPr>
          <w:spacing w:val="-4"/>
        </w:rPr>
        <w:t>года</w:t>
      </w:r>
      <w:r w:rsidR="00461E75" w:rsidRPr="00AF30C2">
        <w:rPr>
          <w:spacing w:val="-4"/>
        </w:rPr>
        <w:t xml:space="preserve"> </w:t>
      </w:r>
      <w:r w:rsidR="00717AAD" w:rsidRPr="00AF30C2">
        <w:t xml:space="preserve">                                                                       </w:t>
      </w:r>
      <w:r w:rsidR="00911205" w:rsidRPr="00AF30C2">
        <w:t xml:space="preserve">   </w:t>
      </w:r>
      <w:r w:rsidR="00FF198F" w:rsidRPr="00AF30C2">
        <w:t xml:space="preserve">     </w:t>
      </w:r>
      <w:r w:rsidR="003A73EA" w:rsidRPr="00AF30C2">
        <w:t xml:space="preserve">                      </w:t>
      </w:r>
      <w:r w:rsidR="003B35E2">
        <w:t xml:space="preserve">  </w:t>
      </w:r>
      <w:r w:rsidR="00717AAD" w:rsidRPr="00AF30C2">
        <w:t>№</w:t>
      </w:r>
      <w:r w:rsidR="00186176" w:rsidRPr="00AF30C2">
        <w:t xml:space="preserve"> </w:t>
      </w:r>
      <w:r w:rsidR="00383DEA">
        <w:t>350</w:t>
      </w:r>
    </w:p>
    <w:p w:rsidR="00D40CA4" w:rsidRPr="0089658E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6"/>
          <w:szCs w:val="16"/>
        </w:rPr>
      </w:pPr>
    </w:p>
    <w:p w:rsidR="00717AAD" w:rsidRPr="00BE3FFB" w:rsidRDefault="00717AAD" w:rsidP="000A0F15">
      <w:pPr>
        <w:shd w:val="clear" w:color="auto" w:fill="FFFFFF"/>
        <w:tabs>
          <w:tab w:val="left" w:pos="7371"/>
          <w:tab w:val="left" w:pos="7655"/>
        </w:tabs>
        <w:ind w:right="1983"/>
        <w:jc w:val="both"/>
        <w:rPr>
          <w:rFonts w:eastAsia="Times New Roman CYR"/>
        </w:rPr>
      </w:pPr>
      <w:proofErr w:type="gramStart"/>
      <w:r w:rsidRPr="00BE3FFB">
        <w:rPr>
          <w:spacing w:val="-2"/>
        </w:rPr>
        <w:t>«</w:t>
      </w:r>
      <w:r w:rsidRPr="00BE3FFB">
        <w:rPr>
          <w:rFonts w:eastAsia="Times New Roman CYR"/>
        </w:rPr>
        <w:t xml:space="preserve">Об  </w:t>
      </w:r>
      <w:r w:rsidR="004A57B6" w:rsidRPr="00BE3FFB">
        <w:rPr>
          <w:rFonts w:eastAsia="Times New Roman CYR"/>
        </w:rPr>
        <w:t xml:space="preserve">утверждении  </w:t>
      </w:r>
      <w:r w:rsidR="00B2361D">
        <w:rPr>
          <w:rFonts w:eastAsia="Times New Roman CYR"/>
        </w:rPr>
        <w:t>на 2019 год стоимости</w:t>
      </w:r>
      <w:r w:rsidR="00B2361D" w:rsidRPr="00BE3FFB">
        <w:rPr>
          <w:rFonts w:eastAsia="Times New Roman CYR"/>
        </w:rPr>
        <w:t xml:space="preserve"> одного  квадратного  метра общей  площади  жилья</w:t>
      </w:r>
      <w:r w:rsidR="00B2361D">
        <w:rPr>
          <w:rFonts w:eastAsia="Times New Roman CYR"/>
        </w:rPr>
        <w:t xml:space="preserve"> в  муниципальном образовании Кобринского сельского поселения Гатчинского муниципального района Ленинградской области</w:t>
      </w:r>
      <w:r w:rsidR="00B2361D" w:rsidRPr="00BE3FFB">
        <w:rPr>
          <w:rFonts w:eastAsia="Times New Roman CYR"/>
        </w:rPr>
        <w:t xml:space="preserve"> в рамках реализации</w:t>
      </w:r>
      <w:r w:rsidR="00B2361D">
        <w:rPr>
          <w:rFonts w:eastAsia="Times New Roman CYR"/>
        </w:rPr>
        <w:t xml:space="preserve"> подпрограммы «Устойчивое развитие сельских территорий» </w:t>
      </w:r>
      <w:r w:rsidR="00B2361D" w:rsidRPr="00BE3FFB">
        <w:rPr>
          <w:rFonts w:eastAsia="Times New Roman CYR"/>
        </w:rPr>
        <w:t xml:space="preserve">государственной программы </w:t>
      </w:r>
      <w:r w:rsidR="00B2361D">
        <w:rPr>
          <w:rFonts w:eastAsia="Times New Roman CYR"/>
        </w:rPr>
        <w:t>развития сельского хозяйства и регулирование рынков сельскохозяйственной продукции, сырья и продовольствия на 2013-2020 годы и подпрограммы «Устойчивое развитие сельских территорий Ленинградской области» государственной программы Ленинградской области «Развитие</w:t>
      </w:r>
      <w:proofErr w:type="gramEnd"/>
      <w:r w:rsidR="00B2361D">
        <w:rPr>
          <w:rFonts w:eastAsia="Times New Roman CYR"/>
        </w:rPr>
        <w:t xml:space="preserve"> сельского хозяйства Ленинградской области»</w:t>
      </w:r>
      <w:r w:rsidR="004A57B6" w:rsidRPr="00BE3FFB">
        <w:t>»</w:t>
      </w:r>
    </w:p>
    <w:p w:rsidR="00717AAD" w:rsidRPr="0089658E" w:rsidRDefault="00717AAD" w:rsidP="00717AAD">
      <w:pPr>
        <w:rPr>
          <w:sz w:val="16"/>
          <w:szCs w:val="16"/>
        </w:rPr>
      </w:pPr>
    </w:p>
    <w:p w:rsidR="0089658E" w:rsidRPr="001C723F" w:rsidRDefault="001C723F" w:rsidP="001C723F">
      <w:pPr>
        <w:jc w:val="both"/>
        <w:rPr>
          <w:sz w:val="16"/>
          <w:szCs w:val="16"/>
        </w:rPr>
      </w:pPr>
      <w:r>
        <w:tab/>
        <w:t xml:space="preserve">В соответствии </w:t>
      </w:r>
      <w:r w:rsidRPr="00BE3FFB">
        <w:t>с</w:t>
      </w:r>
      <w:r>
        <w:t xml:space="preserve"> Приказом Министерства строительства и жилищно-коммунального хозяйства Российской Федерации № 951/</w:t>
      </w:r>
      <w:proofErr w:type="spellStart"/>
      <w:proofErr w:type="gramStart"/>
      <w:r>
        <w:t>пр</w:t>
      </w:r>
      <w:proofErr w:type="spellEnd"/>
      <w:proofErr w:type="gramEnd"/>
      <w:r>
        <w:t xml:space="preserve"> от 28 декабря 2015 года,</w:t>
      </w:r>
      <w:r w:rsidRPr="00BE3FFB">
        <w:t xml:space="preserve"> </w:t>
      </w:r>
      <w:r w:rsidR="005135BA" w:rsidRPr="00BE3FFB">
        <w:t xml:space="preserve">Распоряжением Правительства Ленинградской области от 11 декабря 2007 года 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</w:t>
      </w:r>
      <w:proofErr w:type="gramStart"/>
      <w:r w:rsidR="00225BFC" w:rsidRPr="00BE3FFB">
        <w:t>приобретение) жилья</w:t>
      </w:r>
      <w:r w:rsidR="005135BA" w:rsidRPr="00BE3FFB">
        <w:t>»</w:t>
      </w:r>
      <w:r w:rsidR="00225BFC" w:rsidRPr="00BE3FFB">
        <w:t xml:space="preserve"> и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 в сельской местности Ленинградской области,</w:t>
      </w:r>
      <w:r w:rsidR="004501A7" w:rsidRPr="00BE3FFB">
        <w:t xml:space="preserve"> утвержденными Распоряжением комитета по строительству Ленинградской области от </w:t>
      </w:r>
      <w:r w:rsidR="00245DF3" w:rsidRPr="00BE3FFB">
        <w:t>04.12.2015</w:t>
      </w:r>
      <w:r w:rsidR="004501A7" w:rsidRPr="00BE3FFB">
        <w:t xml:space="preserve"> года № 5</w:t>
      </w:r>
      <w:r w:rsidR="00245DF3" w:rsidRPr="00BE3FFB">
        <w:t>52</w:t>
      </w:r>
      <w:r w:rsidR="004501A7" w:rsidRPr="00BE3FFB">
        <w:t>, руководствуясь Уставом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3A73EA" w:rsidRDefault="00717AAD" w:rsidP="00717AAD">
      <w:pPr>
        <w:autoSpaceDE w:val="0"/>
        <w:jc w:val="both"/>
        <w:rPr>
          <w:rFonts w:eastAsia="Times New Roman CYR"/>
          <w:sz w:val="16"/>
          <w:szCs w:val="16"/>
        </w:rPr>
      </w:pPr>
      <w:r w:rsidRPr="00BE3FFB">
        <w:rPr>
          <w:rFonts w:eastAsia="Times New Roman CYR"/>
        </w:rPr>
        <w:t xml:space="preserve">   </w:t>
      </w:r>
    </w:p>
    <w:p w:rsidR="00717AAD" w:rsidRPr="001C723F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1C723F">
        <w:rPr>
          <w:rFonts w:eastAsia="Times New Roman CYR"/>
        </w:rPr>
        <w:t xml:space="preserve">1.  </w:t>
      </w:r>
      <w:proofErr w:type="gramStart"/>
      <w:r w:rsidR="00717AAD" w:rsidRPr="001C723F">
        <w:rPr>
          <w:rFonts w:eastAsia="Times New Roman CYR"/>
        </w:rPr>
        <w:t>У</w:t>
      </w:r>
      <w:r w:rsidR="000D200C" w:rsidRPr="001C723F">
        <w:rPr>
          <w:rFonts w:eastAsia="Times New Roman CYR"/>
        </w:rPr>
        <w:t>твердить</w:t>
      </w:r>
      <w:r w:rsidR="00717AAD" w:rsidRPr="001C723F">
        <w:rPr>
          <w:rFonts w:eastAsia="Times New Roman CYR"/>
        </w:rPr>
        <w:t xml:space="preserve"> </w:t>
      </w:r>
      <w:r w:rsidR="00B2361D">
        <w:rPr>
          <w:rFonts w:eastAsia="Times New Roman CYR"/>
        </w:rPr>
        <w:t>на 2019 год стоимость</w:t>
      </w:r>
      <w:r w:rsidR="00444E52" w:rsidRPr="00BE3FFB">
        <w:rPr>
          <w:rFonts w:eastAsia="Times New Roman CYR"/>
        </w:rPr>
        <w:t xml:space="preserve"> одного  квадратного  метра общей  площади  жилья</w:t>
      </w:r>
      <w:r w:rsidR="00444E52">
        <w:rPr>
          <w:rFonts w:eastAsia="Times New Roman CYR"/>
        </w:rPr>
        <w:t xml:space="preserve"> в  муниципальном образовании Кобринского сельского поселения Гатчинского муниципального района Ленинградской области</w:t>
      </w:r>
      <w:r w:rsidR="00444E52" w:rsidRPr="00BE3FFB">
        <w:rPr>
          <w:rFonts w:eastAsia="Times New Roman CYR"/>
        </w:rPr>
        <w:t xml:space="preserve"> в рамках реализации</w:t>
      </w:r>
      <w:r w:rsidR="00444E52">
        <w:rPr>
          <w:rFonts w:eastAsia="Times New Roman CYR"/>
        </w:rPr>
        <w:t xml:space="preserve"> подпрограммы «Устойчивое развитие сельских территорий» </w:t>
      </w:r>
      <w:r w:rsidR="00444E52" w:rsidRPr="00BE3FFB">
        <w:rPr>
          <w:rFonts w:eastAsia="Times New Roman CYR"/>
        </w:rPr>
        <w:t xml:space="preserve">государственной программы </w:t>
      </w:r>
      <w:r w:rsidR="00444E52">
        <w:rPr>
          <w:rFonts w:eastAsia="Times New Roman CYR"/>
        </w:rPr>
        <w:t>развития сельского хозяйства и регулирование рынков сельскохозяйственной продукции, сырья и продовольствия на 2013-2020 годы и подпрограммы «Устойчивое развитие сельских территорий Ленинградской области» государственной программы Ленинградской области «Развитие сельского</w:t>
      </w:r>
      <w:proofErr w:type="gramEnd"/>
      <w:r w:rsidR="00444E52">
        <w:rPr>
          <w:rFonts w:eastAsia="Times New Roman CYR"/>
        </w:rPr>
        <w:t xml:space="preserve"> хозяйства Ленинградской области»</w:t>
      </w:r>
      <w:r w:rsidR="00CB5440" w:rsidRPr="001C723F">
        <w:rPr>
          <w:rFonts w:eastAsia="Times New Roman CYR"/>
        </w:rPr>
        <w:t xml:space="preserve"> </w:t>
      </w:r>
      <w:r w:rsidR="00717AAD" w:rsidRPr="001C723F">
        <w:rPr>
          <w:rFonts w:eastAsia="Times New Roman CYR"/>
        </w:rPr>
        <w:t>в размере</w:t>
      </w:r>
      <w:r w:rsidR="00C414A6" w:rsidRPr="001C723F">
        <w:rPr>
          <w:rFonts w:eastAsia="Times New Roman CYR"/>
        </w:rPr>
        <w:t xml:space="preserve"> </w:t>
      </w:r>
      <w:r w:rsidR="00444E52">
        <w:rPr>
          <w:rFonts w:eastAsia="Times New Roman CYR"/>
          <w:b/>
        </w:rPr>
        <w:t>45 685</w:t>
      </w:r>
      <w:r w:rsidR="00100F2D" w:rsidRPr="00E83F47">
        <w:rPr>
          <w:rFonts w:eastAsia="Times New Roman CYR"/>
          <w:b/>
        </w:rPr>
        <w:t xml:space="preserve"> (</w:t>
      </w:r>
      <w:r w:rsidR="001C723F" w:rsidRPr="00E83F47">
        <w:rPr>
          <w:rFonts w:eastAsia="Times New Roman CYR"/>
          <w:b/>
        </w:rPr>
        <w:t xml:space="preserve">Сорок </w:t>
      </w:r>
      <w:r w:rsidR="00444E52">
        <w:rPr>
          <w:rFonts w:eastAsia="Times New Roman CYR"/>
          <w:b/>
        </w:rPr>
        <w:t>пять тысяч шестьсот восемьдесят пять</w:t>
      </w:r>
      <w:r w:rsidR="00B37C7E" w:rsidRPr="00E83F47">
        <w:rPr>
          <w:rFonts w:eastAsia="Times New Roman CYR"/>
          <w:b/>
        </w:rPr>
        <w:t>)</w:t>
      </w:r>
      <w:r w:rsidR="00100F2D" w:rsidRPr="00E83F47">
        <w:rPr>
          <w:rFonts w:eastAsia="Times New Roman CYR"/>
          <w:b/>
        </w:rPr>
        <w:t xml:space="preserve"> </w:t>
      </w:r>
      <w:r w:rsidR="00E83F47" w:rsidRPr="00E83F47">
        <w:rPr>
          <w:rFonts w:eastAsia="Times New Roman CYR"/>
          <w:b/>
        </w:rPr>
        <w:t>рублей</w:t>
      </w:r>
      <w:r w:rsidR="00717AAD" w:rsidRPr="00E83F47">
        <w:rPr>
          <w:rFonts w:eastAsia="Times New Roman CYR"/>
          <w:b/>
        </w:rPr>
        <w:t>.</w:t>
      </w:r>
    </w:p>
    <w:p w:rsidR="00717AAD" w:rsidRDefault="00E83F47" w:rsidP="000D200C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>2.</w:t>
      </w:r>
      <w:r w:rsidR="001A3D00" w:rsidRPr="001C723F">
        <w:rPr>
          <w:rFonts w:eastAsia="Times New Roman CYR"/>
        </w:rPr>
        <w:t xml:space="preserve"> Настоящее Постановление вступает в силу с </w:t>
      </w:r>
      <w:r>
        <w:rPr>
          <w:rFonts w:eastAsia="Times New Roman CYR"/>
        </w:rPr>
        <w:t>момента подписания</w:t>
      </w:r>
      <w:r w:rsidR="001A3D00" w:rsidRPr="001C723F">
        <w:rPr>
          <w:rFonts w:eastAsia="Times New Roman CYR"/>
        </w:rPr>
        <w:t>.</w:t>
      </w:r>
    </w:p>
    <w:p w:rsidR="00E83F47" w:rsidRPr="00BE3FFB" w:rsidRDefault="00E83F47" w:rsidP="000D200C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 xml:space="preserve">3. </w:t>
      </w:r>
      <w:proofErr w:type="gramStart"/>
      <w:r>
        <w:rPr>
          <w:rFonts w:eastAsia="Times New Roman CYR"/>
        </w:rPr>
        <w:t>Контроль за</w:t>
      </w:r>
      <w:proofErr w:type="gramEnd"/>
      <w:r>
        <w:rPr>
          <w:rFonts w:eastAsia="Times New Roman CYR"/>
        </w:rPr>
        <w:t xml:space="preserve"> исполнением настоящего Постановления оставляю за собой.</w:t>
      </w:r>
    </w:p>
    <w:p w:rsidR="003A73EA" w:rsidRDefault="003A73EA" w:rsidP="00717AAD">
      <w:pPr>
        <w:autoSpaceDE w:val="0"/>
        <w:jc w:val="both"/>
        <w:rPr>
          <w:rFonts w:eastAsia="Times New Roman CYR"/>
        </w:rPr>
      </w:pPr>
    </w:p>
    <w:p w:rsidR="00FB5ED8" w:rsidRPr="00BE3FFB" w:rsidRDefault="00B2361D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И.о. главы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</w:r>
      <w:r w:rsidR="00B2361D">
        <w:rPr>
          <w:rFonts w:eastAsia="Times New Roman CYR"/>
        </w:rPr>
        <w:t xml:space="preserve"> Д.С. Халтунен</w:t>
      </w:r>
    </w:p>
    <w:sectPr w:rsidR="005135BA" w:rsidRPr="00BE3FFB" w:rsidSect="000D200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3DE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0F15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51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68E"/>
    <w:rsid w:val="00120D0F"/>
    <w:rsid w:val="001212A3"/>
    <w:rsid w:val="00121DFB"/>
    <w:rsid w:val="00122525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5387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23F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C6AA9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6657"/>
    <w:rsid w:val="002E6890"/>
    <w:rsid w:val="002E6961"/>
    <w:rsid w:val="002E73C6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3DEA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35E2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E52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5CBD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895"/>
    <w:rsid w:val="00547F74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4D7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A7E32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3B2D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0C2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61D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3ECA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440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3756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E95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3F47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71E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A42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69B1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303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3F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16B1-3A32-4700-A064-9195540B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Дмитрий</cp:lastModifiedBy>
  <cp:revision>14</cp:revision>
  <cp:lastPrinted>2018-12-05T07:47:00Z</cp:lastPrinted>
  <dcterms:created xsi:type="dcterms:W3CDTF">2015-12-22T07:46:00Z</dcterms:created>
  <dcterms:modified xsi:type="dcterms:W3CDTF">2018-12-05T07:48:00Z</dcterms:modified>
</cp:coreProperties>
</file>