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643117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C16741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E71708">
              <w:rPr>
                <w:sz w:val="28"/>
                <w:szCs w:val="28"/>
              </w:rPr>
              <w:t>8</w:t>
            </w:r>
            <w:r w:rsidR="00A336BD">
              <w:rPr>
                <w:sz w:val="28"/>
                <w:szCs w:val="28"/>
              </w:rPr>
              <w:t>-2020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643117" w:rsidRPr="004763FD" w:rsidRDefault="00A336B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43117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1276" w:type="dxa"/>
            <w:vMerge w:val="restart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1559" w:type="dxa"/>
            <w:vMerge w:val="restart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2127" w:type="dxa"/>
            <w:vMerge w:val="restart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1 421,04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1516C2" w:rsidRDefault="00643117" w:rsidP="00CE02C3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</w:tcPr>
          <w:p w:rsidR="00643117" w:rsidRPr="004763FD" w:rsidRDefault="00F0546D" w:rsidP="00F0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1276" w:type="dxa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1559" w:type="dxa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2127" w:type="dxa"/>
          </w:tcPr>
          <w:p w:rsidR="00643117" w:rsidRPr="004763FD" w:rsidRDefault="00F0546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1 421,04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спортивно-массовых и молодежных мероприятий на 3 % ежегодно</w:t>
            </w:r>
          </w:p>
          <w:p w:rsidR="00643117" w:rsidRP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15 </w:t>
            </w:r>
            <w:r w:rsidR="004564A2">
              <w:rPr>
                <w:sz w:val="28"/>
                <w:szCs w:val="28"/>
              </w:rPr>
              <w:t xml:space="preserve">временных </w:t>
            </w:r>
            <w:r>
              <w:rPr>
                <w:sz w:val="28"/>
                <w:szCs w:val="28"/>
              </w:rPr>
              <w:t>рабочих мест  (+ 1 бригадир) для несовершеннолетних подростков в летний период ежегодно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E02C3" w:rsidRDefault="00CE02C3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E92AA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В 2012-1</w:t>
      </w:r>
      <w:r w:rsidR="005554A7">
        <w:rPr>
          <w:sz w:val="28"/>
          <w:szCs w:val="28"/>
        </w:rPr>
        <w:t>7</w:t>
      </w:r>
      <w:r w:rsidRPr="004564A2">
        <w:rPr>
          <w:sz w:val="28"/>
          <w:szCs w:val="28"/>
        </w:rPr>
        <w:t xml:space="preserve">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="005554A7">
        <w:rPr>
          <w:sz w:val="28"/>
          <w:szCs w:val="28"/>
        </w:rPr>
        <w:t xml:space="preserve">, </w:t>
      </w:r>
      <w:r w:rsidRPr="004564A2">
        <w:rPr>
          <w:sz w:val="28"/>
          <w:szCs w:val="28"/>
        </w:rPr>
        <w:t xml:space="preserve"> районных</w:t>
      </w:r>
      <w:r w:rsidR="005554A7">
        <w:rPr>
          <w:sz w:val="28"/>
          <w:szCs w:val="28"/>
        </w:rPr>
        <w:t xml:space="preserve"> и областных</w:t>
      </w:r>
      <w:r w:rsidRPr="004564A2">
        <w:rPr>
          <w:sz w:val="28"/>
          <w:szCs w:val="28"/>
        </w:rPr>
        <w:t xml:space="preserve"> мероприятиях и соревнованиях. </w:t>
      </w:r>
      <w:proofErr w:type="gramStart"/>
      <w:r w:rsidRPr="004564A2">
        <w:rPr>
          <w:sz w:val="28"/>
          <w:szCs w:val="28"/>
        </w:rPr>
        <w:t>Нельзя не отметить также инициативу граждан в создании новых и ремонте уже существующих элементарных спортивных площадок и сооружений на территории поселения: за 2012-1</w:t>
      </w:r>
      <w:r w:rsidR="005554A7">
        <w:rPr>
          <w:sz w:val="28"/>
          <w:szCs w:val="28"/>
        </w:rPr>
        <w:t>5</w:t>
      </w:r>
      <w:r w:rsidRPr="004564A2">
        <w:rPr>
          <w:sz w:val="28"/>
          <w:szCs w:val="28"/>
        </w:rPr>
        <w:t xml:space="preserve"> годы были отремонтированы 2 хоккейные коробки в п. Кобринское и п. Суйда, устроены 2 волейбольные площадки в п. Кобринское и п. Суйда, установлена площадка для занятий силовыми видами спорта в п. Кобринское, </w:t>
      </w:r>
      <w:r w:rsidR="005554A7">
        <w:rPr>
          <w:sz w:val="28"/>
          <w:szCs w:val="28"/>
        </w:rPr>
        <w:t>установлены силовые тренажеры в п</w:t>
      </w:r>
      <w:proofErr w:type="gramEnd"/>
      <w:r w:rsidR="005554A7">
        <w:rPr>
          <w:sz w:val="28"/>
          <w:szCs w:val="28"/>
        </w:rPr>
        <w:t xml:space="preserve">. Суйда, ежегодно волейбольные площадки подсыпаются песком,  в 2016-2017 годах проведены работы по ремонту основания хоккейной коробки в п. Суйда. 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Неоспорим тот факт, что молодежь в нашем поселении до 2013 года была недостаточно активна, в 2013 году наметилась позитивная тенденция в увеличении числа участвующих в возрасте от 14 до 30 лет в поселенческих и районных мероприятиях. 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F0546D" w:rsidRDefault="00F0546D" w:rsidP="00E92AA0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 xml:space="preserve">Решение указанных задач осуществляется посредством реализации  следующих </w:t>
      </w:r>
      <w:r w:rsidRPr="004564A2">
        <w:rPr>
          <w:rFonts w:eastAsiaTheme="minorHAnsi"/>
          <w:sz w:val="28"/>
          <w:szCs w:val="28"/>
          <w:lang w:eastAsia="en-US"/>
        </w:rPr>
        <w:lastRenderedPageBreak/>
        <w:t>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временных рабочих мест для несовершеннолетних граждан в возрасте от 14 до 18 лет.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</w:t>
      </w:r>
      <w:r w:rsidR="005554A7">
        <w:rPr>
          <w:rFonts w:eastAsiaTheme="minorHAnsi"/>
          <w:sz w:val="28"/>
          <w:szCs w:val="28"/>
          <w:lang w:eastAsia="en-US"/>
        </w:rPr>
        <w:t>8-2020</w:t>
      </w:r>
      <w:r w:rsidR="00A128BC">
        <w:rPr>
          <w:rFonts w:eastAsiaTheme="minorHAnsi"/>
          <w:sz w:val="28"/>
          <w:szCs w:val="28"/>
          <w:lang w:eastAsia="en-US"/>
        </w:rPr>
        <w:t xml:space="preserve"> год</w:t>
      </w:r>
      <w:r w:rsidR="005554A7">
        <w:rPr>
          <w:rFonts w:eastAsiaTheme="minorHAnsi"/>
          <w:sz w:val="28"/>
          <w:szCs w:val="28"/>
          <w:lang w:eastAsia="en-US"/>
        </w:rPr>
        <w:t>ы</w:t>
      </w:r>
      <w:r w:rsidRPr="004564A2">
        <w:rPr>
          <w:rFonts w:eastAsiaTheme="minorHAnsi"/>
          <w:sz w:val="28"/>
          <w:szCs w:val="28"/>
          <w:lang w:eastAsia="en-US"/>
        </w:rPr>
        <w:t xml:space="preserve">. Подпрограмма реализуется в </w:t>
      </w:r>
      <w:r w:rsidR="002924C9" w:rsidRPr="002924C9">
        <w:rPr>
          <w:rFonts w:eastAsiaTheme="minorHAnsi"/>
          <w:sz w:val="28"/>
          <w:szCs w:val="28"/>
          <w:lang w:eastAsia="en-US"/>
        </w:rPr>
        <w:t xml:space="preserve">три </w:t>
      </w:r>
      <w:r w:rsidRPr="002924C9">
        <w:rPr>
          <w:rFonts w:eastAsiaTheme="minorHAnsi"/>
          <w:sz w:val="28"/>
          <w:szCs w:val="28"/>
          <w:lang w:eastAsia="en-US"/>
        </w:rPr>
        <w:t xml:space="preserve"> этап</w:t>
      </w:r>
      <w:r w:rsidR="002924C9" w:rsidRPr="002924C9">
        <w:rPr>
          <w:rFonts w:eastAsiaTheme="minorHAnsi"/>
          <w:sz w:val="28"/>
          <w:szCs w:val="28"/>
          <w:lang w:eastAsia="en-US"/>
        </w:rPr>
        <w:t>а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 финансирования Подпрограммы на проведение мероприятий за счет средств бюджета </w:t>
      </w:r>
      <w:r w:rsidR="00A128BC">
        <w:rPr>
          <w:rFonts w:eastAsia="Calibri"/>
          <w:sz w:val="28"/>
          <w:szCs w:val="28"/>
          <w:lang w:eastAsia="en-US"/>
        </w:rPr>
        <w:t>Кобринского сельского поселения</w:t>
      </w:r>
      <w:r w:rsidRPr="004564A2">
        <w:rPr>
          <w:rFonts w:eastAsia="Calibri"/>
          <w:sz w:val="28"/>
          <w:szCs w:val="28"/>
          <w:lang w:eastAsia="en-US"/>
        </w:rPr>
        <w:t xml:space="preserve"> составляет </w:t>
      </w:r>
      <w:r w:rsidR="00A336BD">
        <w:rPr>
          <w:sz w:val="28"/>
          <w:szCs w:val="28"/>
        </w:rPr>
        <w:t>1 350,0</w:t>
      </w:r>
      <w:r w:rsidR="004564A2" w:rsidRPr="004564A2">
        <w:rPr>
          <w:sz w:val="28"/>
          <w:szCs w:val="28"/>
        </w:rPr>
        <w:t xml:space="preserve"> </w:t>
      </w:r>
      <w:r w:rsidRPr="004564A2">
        <w:rPr>
          <w:rFonts w:eastAsia="Calibri"/>
          <w:sz w:val="28"/>
          <w:szCs w:val="28"/>
          <w:lang w:eastAsia="en-US"/>
        </w:rPr>
        <w:t>тыс. руб.,  в том числе:</w:t>
      </w:r>
    </w:p>
    <w:p w:rsidR="007F6D24" w:rsidRDefault="00A336BD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2018</w:t>
      </w:r>
      <w:r w:rsidR="007F6D24" w:rsidRPr="004564A2">
        <w:rPr>
          <w:rFonts w:eastAsia="Calibri"/>
          <w:color w:val="000000"/>
          <w:sz w:val="28"/>
          <w:szCs w:val="28"/>
          <w:lang w:eastAsia="en-US"/>
        </w:rPr>
        <w:t xml:space="preserve">  г. – </w:t>
      </w:r>
      <w:r>
        <w:rPr>
          <w:sz w:val="28"/>
          <w:szCs w:val="28"/>
        </w:rPr>
        <w:t>450,0</w:t>
      </w:r>
      <w:r w:rsidR="004564A2" w:rsidRPr="004564A2">
        <w:rPr>
          <w:sz w:val="28"/>
          <w:szCs w:val="28"/>
        </w:rPr>
        <w:t xml:space="preserve"> </w:t>
      </w:r>
      <w:r w:rsidR="007F6D24" w:rsidRPr="004564A2">
        <w:rPr>
          <w:rFonts w:eastAsia="Calibri"/>
          <w:color w:val="000000"/>
          <w:sz w:val="28"/>
          <w:szCs w:val="28"/>
          <w:lang w:eastAsia="en-US"/>
        </w:rPr>
        <w:t>тыс. руб.</w:t>
      </w:r>
    </w:p>
    <w:p w:rsidR="00A336BD" w:rsidRDefault="00A336BD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2019 г. – 450,0 тыс. руб.</w:t>
      </w:r>
    </w:p>
    <w:p w:rsidR="00A336BD" w:rsidRPr="004564A2" w:rsidRDefault="00A336BD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2020 г. – 450,0 тыс. руб.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4564A2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lastRenderedPageBreak/>
        <w:t>Организация 15 временных рабочих мест  (+ 1 бригадир) для несовершеннолетних подростков в летний период ежегодно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F0546D">
          <w:pgSz w:w="11906" w:h="16838"/>
          <w:pgMar w:top="425" w:right="567" w:bottom="567" w:left="1134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6E4E7D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6E4E7D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96" w:type="dxa"/>
            <w:gridSpan w:val="3"/>
          </w:tcPr>
          <w:p w:rsidR="007F6D24" w:rsidRPr="007F6D24" w:rsidRDefault="007F6D24" w:rsidP="006E4E7D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DF0977" w:rsidRPr="007F6D24" w:rsidTr="00C75A81">
        <w:trPr>
          <w:jc w:val="center"/>
        </w:trPr>
        <w:tc>
          <w:tcPr>
            <w:tcW w:w="58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24" w:type="dxa"/>
          </w:tcPr>
          <w:p w:rsidR="00DF0977" w:rsidRPr="004763FD" w:rsidRDefault="00DF0977" w:rsidP="005554A7">
            <w:pPr>
              <w:jc w:val="center"/>
              <w:rPr>
                <w:sz w:val="16"/>
                <w:szCs w:val="16"/>
              </w:rPr>
            </w:pPr>
            <w:r w:rsidRPr="00913456">
              <w:t xml:space="preserve">Бюджет </w:t>
            </w:r>
            <w:r>
              <w:t xml:space="preserve">Кобринского сельского </w:t>
            </w:r>
            <w:r w:rsidRPr="00913456">
              <w:t xml:space="preserve"> поселения</w:t>
            </w:r>
          </w:p>
        </w:tc>
        <w:tc>
          <w:tcPr>
            <w:tcW w:w="1701" w:type="dxa"/>
          </w:tcPr>
          <w:p w:rsidR="00DF0977" w:rsidRPr="004763FD" w:rsidRDefault="00DF0977" w:rsidP="005554A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70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5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134" w:type="dxa"/>
          </w:tcPr>
          <w:p w:rsidR="00DF0977" w:rsidRPr="007F6D24" w:rsidRDefault="00DF0977" w:rsidP="00DF0977">
            <w:pPr>
              <w:jc w:val="center"/>
            </w:pPr>
            <w:r w:rsidRPr="007F6D24">
              <w:t>201</w:t>
            </w:r>
            <w:r w:rsidR="00A336BD">
              <w:t>8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DF0977" w:rsidRPr="007F6D24" w:rsidRDefault="00DF0977" w:rsidP="00497BE5">
            <w:pPr>
              <w:jc w:val="center"/>
            </w:pPr>
            <w:r w:rsidRPr="007F6D24">
              <w:t>201</w:t>
            </w:r>
            <w:r w:rsidR="00A336BD">
              <w:t>9</w:t>
            </w:r>
            <w:r w:rsidRPr="007F6D24">
              <w:t xml:space="preserve"> год</w:t>
            </w:r>
          </w:p>
        </w:tc>
        <w:tc>
          <w:tcPr>
            <w:tcW w:w="1070" w:type="dxa"/>
          </w:tcPr>
          <w:p w:rsidR="00DF0977" w:rsidRPr="007F6D24" w:rsidRDefault="00A336BD" w:rsidP="00497BE5">
            <w:pPr>
              <w:jc w:val="center"/>
            </w:pPr>
            <w:r>
              <w:t>2020</w:t>
            </w:r>
            <w:r w:rsidR="00DF0977" w:rsidRPr="007F6D24">
              <w:t xml:space="preserve"> год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  <w:r w:rsidRPr="007F6D24">
              <w:t>10</w:t>
            </w:r>
          </w:p>
        </w:tc>
      </w:tr>
      <w:tr w:rsidR="007F6D24" w:rsidRPr="007F6D24" w:rsidTr="00C75A81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1.</w:t>
            </w:r>
          </w:p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524" w:type="dxa"/>
            <w:vMerge w:val="restart"/>
          </w:tcPr>
          <w:p w:rsidR="007F6D24" w:rsidRPr="007F6D24" w:rsidRDefault="00D710C6" w:rsidP="006E4E7D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C75A81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6E4E7D">
            <w:pPr>
              <w:jc w:val="both"/>
            </w:pPr>
          </w:p>
        </w:tc>
        <w:tc>
          <w:tcPr>
            <w:tcW w:w="1524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D24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524" w:type="dxa"/>
          </w:tcPr>
          <w:p w:rsidR="007F6D24" w:rsidRPr="00DF0977" w:rsidRDefault="00D710C6" w:rsidP="006E4E7D">
            <w:pPr>
              <w:jc w:val="center"/>
            </w:pPr>
            <w:r>
              <w:t>821,04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D710C6" w:rsidP="006E4E7D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F6D24" w:rsidRPr="007F6D24" w:rsidRDefault="00D710C6" w:rsidP="006E4E7D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5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9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B2129" w:rsidRPr="00E92AA0" w:rsidRDefault="00A336B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B2129"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 w:rsidRPr="00E92AA0">
              <w:rPr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trHeight w:val="1358"/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Подготовка объектов к проведению и проведение спортивно-массовых и молодежных мероприятий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A336BD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821,04</w:t>
            </w:r>
          </w:p>
        </w:tc>
        <w:tc>
          <w:tcPr>
            <w:tcW w:w="1276" w:type="dxa"/>
          </w:tcPr>
          <w:p w:rsidR="001B2129" w:rsidRPr="00E92AA0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273,68</w:t>
            </w:r>
          </w:p>
        </w:tc>
        <w:tc>
          <w:tcPr>
            <w:tcW w:w="1276" w:type="dxa"/>
          </w:tcPr>
          <w:p w:rsidR="001B2129" w:rsidRPr="00E92AA0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273,68</w:t>
            </w:r>
          </w:p>
        </w:tc>
        <w:tc>
          <w:tcPr>
            <w:tcW w:w="1134" w:type="dxa"/>
          </w:tcPr>
          <w:p w:rsidR="001B2129" w:rsidRPr="00E92AA0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273,68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Средства бюджета </w:t>
            </w:r>
            <w:r w:rsidRPr="00E92AA0">
              <w:rPr>
                <w:b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1B2129" w:rsidRPr="00E92AA0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821,04</w:t>
            </w:r>
          </w:p>
        </w:tc>
        <w:tc>
          <w:tcPr>
            <w:tcW w:w="1276" w:type="dxa"/>
          </w:tcPr>
          <w:p w:rsidR="001B2129" w:rsidRPr="00E92AA0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273,68</w:t>
            </w:r>
          </w:p>
        </w:tc>
        <w:tc>
          <w:tcPr>
            <w:tcW w:w="1276" w:type="dxa"/>
          </w:tcPr>
          <w:p w:rsidR="001B2129" w:rsidRPr="00E92AA0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273,68</w:t>
            </w:r>
          </w:p>
        </w:tc>
        <w:tc>
          <w:tcPr>
            <w:tcW w:w="1134" w:type="dxa"/>
          </w:tcPr>
          <w:p w:rsidR="001B2129" w:rsidRPr="00E92AA0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273,68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6E4E7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временных рабочих мест для несовершеннолетних граждан в возрасте от 14 до 18 лет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135..0</w:t>
            </w:r>
          </w:p>
        </w:tc>
        <w:tc>
          <w:tcPr>
            <w:tcW w:w="1347" w:type="dxa"/>
          </w:tcPr>
          <w:p w:rsidR="001B2129" w:rsidRPr="00E92AA0" w:rsidRDefault="00C7168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821,04</w:t>
            </w:r>
          </w:p>
        </w:tc>
        <w:tc>
          <w:tcPr>
            <w:tcW w:w="1276" w:type="dxa"/>
          </w:tcPr>
          <w:p w:rsidR="001B2129" w:rsidRPr="00E92AA0" w:rsidRDefault="00C7168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273,68</w:t>
            </w:r>
          </w:p>
        </w:tc>
        <w:tc>
          <w:tcPr>
            <w:tcW w:w="1276" w:type="dxa"/>
          </w:tcPr>
          <w:p w:rsidR="001B2129" w:rsidRPr="00E92AA0" w:rsidRDefault="00C7168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273,68</w:t>
            </w:r>
          </w:p>
        </w:tc>
        <w:tc>
          <w:tcPr>
            <w:tcW w:w="1134" w:type="dxa"/>
          </w:tcPr>
          <w:p w:rsidR="001B2129" w:rsidRPr="00E92AA0" w:rsidRDefault="00C7168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273,68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1B2129" w:rsidRPr="00E92AA0" w:rsidRDefault="00C7168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821,04</w:t>
            </w:r>
          </w:p>
        </w:tc>
        <w:tc>
          <w:tcPr>
            <w:tcW w:w="1276" w:type="dxa"/>
          </w:tcPr>
          <w:p w:rsidR="001B2129" w:rsidRPr="00E92AA0" w:rsidRDefault="00C7168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273,68</w:t>
            </w:r>
          </w:p>
        </w:tc>
        <w:tc>
          <w:tcPr>
            <w:tcW w:w="1276" w:type="dxa"/>
          </w:tcPr>
          <w:p w:rsidR="001B2129" w:rsidRPr="00E92AA0" w:rsidRDefault="00C7168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273,68</w:t>
            </w:r>
          </w:p>
        </w:tc>
        <w:tc>
          <w:tcPr>
            <w:tcW w:w="1134" w:type="dxa"/>
          </w:tcPr>
          <w:p w:rsidR="001B2129" w:rsidRPr="00E92AA0" w:rsidRDefault="00C7168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273,68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C75A81" w:rsidRPr="00E92AA0" w:rsidTr="00C75A81">
        <w:trPr>
          <w:jc w:val="center"/>
        </w:trPr>
        <w:tc>
          <w:tcPr>
            <w:tcW w:w="58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4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C75A81" w:rsidRPr="002924C9" w:rsidRDefault="00993ABC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449,4</w:t>
            </w:r>
          </w:p>
        </w:tc>
        <w:tc>
          <w:tcPr>
            <w:tcW w:w="1347" w:type="dxa"/>
          </w:tcPr>
          <w:p w:rsidR="00C75A81" w:rsidRPr="002924C9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1 421,04</w:t>
            </w:r>
          </w:p>
        </w:tc>
        <w:tc>
          <w:tcPr>
            <w:tcW w:w="1276" w:type="dxa"/>
          </w:tcPr>
          <w:p w:rsidR="00C75A81" w:rsidRPr="002924C9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473,68</w:t>
            </w:r>
          </w:p>
        </w:tc>
        <w:tc>
          <w:tcPr>
            <w:tcW w:w="1276" w:type="dxa"/>
          </w:tcPr>
          <w:p w:rsidR="00C75A81" w:rsidRPr="002924C9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473,68</w:t>
            </w:r>
          </w:p>
        </w:tc>
        <w:tc>
          <w:tcPr>
            <w:tcW w:w="1134" w:type="dxa"/>
          </w:tcPr>
          <w:p w:rsidR="00C75A81" w:rsidRPr="002924C9" w:rsidRDefault="00C71686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473,68</w:t>
            </w:r>
          </w:p>
        </w:tc>
        <w:tc>
          <w:tcPr>
            <w:tcW w:w="250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6E4E7D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86E2C"/>
    <w:rsid w:val="001025D5"/>
    <w:rsid w:val="00107FDE"/>
    <w:rsid w:val="0017645B"/>
    <w:rsid w:val="001A2DD6"/>
    <w:rsid w:val="001B2129"/>
    <w:rsid w:val="002924C9"/>
    <w:rsid w:val="002C2C00"/>
    <w:rsid w:val="002D255C"/>
    <w:rsid w:val="00395E75"/>
    <w:rsid w:val="003B33BB"/>
    <w:rsid w:val="004005FA"/>
    <w:rsid w:val="004564A2"/>
    <w:rsid w:val="00497BE5"/>
    <w:rsid w:val="004F4108"/>
    <w:rsid w:val="005554A7"/>
    <w:rsid w:val="005E5628"/>
    <w:rsid w:val="00634964"/>
    <w:rsid w:val="00635EB8"/>
    <w:rsid w:val="00643117"/>
    <w:rsid w:val="006C103E"/>
    <w:rsid w:val="006E4E7D"/>
    <w:rsid w:val="006F0EF9"/>
    <w:rsid w:val="00725839"/>
    <w:rsid w:val="007E2073"/>
    <w:rsid w:val="007F6D24"/>
    <w:rsid w:val="00830AFD"/>
    <w:rsid w:val="008901C4"/>
    <w:rsid w:val="00971DFA"/>
    <w:rsid w:val="00993ABC"/>
    <w:rsid w:val="009D5F2E"/>
    <w:rsid w:val="00A107F5"/>
    <w:rsid w:val="00A128BC"/>
    <w:rsid w:val="00A13C9F"/>
    <w:rsid w:val="00A336BD"/>
    <w:rsid w:val="00AC1203"/>
    <w:rsid w:val="00BE1DA0"/>
    <w:rsid w:val="00BF5453"/>
    <w:rsid w:val="00C16741"/>
    <w:rsid w:val="00C3318E"/>
    <w:rsid w:val="00C71686"/>
    <w:rsid w:val="00C75A81"/>
    <w:rsid w:val="00CE02C3"/>
    <w:rsid w:val="00CE0538"/>
    <w:rsid w:val="00CF0A61"/>
    <w:rsid w:val="00D710C6"/>
    <w:rsid w:val="00D77675"/>
    <w:rsid w:val="00DA19FF"/>
    <w:rsid w:val="00DF0977"/>
    <w:rsid w:val="00E71708"/>
    <w:rsid w:val="00E92AA0"/>
    <w:rsid w:val="00F0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AFE7-E57E-41FE-A40A-C904DEB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PC</cp:lastModifiedBy>
  <cp:revision>16</cp:revision>
  <cp:lastPrinted>2017-10-16T09:32:00Z</cp:lastPrinted>
  <dcterms:created xsi:type="dcterms:W3CDTF">2014-10-15T09:01:00Z</dcterms:created>
  <dcterms:modified xsi:type="dcterms:W3CDTF">2017-10-16T09:32:00Z</dcterms:modified>
</cp:coreProperties>
</file>