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C" w:rsidRPr="00F00B68" w:rsidRDefault="002622FC" w:rsidP="002622FC">
      <w:pPr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</w:t>
      </w:r>
      <w:r w:rsidR="00EE439F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2FC" w:rsidRPr="00F00B68" w:rsidRDefault="002622FC" w:rsidP="002622FC">
      <w:pPr>
        <w:jc w:val="center"/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АДМИНИСТРАЦИЯ МУНИЦИПАЛЬНОГО ОБРАЗОВАНИЯ</w:t>
      </w: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КОБРИНСКОГО СЕЛЬСКОГО ПОСЕЛЕНИЯ</w:t>
      </w:r>
      <w:r>
        <w:rPr>
          <w:b/>
          <w:sz w:val="28"/>
          <w:szCs w:val="28"/>
        </w:rPr>
        <w:t xml:space="preserve"> </w:t>
      </w:r>
      <w:r w:rsidRPr="00F00B68">
        <w:rPr>
          <w:b/>
          <w:sz w:val="28"/>
          <w:szCs w:val="28"/>
        </w:rPr>
        <w:t>ГАТЧИНСКОГО МУНИЦИПАЛЬНОГО РАЙОНА</w:t>
      </w:r>
      <w:r>
        <w:rPr>
          <w:b/>
          <w:sz w:val="28"/>
          <w:szCs w:val="28"/>
        </w:rPr>
        <w:t xml:space="preserve"> </w:t>
      </w:r>
      <w:r w:rsidRPr="00F00B68">
        <w:rPr>
          <w:b/>
          <w:sz w:val="28"/>
          <w:szCs w:val="28"/>
        </w:rPr>
        <w:t>ЛЕНИНГРАДСКОЙ ОБЛАСТИ</w:t>
      </w:r>
    </w:p>
    <w:p w:rsidR="002622FC" w:rsidRPr="00F00B68" w:rsidRDefault="002622FC" w:rsidP="002622FC">
      <w:pPr>
        <w:rPr>
          <w:sz w:val="32"/>
          <w:szCs w:val="32"/>
        </w:rPr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ПОСТАНОВЛЕНИЕ</w:t>
      </w:r>
    </w:p>
    <w:p w:rsidR="002622FC" w:rsidRPr="00F00B68" w:rsidRDefault="002622FC" w:rsidP="002622FC">
      <w:pPr>
        <w:shd w:val="clear" w:color="auto" w:fill="FFFFFF"/>
        <w:rPr>
          <w:spacing w:val="-4"/>
          <w:sz w:val="24"/>
          <w:szCs w:val="24"/>
        </w:rPr>
      </w:pPr>
    </w:p>
    <w:p w:rsidR="00B20A7F" w:rsidRDefault="002622FC" w:rsidP="00444D03">
      <w:pPr>
        <w:shd w:val="clear" w:color="auto" w:fill="FFFFFF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от </w:t>
      </w:r>
      <w:r w:rsidR="00444D03">
        <w:rPr>
          <w:spacing w:val="-4"/>
          <w:sz w:val="24"/>
          <w:szCs w:val="24"/>
        </w:rPr>
        <w:t>08</w:t>
      </w:r>
      <w:r>
        <w:rPr>
          <w:spacing w:val="-4"/>
          <w:sz w:val="24"/>
          <w:szCs w:val="24"/>
        </w:rPr>
        <w:t xml:space="preserve"> </w:t>
      </w:r>
      <w:r w:rsidR="00B20A7F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 xml:space="preserve"> </w:t>
      </w:r>
      <w:r w:rsidR="00B20A7F">
        <w:rPr>
          <w:spacing w:val="-4"/>
          <w:sz w:val="24"/>
          <w:szCs w:val="24"/>
        </w:rPr>
        <w:t>2014 года</w:t>
      </w:r>
      <w:r w:rsidRPr="00F00B68">
        <w:rPr>
          <w:spacing w:val="-4"/>
          <w:sz w:val="24"/>
          <w:szCs w:val="24"/>
        </w:rPr>
        <w:t xml:space="preserve"> </w:t>
      </w:r>
      <w:r w:rsidRPr="00F00B68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№ </w:t>
      </w:r>
      <w:r w:rsidR="00EE439F">
        <w:rPr>
          <w:sz w:val="24"/>
          <w:szCs w:val="24"/>
        </w:rPr>
        <w:t>2</w:t>
      </w:r>
      <w:r w:rsidR="00444D03">
        <w:rPr>
          <w:sz w:val="24"/>
          <w:szCs w:val="24"/>
        </w:rPr>
        <w:t>07</w:t>
      </w:r>
    </w:p>
    <w:p w:rsidR="00444D03" w:rsidRDefault="00444D03" w:rsidP="00444D03">
      <w:pPr>
        <w:shd w:val="clear" w:color="auto" w:fill="FFFFFF"/>
        <w:rPr>
          <w:spacing w:val="-2"/>
          <w:szCs w:val="24"/>
        </w:rPr>
      </w:pPr>
    </w:p>
    <w:p w:rsidR="002622FC" w:rsidRPr="004A0948" w:rsidRDefault="00B20A7F" w:rsidP="004A0948">
      <w:pPr>
        <w:pStyle w:val="1"/>
        <w:tabs>
          <w:tab w:val="left" w:pos="5954"/>
        </w:tabs>
        <w:ind w:right="2885"/>
        <w:jc w:val="both"/>
      </w:pPr>
      <w:r>
        <w:rPr>
          <w:spacing w:val="-2"/>
          <w:szCs w:val="24"/>
        </w:rPr>
        <w:t xml:space="preserve">О внесении изменений в Постановление Администрации Кобринского сельского поселения № 239 от 10.09.2012 года             </w:t>
      </w:r>
      <w:r w:rsidR="002622FC" w:rsidRPr="002622FC">
        <w:rPr>
          <w:spacing w:val="-2"/>
          <w:szCs w:val="24"/>
        </w:rPr>
        <w:t>«</w:t>
      </w:r>
      <w:r w:rsidR="002622FC" w:rsidRPr="002622FC">
        <w:rPr>
          <w:szCs w:val="24"/>
        </w:rPr>
        <w:t>Об утверждении новой редакции Положения</w:t>
      </w:r>
      <w:r w:rsidR="002622FC">
        <w:rPr>
          <w:szCs w:val="24"/>
        </w:rPr>
        <w:t xml:space="preserve"> </w:t>
      </w:r>
      <w:r>
        <w:rPr>
          <w:szCs w:val="24"/>
        </w:rPr>
        <w:t xml:space="preserve">                                     </w:t>
      </w:r>
      <w:r w:rsidR="002622FC" w:rsidRPr="002622FC">
        <w:rPr>
          <w:szCs w:val="24"/>
        </w:rPr>
        <w:t>«О Межведомственной Комиссии по признанию</w:t>
      </w:r>
      <w:r w:rsidR="004A0948">
        <w:rPr>
          <w:szCs w:val="24"/>
        </w:rPr>
        <w:t xml:space="preserve"> </w:t>
      </w:r>
      <w:r w:rsidR="002622FC" w:rsidRPr="004A0948">
        <w:t>жилых помещений пригодными для проживания граждан, а также многоквартирного дома аварийным и подлежащим сносу»</w:t>
      </w:r>
    </w:p>
    <w:p w:rsidR="002622FC" w:rsidRPr="004A0948" w:rsidRDefault="002622FC" w:rsidP="002622FC">
      <w:pPr>
        <w:rPr>
          <w:sz w:val="24"/>
          <w:szCs w:val="24"/>
        </w:rPr>
      </w:pPr>
    </w:p>
    <w:p w:rsidR="002622FC" w:rsidRPr="00F00B68" w:rsidRDefault="002622FC" w:rsidP="002622FC">
      <w:pPr>
        <w:rPr>
          <w:sz w:val="24"/>
          <w:szCs w:val="24"/>
        </w:rPr>
      </w:pPr>
    </w:p>
    <w:p w:rsidR="002622FC" w:rsidRPr="00F00B68" w:rsidRDefault="002622FC" w:rsidP="001A5606">
      <w:pPr>
        <w:ind w:firstLine="720"/>
        <w:jc w:val="both"/>
        <w:rPr>
          <w:sz w:val="24"/>
          <w:szCs w:val="24"/>
        </w:rPr>
      </w:pPr>
      <w:r w:rsidRPr="00645D16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r w:rsidRPr="00C52440">
        <w:rPr>
          <w:sz w:val="24"/>
          <w:szCs w:val="24"/>
        </w:rPr>
        <w:t>Жилищным и Градостроительным кодексами Российской Федерации</w:t>
      </w:r>
      <w:r>
        <w:rPr>
          <w:sz w:val="24"/>
          <w:szCs w:val="24"/>
        </w:rPr>
        <w:t xml:space="preserve">, </w:t>
      </w:r>
      <w:r w:rsidRPr="00645D16">
        <w:rPr>
          <w:rFonts w:ascii="Times New Roman CYR" w:hAnsi="Times New Roman CYR" w:cs="Times New Roman CYR"/>
          <w:sz w:val="24"/>
          <w:szCs w:val="24"/>
        </w:rPr>
        <w:t xml:space="preserve"> Федеральным законом РФ от 06 октября 2003 года № 131-ФЗ «Об общих принципах организации м</w:t>
      </w:r>
      <w:r w:rsidRPr="00645D16">
        <w:rPr>
          <w:rFonts w:ascii="Times New Roman CYR" w:hAnsi="Times New Roman CYR" w:cs="Times New Roman CYR"/>
          <w:sz w:val="24"/>
          <w:szCs w:val="24"/>
        </w:rPr>
        <w:t>е</w:t>
      </w:r>
      <w:r w:rsidRPr="00645D16">
        <w:rPr>
          <w:rFonts w:ascii="Times New Roman CYR" w:hAnsi="Times New Roman CYR" w:cs="Times New Roman CYR"/>
          <w:sz w:val="24"/>
          <w:szCs w:val="24"/>
        </w:rPr>
        <w:t>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</w:t>
      </w:r>
      <w:r w:rsidRPr="00645D16">
        <w:rPr>
          <w:rFonts w:ascii="Times New Roman CYR" w:hAnsi="Times New Roman CYR" w:cs="Times New Roman CYR"/>
          <w:sz w:val="24"/>
          <w:szCs w:val="24"/>
        </w:rPr>
        <w:t>и</w:t>
      </w:r>
      <w:r w:rsidRPr="00645D16">
        <w:rPr>
          <w:rFonts w:ascii="Times New Roman CYR" w:hAnsi="Times New Roman CYR" w:cs="Times New Roman CYR"/>
          <w:sz w:val="24"/>
          <w:szCs w:val="24"/>
        </w:rPr>
        <w:t xml:space="preserve">лым помещением, жилого помещения непригодным для проживания и многоквартирного дома аварийным и подлежащим сносу»,  </w:t>
      </w:r>
      <w:r w:rsidR="001A5606">
        <w:rPr>
          <w:rFonts w:ascii="Times New Roman CYR" w:hAnsi="Times New Roman CYR" w:cs="Times New Roman CYR"/>
          <w:sz w:val="24"/>
          <w:szCs w:val="24"/>
        </w:rPr>
        <w:t>р</w:t>
      </w:r>
      <w:r w:rsidRPr="00F00B68">
        <w:rPr>
          <w:sz w:val="24"/>
          <w:szCs w:val="24"/>
        </w:rPr>
        <w:t>уководствуясь нормами Жилищн</w:t>
      </w:r>
      <w:r w:rsidR="001A5606">
        <w:rPr>
          <w:sz w:val="24"/>
          <w:szCs w:val="24"/>
        </w:rPr>
        <w:t xml:space="preserve">ого </w:t>
      </w:r>
      <w:r w:rsidRPr="00F00B68">
        <w:rPr>
          <w:sz w:val="24"/>
          <w:szCs w:val="24"/>
        </w:rPr>
        <w:t>кодекс</w:t>
      </w:r>
      <w:r>
        <w:rPr>
          <w:sz w:val="24"/>
          <w:szCs w:val="24"/>
        </w:rPr>
        <w:t>ом</w:t>
      </w:r>
      <w:r w:rsidR="001A5606">
        <w:rPr>
          <w:sz w:val="24"/>
          <w:szCs w:val="24"/>
        </w:rPr>
        <w:t xml:space="preserve"> РФ,</w:t>
      </w:r>
      <w:r w:rsidRPr="00F00B68">
        <w:rPr>
          <w:sz w:val="24"/>
          <w:szCs w:val="24"/>
        </w:rPr>
        <w:t xml:space="preserve"> а также уставом М</w:t>
      </w:r>
      <w:r w:rsidR="001A5606">
        <w:rPr>
          <w:sz w:val="24"/>
          <w:szCs w:val="24"/>
        </w:rPr>
        <w:t xml:space="preserve">униципального образования </w:t>
      </w:r>
      <w:r w:rsidRPr="00F00B68">
        <w:rPr>
          <w:sz w:val="24"/>
          <w:szCs w:val="24"/>
        </w:rPr>
        <w:t>Кобринского сельского поселения</w:t>
      </w:r>
      <w:r w:rsidR="001A5606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F00B68">
        <w:rPr>
          <w:sz w:val="24"/>
          <w:szCs w:val="24"/>
        </w:rPr>
        <w:t>:</w:t>
      </w:r>
    </w:p>
    <w:p w:rsidR="002622FC" w:rsidRPr="00F00B68" w:rsidRDefault="002622FC" w:rsidP="002622FC">
      <w:pPr>
        <w:ind w:firstLine="709"/>
        <w:rPr>
          <w:sz w:val="24"/>
          <w:szCs w:val="24"/>
        </w:rPr>
      </w:pPr>
    </w:p>
    <w:p w:rsidR="002622FC" w:rsidRPr="008B6A75" w:rsidRDefault="002622FC" w:rsidP="008B6A75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F00B68">
        <w:rPr>
          <w:b/>
          <w:spacing w:val="-3"/>
          <w:sz w:val="24"/>
          <w:szCs w:val="24"/>
        </w:rPr>
        <w:t>ПОСТАНОВЛЯЕТ:</w:t>
      </w:r>
    </w:p>
    <w:p w:rsidR="00295865" w:rsidRDefault="002622FC" w:rsidP="00295865">
      <w:pPr>
        <w:ind w:firstLine="708"/>
        <w:jc w:val="both"/>
        <w:rPr>
          <w:sz w:val="24"/>
          <w:szCs w:val="24"/>
        </w:rPr>
      </w:pPr>
      <w:r w:rsidRPr="00295865">
        <w:rPr>
          <w:sz w:val="24"/>
          <w:szCs w:val="24"/>
        </w:rPr>
        <w:t>1.</w:t>
      </w:r>
      <w:r w:rsidR="008B6A75" w:rsidRPr="00295865">
        <w:rPr>
          <w:sz w:val="24"/>
          <w:szCs w:val="24"/>
        </w:rPr>
        <w:t xml:space="preserve"> </w:t>
      </w:r>
      <w:r w:rsidR="00EE439F">
        <w:rPr>
          <w:sz w:val="24"/>
          <w:szCs w:val="24"/>
        </w:rPr>
        <w:t>С</w:t>
      </w:r>
      <w:r w:rsidR="00444D03" w:rsidRPr="00295865">
        <w:rPr>
          <w:sz w:val="24"/>
          <w:szCs w:val="24"/>
        </w:rPr>
        <w:t xml:space="preserve">читать утратившим силу </w:t>
      </w:r>
      <w:r w:rsidR="00EE439F">
        <w:rPr>
          <w:sz w:val="24"/>
          <w:szCs w:val="24"/>
        </w:rPr>
        <w:t>п</w:t>
      </w:r>
      <w:r w:rsidR="008B6A75" w:rsidRPr="00295865">
        <w:rPr>
          <w:sz w:val="24"/>
          <w:szCs w:val="24"/>
        </w:rPr>
        <w:t>риложение № 2</w:t>
      </w:r>
      <w:r w:rsidR="004D35B3" w:rsidRPr="00295865">
        <w:rPr>
          <w:sz w:val="24"/>
          <w:szCs w:val="24"/>
        </w:rPr>
        <w:t xml:space="preserve"> к Постановлению А</w:t>
      </w:r>
      <w:r w:rsidR="008B6A75" w:rsidRPr="00295865">
        <w:rPr>
          <w:sz w:val="24"/>
          <w:szCs w:val="24"/>
        </w:rPr>
        <w:t>дминистрации</w:t>
      </w:r>
      <w:r w:rsidR="004D35B3" w:rsidRPr="00295865">
        <w:rPr>
          <w:sz w:val="24"/>
          <w:szCs w:val="24"/>
        </w:rPr>
        <w:t xml:space="preserve"> муниципального образования</w:t>
      </w:r>
      <w:r w:rsidR="008B6A75" w:rsidRPr="00295865">
        <w:rPr>
          <w:sz w:val="24"/>
          <w:szCs w:val="24"/>
        </w:rPr>
        <w:t xml:space="preserve"> Кобринского сельского поселения</w:t>
      </w:r>
      <w:r w:rsidR="004D35B3" w:rsidRPr="00295865">
        <w:rPr>
          <w:sz w:val="24"/>
          <w:szCs w:val="24"/>
        </w:rPr>
        <w:t xml:space="preserve"> </w:t>
      </w:r>
      <w:r w:rsidR="008B6A75" w:rsidRPr="00295865">
        <w:rPr>
          <w:sz w:val="24"/>
          <w:szCs w:val="24"/>
        </w:rPr>
        <w:t>Гатчинского муниципального района Ленинградской области</w:t>
      </w:r>
      <w:r w:rsidR="004D35B3" w:rsidRPr="00295865">
        <w:rPr>
          <w:sz w:val="24"/>
          <w:szCs w:val="24"/>
        </w:rPr>
        <w:t xml:space="preserve"> </w:t>
      </w:r>
      <w:r w:rsidR="008B6A75" w:rsidRPr="00295865">
        <w:rPr>
          <w:sz w:val="24"/>
          <w:szCs w:val="24"/>
        </w:rPr>
        <w:t>от 10.09.2012г. № 239</w:t>
      </w:r>
      <w:r w:rsidR="004D35B3" w:rsidRPr="00295865">
        <w:rPr>
          <w:sz w:val="24"/>
          <w:szCs w:val="24"/>
        </w:rPr>
        <w:t>;</w:t>
      </w:r>
    </w:p>
    <w:p w:rsidR="002622FC" w:rsidRPr="00B34225" w:rsidRDefault="002622FC" w:rsidP="00295865">
      <w:pPr>
        <w:ind w:firstLine="708"/>
        <w:jc w:val="both"/>
        <w:rPr>
          <w:sz w:val="24"/>
          <w:szCs w:val="24"/>
        </w:rPr>
      </w:pPr>
      <w:r w:rsidRPr="00B34225">
        <w:rPr>
          <w:sz w:val="24"/>
          <w:szCs w:val="24"/>
        </w:rPr>
        <w:t xml:space="preserve">2. Утвердить состав </w:t>
      </w:r>
      <w:r w:rsidR="00DA46B6">
        <w:rPr>
          <w:sz w:val="24"/>
          <w:szCs w:val="24"/>
        </w:rPr>
        <w:t>м</w:t>
      </w:r>
      <w:r w:rsidRPr="00B34225">
        <w:rPr>
          <w:sz w:val="24"/>
          <w:szCs w:val="24"/>
        </w:rPr>
        <w:t xml:space="preserve">ежведомственной </w:t>
      </w:r>
      <w:r w:rsidR="00DA46B6">
        <w:rPr>
          <w:sz w:val="24"/>
          <w:szCs w:val="24"/>
        </w:rPr>
        <w:t>к</w:t>
      </w:r>
      <w:r w:rsidRPr="00B34225">
        <w:rPr>
          <w:sz w:val="24"/>
          <w:szCs w:val="24"/>
        </w:rPr>
        <w:t>омиссии</w:t>
      </w:r>
      <w:r w:rsidR="00B34225" w:rsidRPr="00B34225">
        <w:rPr>
          <w:bCs/>
          <w:sz w:val="24"/>
          <w:szCs w:val="24"/>
        </w:rPr>
        <w:t xml:space="preserve"> </w:t>
      </w:r>
      <w:r w:rsidR="00B34225" w:rsidRPr="00B34225">
        <w:rPr>
          <w:sz w:val="24"/>
          <w:szCs w:val="24"/>
        </w:rPr>
        <w:t>по признанию жилого помещения пригодным для проживания граждан, а также многоквартирного дома аварийным и подлеж</w:t>
      </w:r>
      <w:r w:rsidR="00B34225" w:rsidRPr="00B34225">
        <w:rPr>
          <w:sz w:val="24"/>
          <w:szCs w:val="24"/>
        </w:rPr>
        <w:t>а</w:t>
      </w:r>
      <w:r w:rsidR="00B34225" w:rsidRPr="00B34225">
        <w:rPr>
          <w:sz w:val="24"/>
          <w:szCs w:val="24"/>
        </w:rPr>
        <w:t>щим сносу</w:t>
      </w:r>
      <w:r w:rsidRPr="00B34225">
        <w:rPr>
          <w:sz w:val="24"/>
          <w:szCs w:val="24"/>
        </w:rPr>
        <w:t xml:space="preserve"> </w:t>
      </w:r>
      <w:r w:rsidR="00DA46B6">
        <w:rPr>
          <w:sz w:val="24"/>
          <w:szCs w:val="24"/>
        </w:rPr>
        <w:t>(приложение</w:t>
      </w:r>
      <w:r w:rsidRPr="00B34225">
        <w:rPr>
          <w:sz w:val="24"/>
          <w:szCs w:val="24"/>
        </w:rPr>
        <w:t xml:space="preserve"> № </w:t>
      </w:r>
      <w:r w:rsidR="00295865" w:rsidRPr="00B34225">
        <w:rPr>
          <w:sz w:val="24"/>
          <w:szCs w:val="24"/>
        </w:rPr>
        <w:t>1</w:t>
      </w:r>
      <w:r w:rsidR="00DA46B6">
        <w:rPr>
          <w:sz w:val="24"/>
          <w:szCs w:val="24"/>
        </w:rPr>
        <w:t>);</w:t>
      </w:r>
    </w:p>
    <w:p w:rsidR="002622FC" w:rsidRPr="00622D65" w:rsidRDefault="00DA46B6" w:rsidP="009B78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</w:t>
      </w:r>
      <w:r w:rsidR="002622FC" w:rsidRPr="00622D65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622FC" w:rsidRPr="00622D6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622FC" w:rsidRPr="00622D65">
        <w:rPr>
          <w:rFonts w:ascii="Times New Roman CYR" w:hAnsi="Times New Roman CYR" w:cs="Times New Roman CYR"/>
          <w:sz w:val="24"/>
          <w:szCs w:val="24"/>
        </w:rPr>
        <w:t>Настоящее</w:t>
      </w:r>
      <w:r w:rsidR="009B782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782A" w:rsidRPr="009B782A">
        <w:rPr>
          <w:rFonts w:ascii="Times New Roman CYR" w:hAnsi="Times New Roman CYR" w:cs="Times New Roman CYR"/>
          <w:sz w:val="24"/>
          <w:szCs w:val="24"/>
        </w:rPr>
        <w:t>Постановление вступает в силу со дня его опубликования на официальном сайте</w:t>
      </w:r>
      <w:r w:rsidR="009B782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782A" w:rsidRPr="009B782A">
        <w:rPr>
          <w:rFonts w:ascii="Times New Roman CYR" w:hAnsi="Times New Roman CYR" w:cs="Times New Roman CYR"/>
          <w:sz w:val="24"/>
          <w:szCs w:val="24"/>
        </w:rPr>
        <w:t>администрации муниципального образования Кобринского сельского поселения</w:t>
      </w:r>
      <w:r w:rsidR="009B782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782A" w:rsidRPr="009B782A">
        <w:rPr>
          <w:rFonts w:ascii="Times New Roman CYR" w:hAnsi="Times New Roman CYR" w:cs="Times New Roman CYR"/>
          <w:sz w:val="24"/>
          <w:szCs w:val="24"/>
        </w:rPr>
        <w:t>www.kobrinio.ru</w:t>
      </w:r>
      <w:r w:rsidR="009B782A">
        <w:rPr>
          <w:rFonts w:ascii="Times New Roman CYR" w:hAnsi="Times New Roman CYR" w:cs="Times New Roman CYR"/>
          <w:sz w:val="24"/>
          <w:szCs w:val="24"/>
        </w:rPr>
        <w:t>.</w:t>
      </w:r>
    </w:p>
    <w:p w:rsidR="002622FC" w:rsidRDefault="002622FC" w:rsidP="002622FC">
      <w:pPr>
        <w:shd w:val="clear" w:color="auto" w:fill="FFFFFF"/>
        <w:tabs>
          <w:tab w:val="left" w:pos="3955"/>
        </w:tabs>
        <w:contextualSpacing/>
        <w:rPr>
          <w:spacing w:val="-2"/>
          <w:sz w:val="24"/>
          <w:szCs w:val="24"/>
        </w:rPr>
      </w:pPr>
    </w:p>
    <w:p w:rsidR="009B782A" w:rsidRPr="00F00B68" w:rsidRDefault="009B782A" w:rsidP="002622FC">
      <w:pPr>
        <w:shd w:val="clear" w:color="auto" w:fill="FFFFFF"/>
        <w:tabs>
          <w:tab w:val="left" w:pos="3955"/>
        </w:tabs>
        <w:contextualSpacing/>
        <w:rPr>
          <w:spacing w:val="-2"/>
          <w:sz w:val="24"/>
          <w:szCs w:val="24"/>
        </w:rPr>
      </w:pPr>
    </w:p>
    <w:p w:rsidR="002622FC" w:rsidRPr="00F00B68" w:rsidRDefault="009B782A" w:rsidP="002622FC">
      <w:pPr>
        <w:shd w:val="clear" w:color="auto" w:fill="FFFFFF"/>
        <w:tabs>
          <w:tab w:val="left" w:pos="3955"/>
        </w:tabs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Г</w:t>
      </w:r>
      <w:r w:rsidR="002622FC" w:rsidRPr="00F00B68">
        <w:rPr>
          <w:spacing w:val="-2"/>
          <w:sz w:val="24"/>
          <w:szCs w:val="24"/>
        </w:rPr>
        <w:t>лав</w:t>
      </w:r>
      <w:r>
        <w:rPr>
          <w:spacing w:val="-2"/>
          <w:sz w:val="24"/>
          <w:szCs w:val="24"/>
        </w:rPr>
        <w:t>а</w:t>
      </w:r>
      <w:r w:rsidR="002622FC">
        <w:rPr>
          <w:spacing w:val="-2"/>
          <w:sz w:val="24"/>
          <w:szCs w:val="24"/>
        </w:rPr>
        <w:t xml:space="preserve"> </w:t>
      </w:r>
      <w:r w:rsidR="002622FC" w:rsidRPr="00F00B68">
        <w:rPr>
          <w:spacing w:val="-2"/>
          <w:sz w:val="24"/>
          <w:szCs w:val="24"/>
        </w:rPr>
        <w:t>администрации</w:t>
      </w:r>
      <w:r w:rsidR="002622FC" w:rsidRPr="00F00B68">
        <w:rPr>
          <w:rFonts w:ascii="Arial" w:hAnsi="Arial" w:cs="Arial"/>
          <w:sz w:val="24"/>
          <w:szCs w:val="24"/>
        </w:rPr>
        <w:tab/>
      </w:r>
    </w:p>
    <w:p w:rsidR="002622FC" w:rsidRDefault="002622FC" w:rsidP="002622FC">
      <w:pPr>
        <w:shd w:val="clear" w:color="auto" w:fill="FFFFFF"/>
        <w:contextualSpacing/>
        <w:rPr>
          <w:sz w:val="24"/>
          <w:szCs w:val="24"/>
        </w:rPr>
      </w:pPr>
      <w:r w:rsidRPr="00F00B68">
        <w:rPr>
          <w:sz w:val="24"/>
          <w:szCs w:val="24"/>
        </w:rPr>
        <w:t xml:space="preserve">Кобринского сельского поселения                                                                   </w:t>
      </w:r>
      <w:r w:rsidR="009B782A">
        <w:rPr>
          <w:sz w:val="24"/>
          <w:szCs w:val="24"/>
        </w:rPr>
        <w:t xml:space="preserve">         Л.Н. Николаева</w:t>
      </w:r>
    </w:p>
    <w:p w:rsidR="00F42DC3" w:rsidRDefault="00F42DC3" w:rsidP="002622FC">
      <w:pPr>
        <w:shd w:val="clear" w:color="auto" w:fill="FFFFFF"/>
        <w:contextualSpacing/>
        <w:rPr>
          <w:sz w:val="24"/>
          <w:szCs w:val="24"/>
        </w:rPr>
      </w:pPr>
    </w:p>
    <w:p w:rsidR="00F42DC3" w:rsidRDefault="00F42DC3" w:rsidP="002622FC">
      <w:pPr>
        <w:shd w:val="clear" w:color="auto" w:fill="FFFFFF"/>
        <w:contextualSpacing/>
        <w:rPr>
          <w:sz w:val="24"/>
          <w:szCs w:val="24"/>
        </w:rPr>
      </w:pPr>
    </w:p>
    <w:p w:rsidR="00F42DC3" w:rsidRDefault="00F42DC3" w:rsidP="002622FC">
      <w:pPr>
        <w:shd w:val="clear" w:color="auto" w:fill="FFFFFF"/>
        <w:contextualSpacing/>
        <w:rPr>
          <w:sz w:val="24"/>
          <w:szCs w:val="24"/>
        </w:rPr>
      </w:pPr>
    </w:p>
    <w:p w:rsidR="00F42DC3" w:rsidRDefault="00F42DC3" w:rsidP="002622FC">
      <w:pPr>
        <w:shd w:val="clear" w:color="auto" w:fill="FFFFFF"/>
        <w:contextualSpacing/>
        <w:rPr>
          <w:sz w:val="24"/>
          <w:szCs w:val="24"/>
        </w:rPr>
      </w:pPr>
    </w:p>
    <w:p w:rsidR="002622FC" w:rsidRDefault="002622FC" w:rsidP="009B782A">
      <w:pPr>
        <w:rPr>
          <w:sz w:val="24"/>
          <w:szCs w:val="24"/>
        </w:rPr>
      </w:pPr>
    </w:p>
    <w:p w:rsidR="00D91863" w:rsidRPr="00D91863" w:rsidRDefault="00D91863" w:rsidP="00D91863">
      <w:pPr>
        <w:ind w:firstLine="709"/>
        <w:jc w:val="right"/>
        <w:rPr>
          <w:b/>
          <w:sz w:val="24"/>
          <w:szCs w:val="24"/>
        </w:rPr>
      </w:pPr>
      <w:r w:rsidRPr="00D91863">
        <w:rPr>
          <w:b/>
          <w:sz w:val="24"/>
          <w:szCs w:val="24"/>
        </w:rPr>
        <w:lastRenderedPageBreak/>
        <w:t>Приложение 1</w:t>
      </w:r>
    </w:p>
    <w:p w:rsidR="00D91863" w:rsidRPr="00EE439F" w:rsidRDefault="00D91863" w:rsidP="00D91863">
      <w:pPr>
        <w:ind w:firstLine="709"/>
        <w:jc w:val="right"/>
        <w:rPr>
          <w:sz w:val="24"/>
          <w:szCs w:val="24"/>
        </w:rPr>
      </w:pPr>
      <w:r w:rsidRPr="00EE439F">
        <w:rPr>
          <w:sz w:val="24"/>
          <w:szCs w:val="24"/>
        </w:rPr>
        <w:t>к Постановлению Администрации муниципального образования</w:t>
      </w:r>
    </w:p>
    <w:p w:rsidR="00D91863" w:rsidRPr="00EE439F" w:rsidRDefault="00D91863" w:rsidP="00D91863">
      <w:pPr>
        <w:ind w:firstLine="709"/>
        <w:jc w:val="right"/>
        <w:rPr>
          <w:sz w:val="24"/>
          <w:szCs w:val="24"/>
        </w:rPr>
      </w:pPr>
      <w:r w:rsidRPr="00EE439F">
        <w:rPr>
          <w:sz w:val="24"/>
          <w:szCs w:val="24"/>
        </w:rPr>
        <w:t>Кобринского сельского поселения</w:t>
      </w:r>
    </w:p>
    <w:p w:rsidR="00D91863" w:rsidRPr="00EE439F" w:rsidRDefault="00D91863" w:rsidP="00D91863">
      <w:pPr>
        <w:ind w:firstLine="709"/>
        <w:jc w:val="right"/>
        <w:rPr>
          <w:sz w:val="24"/>
          <w:szCs w:val="24"/>
        </w:rPr>
      </w:pPr>
      <w:r w:rsidRPr="00EE439F">
        <w:rPr>
          <w:sz w:val="24"/>
          <w:szCs w:val="24"/>
        </w:rPr>
        <w:t>Гатчинского муниципального района Ленинградской области</w:t>
      </w:r>
    </w:p>
    <w:p w:rsidR="00207C4E" w:rsidRPr="00EE439F" w:rsidRDefault="00D91863" w:rsidP="00D91863">
      <w:pPr>
        <w:ind w:firstLine="709"/>
        <w:jc w:val="right"/>
        <w:rPr>
          <w:sz w:val="24"/>
          <w:szCs w:val="24"/>
        </w:rPr>
      </w:pPr>
      <w:r w:rsidRPr="00EE439F">
        <w:rPr>
          <w:sz w:val="24"/>
          <w:szCs w:val="24"/>
        </w:rPr>
        <w:t>от «</w:t>
      </w:r>
      <w:r w:rsidR="00444D03" w:rsidRPr="00EE439F">
        <w:rPr>
          <w:sz w:val="24"/>
          <w:szCs w:val="24"/>
        </w:rPr>
        <w:t>08</w:t>
      </w:r>
      <w:r w:rsidRPr="00EE439F">
        <w:rPr>
          <w:sz w:val="24"/>
          <w:szCs w:val="24"/>
        </w:rPr>
        <w:t xml:space="preserve">» июля 2014 года № </w:t>
      </w:r>
      <w:r w:rsidR="00444D03" w:rsidRPr="00EE439F">
        <w:rPr>
          <w:sz w:val="24"/>
          <w:szCs w:val="24"/>
        </w:rPr>
        <w:t>207</w:t>
      </w:r>
    </w:p>
    <w:p w:rsidR="002622FC" w:rsidRDefault="002622FC" w:rsidP="002622FC">
      <w:pPr>
        <w:jc w:val="right"/>
        <w:rPr>
          <w:sz w:val="24"/>
          <w:szCs w:val="24"/>
        </w:rPr>
      </w:pPr>
    </w:p>
    <w:p w:rsidR="00207C4E" w:rsidRDefault="00207C4E" w:rsidP="002622FC">
      <w:pPr>
        <w:jc w:val="right"/>
        <w:rPr>
          <w:sz w:val="24"/>
          <w:szCs w:val="24"/>
        </w:rPr>
      </w:pPr>
    </w:p>
    <w:p w:rsidR="008B1DBC" w:rsidRDefault="00A31164" w:rsidP="008B1D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2622FC" w:rsidRPr="004B3499">
        <w:rPr>
          <w:b/>
          <w:bCs/>
          <w:sz w:val="24"/>
          <w:szCs w:val="24"/>
        </w:rPr>
        <w:t xml:space="preserve">остав </w:t>
      </w:r>
      <w:r w:rsidR="002622FC">
        <w:rPr>
          <w:b/>
          <w:bCs/>
          <w:sz w:val="24"/>
          <w:szCs w:val="24"/>
        </w:rPr>
        <w:t>Межведомственной К</w:t>
      </w:r>
      <w:r w:rsidR="002622FC" w:rsidRPr="004B3499">
        <w:rPr>
          <w:b/>
          <w:bCs/>
          <w:sz w:val="24"/>
          <w:szCs w:val="24"/>
        </w:rPr>
        <w:t>омиссии</w:t>
      </w:r>
    </w:p>
    <w:p w:rsidR="008B1DBC" w:rsidRDefault="002622FC" w:rsidP="008B1DBC">
      <w:pPr>
        <w:jc w:val="center"/>
        <w:rPr>
          <w:b/>
          <w:sz w:val="24"/>
          <w:szCs w:val="24"/>
        </w:rPr>
      </w:pPr>
      <w:r w:rsidRPr="004B3499">
        <w:rPr>
          <w:b/>
          <w:sz w:val="24"/>
          <w:szCs w:val="24"/>
        </w:rPr>
        <w:t>по признанию жилого помещения пр</w:t>
      </w:r>
      <w:r w:rsidR="008B1DBC">
        <w:rPr>
          <w:b/>
          <w:sz w:val="24"/>
          <w:szCs w:val="24"/>
        </w:rPr>
        <w:t>игодным для проживания граждан,</w:t>
      </w:r>
    </w:p>
    <w:p w:rsidR="002622FC" w:rsidRDefault="002622FC" w:rsidP="008B1DBC">
      <w:pPr>
        <w:jc w:val="center"/>
        <w:rPr>
          <w:b/>
          <w:sz w:val="24"/>
          <w:szCs w:val="24"/>
        </w:rPr>
      </w:pPr>
      <w:r w:rsidRPr="004B3499">
        <w:rPr>
          <w:b/>
          <w:sz w:val="24"/>
          <w:szCs w:val="24"/>
        </w:rPr>
        <w:t>а также многоквартирного дома аварийным и подлеж</w:t>
      </w:r>
      <w:r w:rsidRPr="004B3499">
        <w:rPr>
          <w:b/>
          <w:sz w:val="24"/>
          <w:szCs w:val="24"/>
        </w:rPr>
        <w:t>а</w:t>
      </w:r>
      <w:r w:rsidRPr="004B3499">
        <w:rPr>
          <w:b/>
          <w:sz w:val="24"/>
          <w:szCs w:val="24"/>
        </w:rPr>
        <w:t>щим сносу</w:t>
      </w:r>
    </w:p>
    <w:p w:rsidR="00207C4E" w:rsidRDefault="00207C4E" w:rsidP="00207C4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B1DBC" w:rsidRDefault="008B1DBC" w:rsidP="00207C4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07C4E" w:rsidRDefault="002622FC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Председатель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Заместитель Г</w:t>
      </w:r>
      <w:r w:rsidRPr="004B3499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  <w:r w:rsidR="008B1DBC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4BD9">
        <w:rPr>
          <w:rFonts w:ascii="Times New Roman CYR" w:hAnsi="Times New Roman CYR" w:cs="Times New Roman CYR"/>
          <w:sz w:val="24"/>
          <w:szCs w:val="24"/>
        </w:rPr>
        <w:t>Кобринского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</w:t>
      </w:r>
      <w:r w:rsidRPr="004B3499">
        <w:rPr>
          <w:rFonts w:ascii="Times New Roman CYR" w:hAnsi="Times New Roman CYR" w:cs="Times New Roman CYR"/>
          <w:sz w:val="24"/>
          <w:szCs w:val="24"/>
        </w:rPr>
        <w:t>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селения – 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Лебедева </w:t>
      </w:r>
      <w:r w:rsidR="008B1DBC">
        <w:rPr>
          <w:rFonts w:ascii="Times New Roman CYR" w:hAnsi="Times New Roman CYR" w:cs="Times New Roman CYR"/>
          <w:sz w:val="24"/>
          <w:szCs w:val="24"/>
        </w:rPr>
        <w:t>В</w:t>
      </w:r>
      <w:r w:rsidR="00207C4E">
        <w:rPr>
          <w:rFonts w:ascii="Times New Roman CYR" w:hAnsi="Times New Roman CYR" w:cs="Times New Roman CYR"/>
          <w:sz w:val="24"/>
          <w:szCs w:val="24"/>
        </w:rPr>
        <w:t>ера Анатольевна;</w:t>
      </w:r>
    </w:p>
    <w:p w:rsidR="00207C4E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207C4E" w:rsidRPr="004B3499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Заместитель </w:t>
      </w: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Председател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я</w:t>
      </w: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 xml:space="preserve">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8B1DBC">
        <w:rPr>
          <w:rFonts w:ascii="Times New Roman CYR" w:hAnsi="Times New Roman CYR" w:cs="Times New Roman CYR"/>
          <w:sz w:val="24"/>
          <w:szCs w:val="24"/>
        </w:rPr>
        <w:t xml:space="preserve">Ведущий специалист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8B1DBC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Кобринского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</w:t>
      </w:r>
      <w:r w:rsidRPr="004B3499">
        <w:rPr>
          <w:rFonts w:ascii="Times New Roman CYR" w:hAnsi="Times New Roman CYR" w:cs="Times New Roman CYR"/>
          <w:sz w:val="24"/>
          <w:szCs w:val="24"/>
        </w:rPr>
        <w:t>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селения – </w:t>
      </w:r>
      <w:r w:rsidR="008B1DBC">
        <w:rPr>
          <w:rFonts w:ascii="Times New Roman CYR" w:hAnsi="Times New Roman CYR" w:cs="Times New Roman CYR"/>
          <w:sz w:val="24"/>
          <w:szCs w:val="24"/>
        </w:rPr>
        <w:t>Халтунен Дмитрий Сергеевич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07C4E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207C4E" w:rsidRPr="004B3499" w:rsidRDefault="002622FC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Секретарь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07C4E">
        <w:rPr>
          <w:rFonts w:ascii="Times New Roman CYR" w:hAnsi="Times New Roman CYR" w:cs="Times New Roman CYR"/>
          <w:sz w:val="24"/>
          <w:szCs w:val="24"/>
        </w:rPr>
        <w:t>Специалист 1 категории ад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 xml:space="preserve">министрации </w:t>
      </w:r>
      <w:r w:rsidR="008B1DBC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 Кобринского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землеустро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>и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 xml:space="preserve">тель </w:t>
      </w:r>
      <w:r w:rsidR="00207C4E">
        <w:rPr>
          <w:rFonts w:ascii="Times New Roman CYR" w:hAnsi="Times New Roman CYR" w:cs="Times New Roman CYR"/>
          <w:sz w:val="24"/>
          <w:szCs w:val="24"/>
        </w:rPr>
        <w:t>–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07C4E">
        <w:rPr>
          <w:rFonts w:ascii="Times New Roman CYR" w:hAnsi="Times New Roman CYR" w:cs="Times New Roman CYR"/>
          <w:sz w:val="24"/>
          <w:szCs w:val="24"/>
        </w:rPr>
        <w:t>Быстрова Ирина Викторовна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>;</w:t>
      </w:r>
    </w:p>
    <w:p w:rsidR="00207C4E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622FC" w:rsidRPr="004B3499" w:rsidRDefault="002622FC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Члены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>:</w:t>
      </w:r>
    </w:p>
    <w:p w:rsidR="00615E2C" w:rsidRPr="00615E2C" w:rsidRDefault="00615E2C" w:rsidP="00615E2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1 категории ад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министрации </w:t>
      </w:r>
      <w:r>
        <w:rPr>
          <w:rFonts w:ascii="Times New Roman CYR" w:hAnsi="Times New Roman CYR" w:cs="Times New Roman CYR"/>
          <w:sz w:val="24"/>
          <w:szCs w:val="24"/>
        </w:rPr>
        <w:t>МО Кобринского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землеустро</w:t>
      </w:r>
      <w:r w:rsidRPr="004B3499">
        <w:rPr>
          <w:rFonts w:ascii="Times New Roman CYR" w:hAnsi="Times New Roman CYR" w:cs="Times New Roman CYR"/>
          <w:sz w:val="24"/>
          <w:szCs w:val="24"/>
        </w:rPr>
        <w:t>и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тель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Цыпленкова Любовь Александровна</w:t>
      </w:r>
      <w:r w:rsidRPr="004B3499">
        <w:rPr>
          <w:rFonts w:ascii="Times New Roman CYR" w:hAnsi="Times New Roman CYR" w:cs="Times New Roman CYR"/>
          <w:sz w:val="24"/>
          <w:szCs w:val="24"/>
        </w:rPr>
        <w:t>;</w:t>
      </w:r>
    </w:p>
    <w:p w:rsidR="002622FC" w:rsidRPr="004B3499" w:rsidRDefault="002622F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sz w:val="24"/>
          <w:szCs w:val="24"/>
        </w:rPr>
        <w:t>Инспектор ОНД Гатчинского района</w:t>
      </w:r>
      <w:r w:rsidR="00207C4E">
        <w:rPr>
          <w:sz w:val="24"/>
          <w:szCs w:val="24"/>
        </w:rPr>
        <w:t xml:space="preserve"> 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(по соглас</w:t>
      </w:r>
      <w:r w:rsidRPr="004B3499">
        <w:rPr>
          <w:rFonts w:ascii="Times New Roman CYR" w:hAnsi="Times New Roman CYR" w:cs="Times New Roman CYR"/>
          <w:sz w:val="24"/>
          <w:szCs w:val="24"/>
        </w:rPr>
        <w:t>о</w:t>
      </w:r>
      <w:r w:rsidRPr="004B3499">
        <w:rPr>
          <w:rFonts w:ascii="Times New Roman CYR" w:hAnsi="Times New Roman CYR" w:cs="Times New Roman CYR"/>
          <w:sz w:val="24"/>
          <w:szCs w:val="24"/>
        </w:rPr>
        <w:t>ванию)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622FC" w:rsidRPr="004B3499" w:rsidRDefault="002622F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</w:rPr>
        <w:t xml:space="preserve">Специалист </w:t>
      </w:r>
      <w:r w:rsidRPr="004B3499">
        <w:rPr>
          <w:sz w:val="24"/>
          <w:szCs w:val="24"/>
        </w:rPr>
        <w:t>ТО Управления Федеральной службы по надзору в сфере прав потребителей и благопол</w:t>
      </w:r>
      <w:r w:rsidRPr="004B3499">
        <w:rPr>
          <w:sz w:val="24"/>
          <w:szCs w:val="24"/>
        </w:rPr>
        <w:t>у</w:t>
      </w:r>
      <w:r w:rsidRPr="004B3499">
        <w:rPr>
          <w:sz w:val="24"/>
          <w:szCs w:val="24"/>
        </w:rPr>
        <w:t>чия человека по ЛО в Гатчинском районе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(по согласованию)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31164" w:rsidRPr="004B3499" w:rsidRDefault="00A31164" w:rsidP="00A311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 w:rsidRPr="004B3499">
        <w:rPr>
          <w:sz w:val="24"/>
          <w:szCs w:val="24"/>
        </w:rPr>
        <w:t>Гатчинского бюро технической инвентаризации</w:t>
      </w:r>
      <w:r>
        <w:rPr>
          <w:sz w:val="24"/>
          <w:szCs w:val="24"/>
        </w:rPr>
        <w:t xml:space="preserve"> (по согласованию);</w:t>
      </w:r>
    </w:p>
    <w:p w:rsidR="002622FC" w:rsidRDefault="002622F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Представитель 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управляющей компании, действующий на территории МО Кобринского сельского поселения </w:t>
      </w:r>
      <w:r w:rsidRPr="004B3499">
        <w:rPr>
          <w:rFonts w:ascii="Times New Roman CYR" w:hAnsi="Times New Roman CYR" w:cs="Times New Roman CYR"/>
          <w:sz w:val="24"/>
          <w:szCs w:val="24"/>
        </w:rPr>
        <w:t>(по согласов</w:t>
      </w:r>
      <w:r w:rsidRPr="004B3499">
        <w:rPr>
          <w:rFonts w:ascii="Times New Roman CYR" w:hAnsi="Times New Roman CYR" w:cs="Times New Roman CYR"/>
          <w:sz w:val="24"/>
          <w:szCs w:val="24"/>
        </w:rPr>
        <w:t>а</w:t>
      </w:r>
      <w:r w:rsidRPr="004B3499">
        <w:rPr>
          <w:rFonts w:ascii="Times New Roman CYR" w:hAnsi="Times New Roman CYR" w:cs="Times New Roman CYR"/>
          <w:sz w:val="24"/>
          <w:szCs w:val="24"/>
        </w:rPr>
        <w:t>нию)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622FC" w:rsidRPr="00EE439F" w:rsidRDefault="00615E2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Представитель </w:t>
      </w:r>
      <w:r w:rsidRPr="004B3499">
        <w:rPr>
          <w:rFonts w:ascii="Times New Roman CYR" w:hAnsi="Times New Roman CYR" w:cs="Times New Roman CYR"/>
          <w:sz w:val="24"/>
          <w:szCs w:val="24"/>
        </w:rPr>
        <w:t>комитета по архитектуре и градостроительству администрации Гатчи</w:t>
      </w:r>
      <w:r w:rsidRPr="004B3499">
        <w:rPr>
          <w:rFonts w:ascii="Times New Roman CYR" w:hAnsi="Times New Roman CYR" w:cs="Times New Roman CYR"/>
          <w:sz w:val="24"/>
          <w:szCs w:val="24"/>
        </w:rPr>
        <w:t>н</w:t>
      </w:r>
      <w:r w:rsidRPr="004B3499">
        <w:rPr>
          <w:rFonts w:ascii="Times New Roman CYR" w:hAnsi="Times New Roman CYR" w:cs="Times New Roman CYR"/>
          <w:sz w:val="24"/>
          <w:szCs w:val="24"/>
        </w:rPr>
        <w:t>ского муниципального района (по согласованию)</w:t>
      </w:r>
      <w:r w:rsidR="00EE439F">
        <w:rPr>
          <w:rFonts w:ascii="Times New Roman CYR" w:hAnsi="Times New Roman CYR" w:cs="Times New Roman CYR"/>
          <w:sz w:val="24"/>
          <w:szCs w:val="24"/>
        </w:rPr>
        <w:t>.</w:t>
      </w:r>
    </w:p>
    <w:p w:rsidR="006E6951" w:rsidRDefault="006E6951"/>
    <w:sectPr w:rsidR="006E6951" w:rsidSect="004A0948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60F"/>
    <w:multiLevelType w:val="hybridMultilevel"/>
    <w:tmpl w:val="A350E55C"/>
    <w:lvl w:ilvl="0" w:tplc="A5ECBB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E5331F"/>
    <w:multiLevelType w:val="hybridMultilevel"/>
    <w:tmpl w:val="B83423E8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B1874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A3D17EC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D750FE0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F367D0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E76847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AAE5FA3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F24060E"/>
    <w:multiLevelType w:val="hybridMultilevel"/>
    <w:tmpl w:val="EB3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20B"/>
    <w:multiLevelType w:val="multilevel"/>
    <w:tmpl w:val="E23832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C7153D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77E3BC8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81C4D5A"/>
    <w:multiLevelType w:val="multilevel"/>
    <w:tmpl w:val="58C87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9396F7D"/>
    <w:multiLevelType w:val="multilevel"/>
    <w:tmpl w:val="E23832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594F36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622FC"/>
    <w:rsid w:val="0017464A"/>
    <w:rsid w:val="001A5606"/>
    <w:rsid w:val="00207C4E"/>
    <w:rsid w:val="002622FC"/>
    <w:rsid w:val="00292FD1"/>
    <w:rsid w:val="00295865"/>
    <w:rsid w:val="00334BD9"/>
    <w:rsid w:val="003508CE"/>
    <w:rsid w:val="00444D03"/>
    <w:rsid w:val="00491E9A"/>
    <w:rsid w:val="004A0948"/>
    <w:rsid w:val="004D35B3"/>
    <w:rsid w:val="0055173D"/>
    <w:rsid w:val="00602471"/>
    <w:rsid w:val="00615E2C"/>
    <w:rsid w:val="006E6951"/>
    <w:rsid w:val="008154F2"/>
    <w:rsid w:val="008B1DBC"/>
    <w:rsid w:val="008B6A75"/>
    <w:rsid w:val="008E4699"/>
    <w:rsid w:val="009B782A"/>
    <w:rsid w:val="00A31164"/>
    <w:rsid w:val="00B20A7F"/>
    <w:rsid w:val="00B34225"/>
    <w:rsid w:val="00D91863"/>
    <w:rsid w:val="00DA46B6"/>
    <w:rsid w:val="00EE439F"/>
    <w:rsid w:val="00F4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2F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622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2622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lock Text"/>
    <w:basedOn w:val="a"/>
    <w:rsid w:val="002622FC"/>
    <w:pPr>
      <w:ind w:left="540" w:right="-999"/>
    </w:pPr>
    <w:rPr>
      <w:sz w:val="24"/>
    </w:rPr>
  </w:style>
  <w:style w:type="paragraph" w:styleId="a4">
    <w:name w:val="List Paragraph"/>
    <w:basedOn w:val="a"/>
    <w:uiPriority w:val="34"/>
    <w:qFormat/>
    <w:rsid w:val="002622FC"/>
    <w:pPr>
      <w:widowControl w:val="0"/>
      <w:autoSpaceDE w:val="0"/>
      <w:autoSpaceDN w:val="0"/>
      <w:adjustRightInd w:val="0"/>
      <w:ind w:left="720" w:right="-6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2014-07-08T15:29:00Z</cp:lastPrinted>
  <dcterms:created xsi:type="dcterms:W3CDTF">2014-07-08T15:29:00Z</dcterms:created>
  <dcterms:modified xsi:type="dcterms:W3CDTF">2014-07-08T15:29:00Z</dcterms:modified>
</cp:coreProperties>
</file>