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FAC" w:rsidRDefault="00240FAC" w:rsidP="00240FAC">
      <w:pPr>
        <w:ind w:right="6520"/>
        <w:jc w:val="center"/>
        <w:rPr>
          <w:sz w:val="24"/>
          <w:szCs w:val="24"/>
        </w:rPr>
      </w:pPr>
    </w:p>
    <w:p w:rsidR="00240FAC" w:rsidRDefault="00240FAC" w:rsidP="00240FAC">
      <w:pPr>
        <w:pBdr>
          <w:top w:val="single" w:sz="4" w:space="1" w:color="auto"/>
        </w:pBdr>
        <w:spacing w:after="480"/>
        <w:ind w:right="6521"/>
        <w:jc w:val="center"/>
      </w:pPr>
      <w:r>
        <w:t>(отметка об ознакомлении)</w:t>
      </w:r>
    </w:p>
    <w:p w:rsidR="00240FAC" w:rsidRDefault="00240FAC" w:rsidP="00240FAC">
      <w:pPr>
        <w:ind w:left="5812"/>
        <w:jc w:val="center"/>
        <w:rPr>
          <w:sz w:val="24"/>
          <w:szCs w:val="24"/>
        </w:rPr>
      </w:pPr>
      <w:r>
        <w:rPr>
          <w:sz w:val="24"/>
          <w:szCs w:val="24"/>
        </w:rPr>
        <w:t>Главе администрации Кобринского сельского поселения</w:t>
      </w:r>
    </w:p>
    <w:p w:rsidR="00240FAC" w:rsidRDefault="00240FAC" w:rsidP="00240FAC">
      <w:pPr>
        <w:ind w:left="5812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Е.Д.Ухарову</w:t>
      </w:r>
      <w:proofErr w:type="spellEnd"/>
    </w:p>
    <w:p w:rsidR="00240FAC" w:rsidRDefault="00240FAC" w:rsidP="00240FAC">
      <w:pPr>
        <w:ind w:left="5812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:rsidR="00240FAC" w:rsidRDefault="00240FAC" w:rsidP="00240FAC">
      <w:pPr>
        <w:pBdr>
          <w:top w:val="single" w:sz="4" w:space="1" w:color="auto"/>
        </w:pBdr>
        <w:ind w:left="6152"/>
        <w:rPr>
          <w:sz w:val="2"/>
          <w:szCs w:val="2"/>
        </w:rPr>
      </w:pPr>
    </w:p>
    <w:p w:rsidR="00240FAC" w:rsidRDefault="00240FAC" w:rsidP="00240FAC">
      <w:pPr>
        <w:ind w:left="5812"/>
        <w:rPr>
          <w:sz w:val="24"/>
          <w:szCs w:val="24"/>
        </w:rPr>
      </w:pPr>
    </w:p>
    <w:p w:rsidR="00240FAC" w:rsidRDefault="00240FAC" w:rsidP="00240FAC">
      <w:pPr>
        <w:pBdr>
          <w:top w:val="single" w:sz="4" w:space="1" w:color="auto"/>
        </w:pBdr>
        <w:ind w:left="5812"/>
        <w:jc w:val="center"/>
      </w:pPr>
      <w:r>
        <w:t>(Ф.И.О., замещаемая должность)</w:t>
      </w:r>
    </w:p>
    <w:p w:rsidR="00240FAC" w:rsidRDefault="00240FAC" w:rsidP="00240FAC">
      <w:pPr>
        <w:pBdr>
          <w:top w:val="single" w:sz="4" w:space="1" w:color="auto"/>
        </w:pBdr>
        <w:spacing w:after="360"/>
        <w:ind w:left="5812"/>
        <w:jc w:val="center"/>
      </w:pPr>
      <w:r>
        <w:t>__________________________________</w:t>
      </w:r>
    </w:p>
    <w:p w:rsidR="00240FAC" w:rsidRDefault="00240FAC" w:rsidP="00240FAC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УВЕДОМЛЕНИЕ</w:t>
      </w:r>
      <w:r>
        <w:rPr>
          <w:b/>
          <w:bCs/>
          <w:sz w:val="26"/>
          <w:szCs w:val="26"/>
        </w:rPr>
        <w:br/>
        <w:t>о возникновении личной заинтересованности</w:t>
      </w:r>
      <w:r>
        <w:rPr>
          <w:b/>
          <w:bCs/>
          <w:sz w:val="26"/>
          <w:szCs w:val="26"/>
        </w:rPr>
        <w:br/>
        <w:t>при исполнении должностных обязанностей,</w:t>
      </w:r>
      <w:r>
        <w:rPr>
          <w:b/>
          <w:bCs/>
          <w:sz w:val="26"/>
          <w:szCs w:val="26"/>
        </w:rPr>
        <w:br/>
        <w:t>которая приводит или может привести к конфликту интересов</w:t>
      </w:r>
    </w:p>
    <w:p w:rsidR="00240FAC" w:rsidRDefault="00240FAC" w:rsidP="00240FA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подчеркнуть).</w:t>
      </w:r>
    </w:p>
    <w:p w:rsidR="00240FAC" w:rsidRPr="00C057FA" w:rsidRDefault="00240FAC" w:rsidP="00240FA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Обстоятельства, являющиеся основанием возникновения личной заинтересованности:</w:t>
      </w:r>
      <w:r w:rsidRPr="00C057FA">
        <w:rPr>
          <w:sz w:val="24"/>
          <w:szCs w:val="24"/>
        </w:rPr>
        <w:br/>
      </w:r>
    </w:p>
    <w:p w:rsidR="00240FAC" w:rsidRDefault="00240FAC" w:rsidP="00240FAC">
      <w:pPr>
        <w:pBdr>
          <w:top w:val="single" w:sz="4" w:space="1" w:color="auto"/>
        </w:pBdr>
        <w:rPr>
          <w:sz w:val="2"/>
          <w:szCs w:val="2"/>
        </w:rPr>
      </w:pPr>
    </w:p>
    <w:p w:rsidR="00240FAC" w:rsidRDefault="00240FAC" w:rsidP="00240FA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0FAC" w:rsidRDefault="00240FAC" w:rsidP="00240FA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240FAC" w:rsidRDefault="00240FAC" w:rsidP="00240FAC">
      <w:pPr>
        <w:rPr>
          <w:sz w:val="24"/>
          <w:szCs w:val="24"/>
        </w:rPr>
      </w:pPr>
    </w:p>
    <w:p w:rsidR="00240FAC" w:rsidRDefault="00240FAC" w:rsidP="00240FAC">
      <w:pPr>
        <w:pBdr>
          <w:top w:val="single" w:sz="4" w:space="1" w:color="auto"/>
        </w:pBdr>
        <w:rPr>
          <w:sz w:val="2"/>
          <w:szCs w:val="2"/>
        </w:rPr>
      </w:pPr>
    </w:p>
    <w:p w:rsidR="00240FAC" w:rsidRDefault="00240FAC" w:rsidP="00240FA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Должностные обязанности, на исполнение которых влияет или может повлиять личная </w:t>
      </w:r>
      <w:r w:rsidRPr="00240FAC">
        <w:rPr>
          <w:sz w:val="24"/>
          <w:szCs w:val="24"/>
        </w:rPr>
        <w:t xml:space="preserve">заинтересованность: </w:t>
      </w:r>
      <w:r>
        <w:rPr>
          <w:sz w:val="24"/>
          <w:szCs w:val="24"/>
        </w:rPr>
        <w:t xml:space="preserve"> </w:t>
      </w:r>
    </w:p>
    <w:p w:rsidR="00240FAC" w:rsidRDefault="00240FAC" w:rsidP="00240FAC">
      <w:pPr>
        <w:pBdr>
          <w:top w:val="single" w:sz="4" w:space="1" w:color="auto"/>
        </w:pBdr>
        <w:ind w:left="2211"/>
        <w:rPr>
          <w:sz w:val="2"/>
          <w:szCs w:val="2"/>
        </w:rPr>
      </w:pPr>
    </w:p>
    <w:p w:rsidR="00240FAC" w:rsidRDefault="00240FAC" w:rsidP="00240FA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240FAC" w:rsidRDefault="00240FAC" w:rsidP="00240FAC">
      <w:pPr>
        <w:rPr>
          <w:sz w:val="24"/>
          <w:szCs w:val="24"/>
        </w:rPr>
      </w:pPr>
    </w:p>
    <w:p w:rsidR="00240FAC" w:rsidRDefault="00240FAC" w:rsidP="00240FAC">
      <w:pPr>
        <w:pBdr>
          <w:top w:val="single" w:sz="4" w:space="1" w:color="auto"/>
        </w:pBdr>
        <w:rPr>
          <w:sz w:val="2"/>
          <w:szCs w:val="2"/>
        </w:rPr>
      </w:pPr>
    </w:p>
    <w:p w:rsidR="00240FAC" w:rsidRDefault="00240FAC" w:rsidP="00240FAC">
      <w:pPr>
        <w:pBdr>
          <w:top w:val="single" w:sz="4" w:space="1" w:color="auto"/>
        </w:pBdr>
        <w:rPr>
          <w:sz w:val="2"/>
          <w:szCs w:val="2"/>
        </w:rPr>
      </w:pPr>
    </w:p>
    <w:p w:rsidR="00240FAC" w:rsidRPr="00C057FA" w:rsidRDefault="00240FAC" w:rsidP="00240FA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Предлагаемые меры по предотвращению или урегулированию конфликта интересов:</w:t>
      </w:r>
      <w:r w:rsidRPr="00C057FA">
        <w:rPr>
          <w:sz w:val="24"/>
          <w:szCs w:val="24"/>
        </w:rPr>
        <w:br/>
      </w:r>
    </w:p>
    <w:p w:rsidR="00240FAC" w:rsidRDefault="00240FAC" w:rsidP="00240FAC">
      <w:pPr>
        <w:pBdr>
          <w:top w:val="single" w:sz="4" w:space="1" w:color="auto"/>
        </w:pBdr>
        <w:rPr>
          <w:sz w:val="2"/>
          <w:szCs w:val="2"/>
        </w:rPr>
      </w:pPr>
    </w:p>
    <w:p w:rsidR="00240FAC" w:rsidRDefault="00240FAC" w:rsidP="00240FA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0FAC" w:rsidRDefault="00240FAC" w:rsidP="00240FAC">
      <w:pPr>
        <w:rPr>
          <w:sz w:val="24"/>
          <w:szCs w:val="24"/>
        </w:rPr>
      </w:pPr>
    </w:p>
    <w:p w:rsidR="00240FAC" w:rsidRDefault="00240FAC" w:rsidP="00240FAC">
      <w:pPr>
        <w:pBdr>
          <w:top w:val="single" w:sz="4" w:space="1" w:color="auto"/>
        </w:pBdr>
        <w:rPr>
          <w:sz w:val="2"/>
          <w:szCs w:val="2"/>
        </w:rPr>
      </w:pPr>
    </w:p>
    <w:p w:rsidR="00240FAC" w:rsidRDefault="00240FAC" w:rsidP="00240FAC">
      <w:pPr>
        <w:spacing w:after="36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Намереваюсь (не намереваюсь) лично присутствовать на заседании Комиссии </w:t>
      </w:r>
      <w:r w:rsidRPr="00DB70AA">
        <w:rPr>
          <w:sz w:val="24"/>
          <w:szCs w:val="24"/>
        </w:rPr>
        <w:t>по соблюдению требований к служебному поведению муниципальных служащих администрации Кобринского сельского поселения и урегулированию конфликта интересов</w:t>
      </w:r>
      <w:r>
        <w:rPr>
          <w:sz w:val="24"/>
          <w:szCs w:val="24"/>
        </w:rPr>
        <w:t xml:space="preserve"> при рассмотрении настоящего уведомления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722"/>
        <w:gridCol w:w="284"/>
        <w:gridCol w:w="3119"/>
      </w:tblGrid>
      <w:tr w:rsidR="00240FAC" w:rsidTr="00BB1E91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FAC" w:rsidRDefault="00240FAC" w:rsidP="00BB1E9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0FAC" w:rsidRDefault="00240FAC" w:rsidP="00BB1E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FAC" w:rsidRDefault="00240FAC" w:rsidP="00BB1E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0FAC" w:rsidRDefault="00240FAC" w:rsidP="00BB1E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FAC" w:rsidRDefault="00240FAC" w:rsidP="00BB1E9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0FAC" w:rsidRDefault="00240FAC" w:rsidP="00BB1E91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FAC" w:rsidRDefault="00240FAC" w:rsidP="00BB1E91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0FAC" w:rsidRDefault="00240FAC" w:rsidP="00BB1E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FAC" w:rsidRDefault="00240FAC" w:rsidP="00BB1E91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0FAC" w:rsidRDefault="00240FAC" w:rsidP="00BB1E91">
            <w:pPr>
              <w:jc w:val="center"/>
              <w:rPr>
                <w:sz w:val="24"/>
                <w:szCs w:val="24"/>
              </w:rPr>
            </w:pPr>
          </w:p>
        </w:tc>
      </w:tr>
      <w:tr w:rsidR="00240FAC" w:rsidTr="00BB1E91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240FAC" w:rsidRDefault="00240FAC" w:rsidP="00BB1E91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40FAC" w:rsidRDefault="00240FAC" w:rsidP="00BB1E91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240FAC" w:rsidRDefault="00240FAC" w:rsidP="00BB1E91"/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240FAC" w:rsidRDefault="00240FAC" w:rsidP="00BB1E91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40FAC" w:rsidRDefault="00240FAC" w:rsidP="00BB1E91">
            <w:pPr>
              <w:jc w:val="right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40FAC" w:rsidRDefault="00240FAC" w:rsidP="00BB1E91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240FAC" w:rsidRDefault="00240FAC" w:rsidP="00BB1E91">
            <w:pPr>
              <w:ind w:left="57"/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240FAC" w:rsidRDefault="00240FAC" w:rsidP="00BB1E91">
            <w:pPr>
              <w:jc w:val="center"/>
            </w:pPr>
            <w:r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40FAC" w:rsidRDefault="00240FAC" w:rsidP="00BB1E91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40FAC" w:rsidRDefault="00240FAC" w:rsidP="00BB1E91">
            <w:pPr>
              <w:jc w:val="center"/>
            </w:pPr>
            <w:r>
              <w:t>(расшифровка подписи)</w:t>
            </w:r>
          </w:p>
        </w:tc>
      </w:tr>
    </w:tbl>
    <w:p w:rsidR="004C773B" w:rsidRDefault="004C773B" w:rsidP="00240FAC"/>
    <w:sectPr w:rsidR="004C773B" w:rsidSect="00240FA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0FAC"/>
    <w:rsid w:val="001A622D"/>
    <w:rsid w:val="00240FAC"/>
    <w:rsid w:val="004C773B"/>
    <w:rsid w:val="00DA3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F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320</Words>
  <Characters>1827</Characters>
  <Application>Microsoft Office Word</Application>
  <DocSecurity>0</DocSecurity>
  <Lines>15</Lines>
  <Paragraphs>4</Paragraphs>
  <ScaleCrop>false</ScaleCrop>
  <Company>Администрация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snv2</dc:creator>
  <cp:keywords/>
  <dc:description/>
  <cp:lastModifiedBy>snv2</cp:lastModifiedBy>
  <cp:revision>1</cp:revision>
  <dcterms:created xsi:type="dcterms:W3CDTF">2017-11-01T10:15:00Z</dcterms:created>
  <dcterms:modified xsi:type="dcterms:W3CDTF">2017-11-01T10:18:00Z</dcterms:modified>
</cp:coreProperties>
</file>