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AB" w:rsidRDefault="00A755AB" w:rsidP="00A755AB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</w:p>
    <w:p w:rsidR="00A755AB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755AB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755AB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5800" cy="7429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AB" w:rsidRPr="006A6053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>СОВЕТ ДЕПУТАТОВ</w:t>
      </w:r>
    </w:p>
    <w:p w:rsidR="00A755AB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755AB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КОБРИНСКО</w:t>
      </w:r>
      <w:r>
        <w:rPr>
          <w:b/>
          <w:bCs/>
          <w:color w:val="000000"/>
          <w:sz w:val="28"/>
          <w:szCs w:val="28"/>
        </w:rPr>
        <w:t xml:space="preserve">ГО </w:t>
      </w:r>
      <w:r w:rsidRPr="006A6053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6A6053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</w:p>
    <w:p w:rsidR="00A755AB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053">
        <w:rPr>
          <w:b/>
          <w:bCs/>
          <w:color w:val="000000"/>
          <w:sz w:val="28"/>
          <w:szCs w:val="28"/>
        </w:rPr>
        <w:t xml:space="preserve"> ГАТЧИНСКОГО МУНИЦИПАЛЬНОГО РАЙОНА  ЛЕНИНГРАДСКОЙ ОБЛАСТИ</w:t>
      </w:r>
    </w:p>
    <w:p w:rsidR="00A755AB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(Четвертого созыва)</w:t>
      </w:r>
    </w:p>
    <w:p w:rsidR="00A755AB" w:rsidRPr="006A6053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755AB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4384E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755AB" w:rsidRPr="0094384E" w:rsidRDefault="00A755AB" w:rsidP="00A755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439" w:type="dxa"/>
        <w:tblLook w:val="04A0"/>
      </w:tblPr>
      <w:tblGrid>
        <w:gridCol w:w="4785"/>
        <w:gridCol w:w="4654"/>
      </w:tblGrid>
      <w:tr w:rsidR="00A755AB" w:rsidRPr="0094384E" w:rsidTr="004A68B1">
        <w:trPr>
          <w:trHeight w:val="528"/>
        </w:trPr>
        <w:tc>
          <w:tcPr>
            <w:tcW w:w="4785" w:type="dxa"/>
          </w:tcPr>
          <w:p w:rsidR="00A755AB" w:rsidRPr="00BB03DB" w:rsidRDefault="00A755AB" w:rsidP="004A68B1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BB03DB">
              <w:rPr>
                <w:b/>
                <w:bCs/>
                <w:color w:val="000000"/>
                <w:sz w:val="28"/>
                <w:szCs w:val="24"/>
              </w:rPr>
              <w:t xml:space="preserve">от </w:t>
            </w:r>
            <w:r>
              <w:rPr>
                <w:b/>
                <w:bCs/>
                <w:color w:val="000000"/>
                <w:sz w:val="28"/>
                <w:szCs w:val="24"/>
              </w:rPr>
              <w:t xml:space="preserve"> 24 февраля 2022</w:t>
            </w:r>
            <w:r w:rsidRPr="00BB03DB">
              <w:rPr>
                <w:b/>
                <w:bCs/>
                <w:color w:val="000000"/>
                <w:sz w:val="28"/>
                <w:szCs w:val="24"/>
              </w:rPr>
              <w:t xml:space="preserve"> года</w:t>
            </w:r>
            <w:r w:rsidRPr="00BB03DB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654" w:type="dxa"/>
          </w:tcPr>
          <w:p w:rsidR="00A755AB" w:rsidRPr="00BB03DB" w:rsidRDefault="00A755AB" w:rsidP="00A755AB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 xml:space="preserve">                    </w:t>
            </w:r>
            <w:r w:rsidRPr="00BB03DB">
              <w:rPr>
                <w:b/>
                <w:bCs/>
                <w:color w:val="000000"/>
                <w:sz w:val="28"/>
                <w:szCs w:val="24"/>
              </w:rPr>
              <w:t xml:space="preserve">№ </w:t>
            </w:r>
            <w:r w:rsidR="004D183F">
              <w:rPr>
                <w:b/>
                <w:bCs/>
                <w:color w:val="000000"/>
                <w:sz w:val="28"/>
                <w:szCs w:val="24"/>
              </w:rPr>
              <w:t>0</w:t>
            </w:r>
            <w:r>
              <w:rPr>
                <w:b/>
                <w:bCs/>
                <w:color w:val="000000"/>
                <w:sz w:val="28"/>
                <w:szCs w:val="24"/>
              </w:rPr>
              <w:t>6</w:t>
            </w:r>
          </w:p>
        </w:tc>
      </w:tr>
      <w:tr w:rsidR="00A755AB" w:rsidRPr="00391003" w:rsidTr="004A68B1">
        <w:trPr>
          <w:trHeight w:val="1314"/>
        </w:trPr>
        <w:tc>
          <w:tcPr>
            <w:tcW w:w="4785" w:type="dxa"/>
          </w:tcPr>
          <w:p w:rsidR="00A755AB" w:rsidRPr="00BB03DB" w:rsidRDefault="00A755AB" w:rsidP="004A68B1">
            <w:pPr>
              <w:tabs>
                <w:tab w:val="left" w:pos="4680"/>
              </w:tabs>
              <w:ind w:right="33"/>
              <w:jc w:val="both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 xml:space="preserve">О внесении изменений в решение Совета депутатов МО «Кобринское сельское поселение» от 28.10.2021 №51 </w:t>
            </w:r>
            <w:r w:rsidRPr="00BB03DB">
              <w:rPr>
                <w:b/>
                <w:color w:val="000000"/>
                <w:sz w:val="28"/>
                <w:szCs w:val="24"/>
              </w:rPr>
              <w:t>«</w:t>
            </w:r>
            <w:r w:rsidRPr="00BB03DB">
              <w:rPr>
                <w:b/>
                <w:sz w:val="28"/>
                <w:szCs w:val="24"/>
              </w:rPr>
              <w:t>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BB03DB">
              <w:rPr>
                <w:b/>
                <w:color w:val="000000"/>
                <w:sz w:val="28"/>
                <w:szCs w:val="24"/>
              </w:rPr>
              <w:t>»</w:t>
            </w:r>
          </w:p>
          <w:p w:rsidR="00A755AB" w:rsidRPr="00BB03DB" w:rsidRDefault="00A755AB" w:rsidP="004A68B1">
            <w:pPr>
              <w:jc w:val="right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4654" w:type="dxa"/>
          </w:tcPr>
          <w:p w:rsidR="00A755AB" w:rsidRPr="00BB03DB" w:rsidRDefault="00A755AB" w:rsidP="004A68B1">
            <w:pPr>
              <w:jc w:val="right"/>
              <w:rPr>
                <w:b/>
                <w:bCs/>
                <w:color w:val="323232"/>
                <w:sz w:val="28"/>
                <w:szCs w:val="24"/>
              </w:rPr>
            </w:pPr>
          </w:p>
        </w:tc>
      </w:tr>
    </w:tbl>
    <w:p w:rsidR="00A755AB" w:rsidRPr="009C6C9A" w:rsidRDefault="00A755AB" w:rsidP="00A755A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55B68">
        <w:rPr>
          <w:sz w:val="28"/>
          <w:szCs w:val="28"/>
        </w:rPr>
        <w:t>В целях исполнения части полномочий органов внутреннего муниципального финансового контроля в сфере закупок и в сфере бюджетных правоотношений, на основании пункта 4 статьи 15 Федерального закона от 06.10.</w:t>
      </w:r>
      <w:r w:rsidRPr="009C6C9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статьи 142 Бюджетного Кодекса Российской Федерации, части 5,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9C6C9A">
        <w:rPr>
          <w:color w:val="000000"/>
          <w:sz w:val="28"/>
          <w:szCs w:val="24"/>
        </w:rPr>
        <w:t xml:space="preserve">руководствуясь </w:t>
      </w:r>
      <w:r w:rsidRPr="009C6C9A">
        <w:rPr>
          <w:sz w:val="28"/>
          <w:szCs w:val="28"/>
        </w:rPr>
        <w:t xml:space="preserve">Уставом МО «Кобринское сельское поселение»,  </w:t>
      </w:r>
      <w:r w:rsidRPr="009C6C9A">
        <w:rPr>
          <w:color w:val="000000"/>
          <w:sz w:val="28"/>
          <w:szCs w:val="28"/>
        </w:rPr>
        <w:t xml:space="preserve">Положением об администрации Кобринского сельского поселения, </w:t>
      </w:r>
      <w:r w:rsidRPr="009C6C9A">
        <w:rPr>
          <w:bCs/>
          <w:color w:val="000000"/>
          <w:sz w:val="28"/>
          <w:szCs w:val="28"/>
        </w:rPr>
        <w:t>Совет депутатов Кобринского сельского поселения</w:t>
      </w:r>
    </w:p>
    <w:p w:rsidR="00A755AB" w:rsidRPr="009C6C9A" w:rsidRDefault="00A755AB" w:rsidP="00A755AB">
      <w:pPr>
        <w:jc w:val="center"/>
        <w:outlineLvl w:val="0"/>
        <w:rPr>
          <w:b/>
          <w:sz w:val="24"/>
          <w:szCs w:val="24"/>
        </w:rPr>
      </w:pPr>
    </w:p>
    <w:p w:rsidR="00A755AB" w:rsidRPr="009C6C9A" w:rsidRDefault="00A755AB" w:rsidP="00A755AB">
      <w:pPr>
        <w:jc w:val="center"/>
        <w:outlineLvl w:val="0"/>
        <w:rPr>
          <w:b/>
          <w:sz w:val="28"/>
          <w:szCs w:val="28"/>
        </w:rPr>
      </w:pPr>
      <w:r w:rsidRPr="009C6C9A">
        <w:rPr>
          <w:b/>
          <w:sz w:val="28"/>
          <w:szCs w:val="28"/>
        </w:rPr>
        <w:t>РЕШИЛ:</w:t>
      </w:r>
    </w:p>
    <w:p w:rsidR="00A755AB" w:rsidRPr="009C6C9A" w:rsidRDefault="00A755AB" w:rsidP="00A755AB">
      <w:pPr>
        <w:jc w:val="center"/>
        <w:outlineLvl w:val="0"/>
        <w:rPr>
          <w:b/>
          <w:sz w:val="28"/>
          <w:szCs w:val="28"/>
        </w:rPr>
      </w:pPr>
    </w:p>
    <w:p w:rsidR="00A755AB" w:rsidRDefault="00A755AB" w:rsidP="00A755AB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D03AD">
        <w:rPr>
          <w:sz w:val="28"/>
          <w:szCs w:val="28"/>
        </w:rPr>
        <w:t>Внести в  Решение Совета депутатов</w:t>
      </w:r>
      <w:r>
        <w:rPr>
          <w:sz w:val="28"/>
          <w:szCs w:val="28"/>
        </w:rPr>
        <w:t xml:space="preserve"> МО «</w:t>
      </w:r>
      <w:r w:rsidRPr="000D03AD">
        <w:rPr>
          <w:sz w:val="28"/>
          <w:szCs w:val="28"/>
        </w:rPr>
        <w:t>Кобринско</w:t>
      </w:r>
      <w:r>
        <w:rPr>
          <w:sz w:val="28"/>
          <w:szCs w:val="28"/>
        </w:rPr>
        <w:t>е с</w:t>
      </w:r>
      <w:r w:rsidRPr="000D03AD">
        <w:rPr>
          <w:sz w:val="28"/>
          <w:szCs w:val="28"/>
        </w:rPr>
        <w:t>ельско</w:t>
      </w:r>
      <w:r>
        <w:rPr>
          <w:sz w:val="28"/>
          <w:szCs w:val="28"/>
        </w:rPr>
        <w:t>е</w:t>
      </w:r>
      <w:r w:rsidRPr="000D03A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0D03AD">
        <w:rPr>
          <w:sz w:val="28"/>
          <w:szCs w:val="28"/>
        </w:rPr>
        <w:t xml:space="preserve"> от 28.10.2021 № 51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 следующие изменения:</w:t>
      </w:r>
      <w:r>
        <w:rPr>
          <w:sz w:val="28"/>
          <w:szCs w:val="28"/>
        </w:rPr>
        <w:t xml:space="preserve"> </w:t>
      </w:r>
    </w:p>
    <w:p w:rsidR="00A755AB" w:rsidRPr="000D03AD" w:rsidRDefault="00A755AB" w:rsidP="00A755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D03AD">
        <w:rPr>
          <w:sz w:val="28"/>
          <w:szCs w:val="28"/>
        </w:rPr>
        <w:t>п.3</w:t>
      </w:r>
      <w:r>
        <w:rPr>
          <w:sz w:val="28"/>
          <w:szCs w:val="28"/>
        </w:rPr>
        <w:t>.2. изложить</w:t>
      </w:r>
      <w:r w:rsidRPr="000D03AD">
        <w:rPr>
          <w:sz w:val="28"/>
          <w:szCs w:val="28"/>
        </w:rPr>
        <w:t>:</w:t>
      </w:r>
    </w:p>
    <w:p w:rsidR="00A755AB" w:rsidRDefault="00A755AB" w:rsidP="00A755A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A755AB" w:rsidRDefault="00A755AB" w:rsidP="00A755A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A755AB" w:rsidRDefault="00A755AB" w:rsidP="00A755A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A755AB" w:rsidRDefault="00A755AB" w:rsidP="00A755A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A755AB" w:rsidRPr="00A55B68" w:rsidRDefault="00A755AB" w:rsidP="00A755A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5B68">
        <w:rPr>
          <w:sz w:val="28"/>
          <w:szCs w:val="28"/>
        </w:rPr>
        <w:t xml:space="preserve">Заключить Соглашение о передаче администрации Гатчинского муниципального района части полномочий органов внутреннего </w:t>
      </w:r>
      <w:r w:rsidRPr="000D03AD">
        <w:rPr>
          <w:sz w:val="28"/>
          <w:szCs w:val="28"/>
        </w:rPr>
        <w:t>муниципального финансового контроля в сфере закупок и сфере бюджетных отношений</w:t>
      </w:r>
      <w:r>
        <w:rPr>
          <w:sz w:val="28"/>
          <w:szCs w:val="28"/>
        </w:rPr>
        <w:t>»</w:t>
      </w:r>
      <w:r w:rsidRPr="000D03AD">
        <w:rPr>
          <w:sz w:val="28"/>
          <w:szCs w:val="28"/>
        </w:rPr>
        <w:t>.</w:t>
      </w:r>
    </w:p>
    <w:p w:rsidR="00A755AB" w:rsidRDefault="00A755AB" w:rsidP="00A755A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63BC2">
        <w:rPr>
          <w:sz w:val="28"/>
          <w:szCs w:val="26"/>
        </w:rPr>
        <w:t xml:space="preserve">Настоящее </w:t>
      </w:r>
      <w:r>
        <w:rPr>
          <w:sz w:val="28"/>
          <w:szCs w:val="26"/>
        </w:rPr>
        <w:t>решени</w:t>
      </w:r>
      <w:r w:rsidRPr="00163BC2">
        <w:rPr>
          <w:sz w:val="28"/>
          <w:szCs w:val="26"/>
        </w:rPr>
        <w:t>е вступает в силу со дня официального опубликования в Информационном бюллетене «Кобринский вестник» и подлежит размещению на официальном сайте муниципального образования «Кобринское сельское поселение» в сети «Интернет».</w:t>
      </w:r>
    </w:p>
    <w:p w:rsidR="00A755AB" w:rsidRDefault="00A755AB" w:rsidP="00A755A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A755AB" w:rsidRDefault="00A755AB" w:rsidP="00A755A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A755AB" w:rsidRPr="000D03AD" w:rsidRDefault="00A755AB" w:rsidP="00A755A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A755AB" w:rsidRPr="00DF6F1C" w:rsidRDefault="00A755AB" w:rsidP="00A755AB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Глава муниципального образования</w:t>
      </w:r>
    </w:p>
    <w:p w:rsidR="00A755AB" w:rsidRPr="002416E8" w:rsidRDefault="00A755AB" w:rsidP="00A755AB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Кобринско</w:t>
      </w:r>
      <w:r w:rsidR="00243637">
        <w:rPr>
          <w:sz w:val="28"/>
          <w:szCs w:val="28"/>
        </w:rPr>
        <w:t xml:space="preserve">е </w:t>
      </w:r>
      <w:r w:rsidRPr="00DF6F1C">
        <w:rPr>
          <w:sz w:val="28"/>
          <w:szCs w:val="28"/>
        </w:rPr>
        <w:t xml:space="preserve"> сельско</w:t>
      </w:r>
      <w:r w:rsidR="00243637">
        <w:rPr>
          <w:sz w:val="28"/>
          <w:szCs w:val="28"/>
        </w:rPr>
        <w:t xml:space="preserve">е </w:t>
      </w:r>
      <w:r w:rsidRPr="00DF6F1C">
        <w:rPr>
          <w:sz w:val="28"/>
          <w:szCs w:val="28"/>
        </w:rPr>
        <w:t xml:space="preserve"> поселени</w:t>
      </w:r>
      <w:r w:rsidR="00243637">
        <w:rPr>
          <w:sz w:val="28"/>
          <w:szCs w:val="28"/>
        </w:rPr>
        <w:t>е</w:t>
      </w:r>
      <w:r w:rsidRPr="00DF6F1C">
        <w:rPr>
          <w:sz w:val="28"/>
          <w:szCs w:val="28"/>
        </w:rPr>
        <w:t xml:space="preserve">                                       Н.Л. Деминенко</w:t>
      </w:r>
    </w:p>
    <w:p w:rsidR="00A755AB" w:rsidRPr="00E70B13" w:rsidRDefault="00A755AB" w:rsidP="00A755AB">
      <w:pPr>
        <w:shd w:val="clear" w:color="auto" w:fill="FFFFFF"/>
        <w:tabs>
          <w:tab w:val="left" w:pos="0"/>
          <w:tab w:val="left" w:pos="4860"/>
        </w:tabs>
        <w:ind w:left="4860"/>
        <w:rPr>
          <w:sz w:val="24"/>
          <w:szCs w:val="24"/>
        </w:rPr>
      </w:pPr>
    </w:p>
    <w:p w:rsidR="00DC7998" w:rsidRDefault="00DC7998"/>
    <w:sectPr w:rsidR="00DC7998" w:rsidSect="00A755AB">
      <w:pgSz w:w="11909" w:h="16834"/>
      <w:pgMar w:top="28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5AB"/>
    <w:rsid w:val="000748CA"/>
    <w:rsid w:val="0009780E"/>
    <w:rsid w:val="00187357"/>
    <w:rsid w:val="00243637"/>
    <w:rsid w:val="0027701A"/>
    <w:rsid w:val="002F00BA"/>
    <w:rsid w:val="00473EF0"/>
    <w:rsid w:val="004D183F"/>
    <w:rsid w:val="0056635E"/>
    <w:rsid w:val="00625A58"/>
    <w:rsid w:val="00646ADB"/>
    <w:rsid w:val="006A1F01"/>
    <w:rsid w:val="0076266B"/>
    <w:rsid w:val="009014B1"/>
    <w:rsid w:val="00906CDA"/>
    <w:rsid w:val="00A755AB"/>
    <w:rsid w:val="00AA7AC1"/>
    <w:rsid w:val="00D9388A"/>
    <w:rsid w:val="00DC7998"/>
    <w:rsid w:val="00ED2CF6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Администрация Кобринского поселения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dcterms:created xsi:type="dcterms:W3CDTF">2022-04-06T13:20:00Z</dcterms:created>
  <dcterms:modified xsi:type="dcterms:W3CDTF">2022-04-06T13:20:00Z</dcterms:modified>
</cp:coreProperties>
</file>