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7" w:rsidRPr="00FD108C" w:rsidRDefault="00734793" w:rsidP="003F5877">
      <w:pPr>
        <w:pStyle w:val="a3"/>
        <w:ind w:right="49"/>
        <w:rPr>
          <w:b/>
          <w:bCs/>
          <w:szCs w:val="28"/>
        </w:rPr>
      </w:pPr>
      <w:r w:rsidRPr="00FD108C">
        <w:rPr>
          <w:b/>
          <w:bCs/>
          <w:noProof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2393315</wp:posOffset>
            </wp:positionH>
            <wp:positionV relativeFrom="paragraph">
              <wp:posOffset>0</wp:posOffset>
            </wp:positionV>
            <wp:extent cx="735330" cy="723900"/>
            <wp:effectExtent l="19050" t="0" r="7620" b="0"/>
            <wp:wrapTight wrapText="bothSides">
              <wp:wrapPolygon edited="0">
                <wp:start x="-560" y="0"/>
                <wp:lineTo x="-560" y="21032"/>
                <wp:lineTo x="21824" y="21032"/>
                <wp:lineTo x="21824" y="0"/>
                <wp:lineTo x="-560" y="0"/>
              </wp:wrapPolygon>
            </wp:wrapTight>
            <wp:docPr id="7" name="Рисунок 7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877" w:rsidRPr="00FD108C" w:rsidRDefault="003F5877" w:rsidP="003F5877">
      <w:pPr>
        <w:pStyle w:val="a3"/>
        <w:ind w:right="49"/>
        <w:rPr>
          <w:b/>
          <w:bCs/>
          <w:szCs w:val="28"/>
        </w:rPr>
      </w:pPr>
    </w:p>
    <w:p w:rsidR="00734793" w:rsidRDefault="00734793" w:rsidP="003F5877">
      <w:pPr>
        <w:pStyle w:val="a3"/>
        <w:ind w:right="49"/>
        <w:rPr>
          <w:b/>
          <w:bCs/>
          <w:szCs w:val="28"/>
        </w:rPr>
      </w:pPr>
    </w:p>
    <w:p w:rsidR="00734793" w:rsidRDefault="00734793" w:rsidP="003F5877">
      <w:pPr>
        <w:pStyle w:val="a3"/>
        <w:ind w:right="49"/>
        <w:rPr>
          <w:b/>
          <w:bCs/>
          <w:szCs w:val="28"/>
        </w:rPr>
      </w:pPr>
    </w:p>
    <w:p w:rsidR="003F5877" w:rsidRPr="00FD108C" w:rsidRDefault="003F5877" w:rsidP="003F5877">
      <w:pPr>
        <w:pStyle w:val="a3"/>
        <w:ind w:right="49"/>
        <w:rPr>
          <w:b/>
          <w:bCs/>
          <w:szCs w:val="28"/>
        </w:rPr>
      </w:pPr>
      <w:r w:rsidRPr="00FD108C">
        <w:rPr>
          <w:b/>
          <w:bCs/>
          <w:szCs w:val="28"/>
        </w:rPr>
        <w:t>СОВЕТ ДЕПУТАТОВ</w:t>
      </w:r>
    </w:p>
    <w:p w:rsidR="003F5877" w:rsidRPr="00FD108C" w:rsidRDefault="003F5877" w:rsidP="003F5877">
      <w:pPr>
        <w:pStyle w:val="a3"/>
        <w:ind w:right="49"/>
        <w:rPr>
          <w:b/>
          <w:bCs/>
          <w:szCs w:val="28"/>
        </w:rPr>
      </w:pPr>
      <w:r w:rsidRPr="00FD108C">
        <w:rPr>
          <w:b/>
          <w:bCs/>
          <w:szCs w:val="28"/>
        </w:rPr>
        <w:t xml:space="preserve">МУНИЦИПАЛЬНОГО ОБРАЗОВАНИЯ                          </w:t>
      </w:r>
    </w:p>
    <w:p w:rsidR="003F5877" w:rsidRPr="00FD108C" w:rsidRDefault="00FD108C" w:rsidP="003F5877">
      <w:pPr>
        <w:pStyle w:val="a3"/>
        <w:ind w:right="49"/>
        <w:rPr>
          <w:b/>
          <w:bCs/>
          <w:szCs w:val="28"/>
        </w:rPr>
      </w:pPr>
      <w:r>
        <w:rPr>
          <w:b/>
          <w:bCs/>
          <w:szCs w:val="28"/>
        </w:rPr>
        <w:t>КОБРИНСКОГО СЕЛЬСКОГО</w:t>
      </w:r>
      <w:r w:rsidR="003F5877" w:rsidRPr="00FD108C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</w:p>
    <w:p w:rsidR="003F5877" w:rsidRPr="00FD108C" w:rsidRDefault="003F5877" w:rsidP="003F5877">
      <w:pPr>
        <w:pStyle w:val="a3"/>
        <w:ind w:right="49"/>
        <w:rPr>
          <w:b/>
          <w:bCs/>
          <w:szCs w:val="28"/>
        </w:rPr>
      </w:pPr>
      <w:r w:rsidRPr="00FD108C">
        <w:rPr>
          <w:b/>
          <w:bCs/>
          <w:szCs w:val="28"/>
        </w:rPr>
        <w:t>ГАТЧИНСКОГО МУНИЦИПАЛЬНОГО РАЙОНА</w:t>
      </w:r>
    </w:p>
    <w:p w:rsidR="003F5877" w:rsidRPr="00FD108C" w:rsidRDefault="003F5877" w:rsidP="003F5877">
      <w:pPr>
        <w:pStyle w:val="a3"/>
        <w:ind w:right="49"/>
        <w:rPr>
          <w:b/>
          <w:bCs/>
          <w:szCs w:val="28"/>
        </w:rPr>
      </w:pPr>
      <w:r w:rsidRPr="00FD108C">
        <w:rPr>
          <w:b/>
          <w:bCs/>
          <w:szCs w:val="28"/>
        </w:rPr>
        <w:t>ЛЕНИНГРАДСКОЙ  ОБЛАСТИ</w:t>
      </w:r>
    </w:p>
    <w:p w:rsidR="00AA766E" w:rsidRPr="005469E9" w:rsidRDefault="00AA766E" w:rsidP="00AA76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469E9">
        <w:rPr>
          <w:b/>
          <w:bCs/>
          <w:color w:val="000000"/>
          <w:sz w:val="28"/>
          <w:szCs w:val="28"/>
        </w:rPr>
        <w:t>(четвертого созыва)</w:t>
      </w:r>
    </w:p>
    <w:p w:rsidR="00AA766E" w:rsidRDefault="00AA766E" w:rsidP="003F5877">
      <w:pPr>
        <w:pStyle w:val="1"/>
        <w:ind w:right="49"/>
        <w:jc w:val="center"/>
        <w:rPr>
          <w:sz w:val="28"/>
          <w:szCs w:val="28"/>
          <w:lang w:val="ru-RU"/>
        </w:rPr>
      </w:pPr>
    </w:p>
    <w:p w:rsidR="003F5877" w:rsidRPr="00FD108C" w:rsidRDefault="00AA766E" w:rsidP="003F5877">
      <w:pPr>
        <w:pStyle w:val="1"/>
        <w:ind w:right="4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3F5877" w:rsidRPr="00FD108C" w:rsidRDefault="003F5877" w:rsidP="003F5877">
      <w:pPr>
        <w:ind w:right="4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3F5877" w:rsidRPr="00FD108C" w:rsidTr="00C006D4">
        <w:tc>
          <w:tcPr>
            <w:tcW w:w="4998" w:type="dxa"/>
          </w:tcPr>
          <w:p w:rsidR="003F5877" w:rsidRPr="00FD108C" w:rsidRDefault="0016031B" w:rsidP="00C006D4">
            <w:pPr>
              <w:ind w:right="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01 февраля </w:t>
            </w:r>
            <w:r w:rsidR="00FD108C">
              <w:rPr>
                <w:b/>
                <w:sz w:val="28"/>
                <w:szCs w:val="28"/>
              </w:rPr>
              <w:t>2022</w:t>
            </w:r>
            <w:r w:rsidR="003F5877" w:rsidRPr="00FD108C">
              <w:rPr>
                <w:b/>
                <w:sz w:val="28"/>
                <w:szCs w:val="28"/>
              </w:rPr>
              <w:t xml:space="preserve"> г.                                                              </w:t>
            </w:r>
          </w:p>
        </w:tc>
        <w:tc>
          <w:tcPr>
            <w:tcW w:w="4999" w:type="dxa"/>
          </w:tcPr>
          <w:p w:rsidR="003F5877" w:rsidRPr="00FD108C" w:rsidRDefault="003F5877" w:rsidP="0016031B">
            <w:pPr>
              <w:ind w:right="49"/>
              <w:jc w:val="center"/>
              <w:rPr>
                <w:b/>
                <w:sz w:val="28"/>
                <w:szCs w:val="28"/>
              </w:rPr>
            </w:pPr>
            <w:r w:rsidRPr="00FD108C">
              <w:rPr>
                <w:b/>
                <w:sz w:val="28"/>
                <w:szCs w:val="28"/>
              </w:rPr>
              <w:t>№</w:t>
            </w:r>
            <w:r w:rsidR="0016031B">
              <w:rPr>
                <w:b/>
                <w:sz w:val="28"/>
                <w:szCs w:val="28"/>
              </w:rPr>
              <w:t>04</w:t>
            </w:r>
          </w:p>
        </w:tc>
      </w:tr>
      <w:tr w:rsidR="003F5877" w:rsidRPr="00FD108C" w:rsidTr="00C006D4">
        <w:tc>
          <w:tcPr>
            <w:tcW w:w="4998" w:type="dxa"/>
          </w:tcPr>
          <w:p w:rsidR="003F5877" w:rsidRPr="00FD108C" w:rsidRDefault="003F5877" w:rsidP="00C006D4">
            <w:pPr>
              <w:tabs>
                <w:tab w:val="left" w:pos="3544"/>
                <w:tab w:val="left" w:pos="4678"/>
                <w:tab w:val="left" w:pos="6678"/>
              </w:tabs>
              <w:ind w:right="104"/>
              <w:jc w:val="both"/>
              <w:rPr>
                <w:b/>
                <w:sz w:val="28"/>
                <w:szCs w:val="28"/>
              </w:rPr>
            </w:pPr>
          </w:p>
          <w:p w:rsidR="003F5877" w:rsidRPr="00FD108C" w:rsidRDefault="00FD108C" w:rsidP="00C006D4">
            <w:pPr>
              <w:tabs>
                <w:tab w:val="left" w:pos="3544"/>
                <w:tab w:val="left" w:pos="4678"/>
                <w:tab w:val="left" w:pos="6678"/>
              </w:tabs>
              <w:ind w:right="10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3F5877" w:rsidRPr="00FD108C">
              <w:rPr>
                <w:b/>
                <w:sz w:val="28"/>
                <w:szCs w:val="28"/>
              </w:rPr>
              <w:t xml:space="preserve">Устава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  <w:r w:rsidR="001D7B9D">
              <w:rPr>
                <w:b/>
                <w:sz w:val="28"/>
                <w:szCs w:val="28"/>
              </w:rPr>
              <w:t>Кобринское сельское поселение</w:t>
            </w:r>
            <w:r w:rsidR="003F5877" w:rsidRPr="00FD108C">
              <w:rPr>
                <w:b/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  <w:r>
              <w:rPr>
                <w:b/>
                <w:sz w:val="28"/>
                <w:szCs w:val="28"/>
              </w:rPr>
              <w:t xml:space="preserve"> в новой редакции»</w:t>
            </w:r>
          </w:p>
          <w:p w:rsidR="003F5877" w:rsidRPr="00FD108C" w:rsidRDefault="003F5877" w:rsidP="00C006D4">
            <w:pPr>
              <w:tabs>
                <w:tab w:val="left" w:pos="3544"/>
              </w:tabs>
              <w:ind w:right="3968"/>
              <w:jc w:val="both"/>
              <w:rPr>
                <w:b/>
                <w:sz w:val="28"/>
                <w:szCs w:val="28"/>
              </w:rPr>
            </w:pPr>
          </w:p>
          <w:p w:rsidR="003F5877" w:rsidRPr="00FD108C" w:rsidRDefault="003F5877" w:rsidP="00C006D4">
            <w:pPr>
              <w:ind w:right="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3F5877" w:rsidRPr="00FD108C" w:rsidRDefault="003F5877" w:rsidP="00C006D4">
            <w:pPr>
              <w:ind w:right="4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5877" w:rsidRPr="0008138E" w:rsidRDefault="003F5877" w:rsidP="00FD108C">
      <w:pPr>
        <w:jc w:val="both"/>
        <w:rPr>
          <w:sz w:val="28"/>
          <w:szCs w:val="24"/>
        </w:rPr>
      </w:pPr>
      <w:r w:rsidRPr="00FD108C">
        <w:rPr>
          <w:sz w:val="28"/>
          <w:szCs w:val="28"/>
        </w:rPr>
        <w:tab/>
      </w:r>
      <w:r w:rsidRPr="0008138E">
        <w:rPr>
          <w:sz w:val="28"/>
          <w:szCs w:val="24"/>
        </w:rPr>
        <w:t xml:space="preserve">Руководствуясь решением </w:t>
      </w:r>
      <w:r w:rsidRPr="0008138E">
        <w:rPr>
          <w:bCs/>
          <w:sz w:val="28"/>
          <w:szCs w:val="24"/>
        </w:rPr>
        <w:t xml:space="preserve">Совета депутатов </w:t>
      </w:r>
      <w:r w:rsidR="00FD108C" w:rsidRPr="0008138E">
        <w:rPr>
          <w:bCs/>
          <w:sz w:val="28"/>
          <w:szCs w:val="24"/>
        </w:rPr>
        <w:t>муниципального образования  Кобринского  сельского поселения</w:t>
      </w:r>
      <w:r w:rsidRPr="0008138E">
        <w:rPr>
          <w:bCs/>
          <w:sz w:val="28"/>
          <w:szCs w:val="24"/>
        </w:rPr>
        <w:t xml:space="preserve"> Гатчинского муниципального района  </w:t>
      </w:r>
      <w:r w:rsidR="00FD108C" w:rsidRPr="0008138E">
        <w:rPr>
          <w:bCs/>
          <w:sz w:val="28"/>
          <w:szCs w:val="24"/>
        </w:rPr>
        <w:t>от 25ноября 2021 года № 57</w:t>
      </w:r>
      <w:r w:rsidRPr="0008138E">
        <w:rPr>
          <w:bCs/>
          <w:sz w:val="28"/>
          <w:szCs w:val="24"/>
        </w:rPr>
        <w:t xml:space="preserve"> «</w:t>
      </w:r>
      <w:r w:rsidRPr="0008138E">
        <w:rPr>
          <w:sz w:val="28"/>
          <w:szCs w:val="24"/>
        </w:rPr>
        <w:t>О</w:t>
      </w:r>
      <w:r w:rsidR="00FD108C" w:rsidRPr="0008138E">
        <w:rPr>
          <w:sz w:val="28"/>
          <w:szCs w:val="24"/>
        </w:rPr>
        <w:t>б утверждении</w:t>
      </w:r>
      <w:r w:rsidRPr="0008138E">
        <w:rPr>
          <w:sz w:val="28"/>
          <w:szCs w:val="24"/>
        </w:rPr>
        <w:t xml:space="preserve">  проекта Устава муниципального образования «Кобринское сельское поселение» Гатчинского муниципального района Ленинградской области в новой редакции и назначении публичных слушаний</w:t>
      </w:r>
      <w:r w:rsidRPr="0008138E">
        <w:rPr>
          <w:bCs/>
          <w:sz w:val="28"/>
          <w:szCs w:val="24"/>
        </w:rPr>
        <w:t>»,</w:t>
      </w:r>
      <w:r w:rsidRPr="0008138E">
        <w:rPr>
          <w:sz w:val="28"/>
          <w:szCs w:val="24"/>
        </w:rPr>
        <w:t xml:space="preserve"> проведенными </w:t>
      </w:r>
      <w:r w:rsidR="00FD108C" w:rsidRPr="0008138E">
        <w:rPr>
          <w:sz w:val="28"/>
          <w:szCs w:val="24"/>
        </w:rPr>
        <w:t>12января 20222</w:t>
      </w:r>
      <w:r w:rsidRPr="0008138E">
        <w:rPr>
          <w:sz w:val="28"/>
          <w:szCs w:val="24"/>
        </w:rPr>
        <w:t xml:space="preserve"> года публичными слушаниями, на  основании  ст. 44 Федерального закона от 06 октября  2003 года № 131-ФЗ «Об общих принципах организации местного самоуправления в Российской Федерации»,  руководствуясь Уставом муниципального образования «Кобринское сельское поселение» Гатчинского муниципального района Ленинградской области,Совет депутатов  Кобринского сельского поселения</w:t>
      </w:r>
    </w:p>
    <w:p w:rsidR="003F5877" w:rsidRPr="0008138E" w:rsidRDefault="003F5877" w:rsidP="003F5877">
      <w:pPr>
        <w:ind w:right="279"/>
        <w:jc w:val="center"/>
        <w:rPr>
          <w:b/>
          <w:sz w:val="28"/>
          <w:szCs w:val="24"/>
        </w:rPr>
      </w:pPr>
    </w:p>
    <w:p w:rsidR="00FD108C" w:rsidRPr="0008138E" w:rsidRDefault="00FD108C" w:rsidP="003F5877">
      <w:pPr>
        <w:ind w:right="279"/>
        <w:jc w:val="center"/>
        <w:rPr>
          <w:b/>
          <w:sz w:val="28"/>
          <w:szCs w:val="24"/>
        </w:rPr>
      </w:pPr>
      <w:r w:rsidRPr="0008138E">
        <w:rPr>
          <w:b/>
          <w:sz w:val="28"/>
          <w:szCs w:val="24"/>
        </w:rPr>
        <w:t>РЕШИЛ:</w:t>
      </w:r>
    </w:p>
    <w:p w:rsidR="00FD108C" w:rsidRPr="0008138E" w:rsidRDefault="00FD108C" w:rsidP="003F5877">
      <w:pPr>
        <w:ind w:right="279"/>
        <w:jc w:val="center"/>
        <w:rPr>
          <w:b/>
          <w:sz w:val="28"/>
          <w:szCs w:val="24"/>
        </w:rPr>
      </w:pPr>
    </w:p>
    <w:p w:rsidR="003F5877" w:rsidRPr="0008138E" w:rsidRDefault="003F5877" w:rsidP="00A93A79">
      <w:pPr>
        <w:pStyle w:val="a6"/>
        <w:tabs>
          <w:tab w:val="left" w:pos="9497"/>
        </w:tabs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138E">
        <w:rPr>
          <w:rFonts w:ascii="Times New Roman" w:hAnsi="Times New Roman" w:cs="Times New Roman"/>
          <w:sz w:val="28"/>
          <w:szCs w:val="24"/>
        </w:rPr>
        <w:t>1.</w:t>
      </w:r>
      <w:r w:rsidR="0037544C">
        <w:rPr>
          <w:rFonts w:ascii="Times New Roman" w:hAnsi="Times New Roman" w:cs="Times New Roman"/>
          <w:sz w:val="28"/>
          <w:szCs w:val="24"/>
        </w:rPr>
        <w:t>Утвердить</w:t>
      </w:r>
      <w:bookmarkStart w:id="0" w:name="_GoBack"/>
      <w:bookmarkEnd w:id="0"/>
      <w:r w:rsidRPr="0008138E">
        <w:rPr>
          <w:rFonts w:ascii="Times New Roman" w:hAnsi="Times New Roman" w:cs="Times New Roman"/>
          <w:sz w:val="28"/>
          <w:szCs w:val="24"/>
        </w:rPr>
        <w:t xml:space="preserve"> новую редакцию Уста</w:t>
      </w:r>
      <w:r w:rsidR="0016031B">
        <w:rPr>
          <w:rFonts w:ascii="Times New Roman" w:hAnsi="Times New Roman" w:cs="Times New Roman"/>
          <w:sz w:val="28"/>
          <w:szCs w:val="24"/>
        </w:rPr>
        <w:t xml:space="preserve">ва муниципального образования </w:t>
      </w:r>
      <w:r w:rsidR="001D7B9D">
        <w:rPr>
          <w:rFonts w:ascii="Times New Roman" w:hAnsi="Times New Roman" w:cs="Times New Roman"/>
          <w:sz w:val="28"/>
          <w:szCs w:val="24"/>
        </w:rPr>
        <w:t>Кобринское сельское поселение</w:t>
      </w:r>
      <w:r w:rsidRPr="0008138E">
        <w:rPr>
          <w:rFonts w:ascii="Times New Roman" w:hAnsi="Times New Roman" w:cs="Times New Roman"/>
          <w:sz w:val="28"/>
          <w:szCs w:val="24"/>
        </w:rPr>
        <w:t xml:space="preserve"> Гатчинский муниципальный район Ленинградской области (Приложение 1).</w:t>
      </w:r>
    </w:p>
    <w:p w:rsidR="003F5877" w:rsidRPr="0008138E" w:rsidRDefault="003F5877" w:rsidP="00A93A79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08138E">
        <w:rPr>
          <w:sz w:val="28"/>
          <w:szCs w:val="24"/>
        </w:rPr>
        <w:t>2.Поручить Гл</w:t>
      </w:r>
      <w:r w:rsidR="00FD108C" w:rsidRPr="0008138E">
        <w:rPr>
          <w:sz w:val="28"/>
          <w:szCs w:val="24"/>
        </w:rPr>
        <w:t xml:space="preserve">аве муниципального образования Кобринского сельского поселения </w:t>
      </w:r>
      <w:r w:rsidRPr="0008138E">
        <w:rPr>
          <w:sz w:val="28"/>
          <w:szCs w:val="24"/>
        </w:rPr>
        <w:t xml:space="preserve">Н.Л. Деминенко </w:t>
      </w:r>
      <w:r w:rsidRPr="0008138E">
        <w:rPr>
          <w:rFonts w:eastAsia="Calibri"/>
          <w:sz w:val="28"/>
          <w:szCs w:val="24"/>
          <w:lang w:eastAsia="en-US"/>
        </w:rPr>
        <w:t>направить новую</w:t>
      </w:r>
      <w:r w:rsidRPr="0008138E">
        <w:rPr>
          <w:sz w:val="28"/>
          <w:szCs w:val="24"/>
        </w:rPr>
        <w:t xml:space="preserve"> редакцию Устава </w:t>
      </w:r>
      <w:r w:rsidRPr="0008138E">
        <w:rPr>
          <w:rFonts w:eastAsia="Calibri"/>
          <w:sz w:val="28"/>
          <w:szCs w:val="24"/>
          <w:lang w:eastAsia="en-US"/>
        </w:rPr>
        <w:t>в регистрирующий орган в течение 15 дней со дня его принятия.</w:t>
      </w:r>
    </w:p>
    <w:p w:rsidR="003F5877" w:rsidRPr="0008138E" w:rsidRDefault="003F5877" w:rsidP="00A93A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08138E">
        <w:rPr>
          <w:sz w:val="28"/>
          <w:szCs w:val="24"/>
        </w:rPr>
        <w:lastRenderedPageBreak/>
        <w:t xml:space="preserve">3. Поручить Главе муниципального образования </w:t>
      </w:r>
      <w:r w:rsidR="00FD108C" w:rsidRPr="0008138E">
        <w:rPr>
          <w:sz w:val="28"/>
          <w:szCs w:val="24"/>
        </w:rPr>
        <w:t xml:space="preserve">Кобринского сельского поселения </w:t>
      </w:r>
      <w:r w:rsidRPr="0008138E">
        <w:rPr>
          <w:sz w:val="28"/>
          <w:szCs w:val="24"/>
        </w:rPr>
        <w:t xml:space="preserve">Н. Л. Деминенко опубликовать в информационном бюллетене «Кобринский вестник» новую редакцию Устава муниципального </w:t>
      </w:r>
      <w:r w:rsidR="0016031B">
        <w:rPr>
          <w:sz w:val="28"/>
          <w:szCs w:val="24"/>
        </w:rPr>
        <w:t>образования Кобринское сельское поселение</w:t>
      </w:r>
      <w:r w:rsidRPr="0008138E">
        <w:rPr>
          <w:sz w:val="28"/>
          <w:szCs w:val="24"/>
        </w:rPr>
        <w:t xml:space="preserve"> Гатчинского муниципального района в течение 7 дней </w:t>
      </w:r>
      <w:r w:rsidRPr="0008138E">
        <w:rPr>
          <w:rFonts w:eastAsia="Calibri"/>
          <w:sz w:val="28"/>
          <w:szCs w:val="24"/>
          <w:lang w:eastAsia="en-US"/>
        </w:rPr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8138E" w:rsidRDefault="003F5877" w:rsidP="008619D7">
      <w:pPr>
        <w:tabs>
          <w:tab w:val="left" w:pos="9497"/>
        </w:tabs>
        <w:ind w:right="-1" w:firstLine="709"/>
        <w:jc w:val="both"/>
        <w:rPr>
          <w:sz w:val="28"/>
          <w:szCs w:val="24"/>
        </w:rPr>
      </w:pPr>
      <w:r w:rsidRPr="0008138E">
        <w:rPr>
          <w:sz w:val="28"/>
          <w:szCs w:val="24"/>
        </w:rPr>
        <w:t xml:space="preserve">4. </w:t>
      </w:r>
      <w:r w:rsidR="0008138E" w:rsidRPr="0008138E">
        <w:rPr>
          <w:sz w:val="28"/>
          <w:szCs w:val="24"/>
        </w:rPr>
        <w:t>Настоящее решение вступает в силу с момента государственной регистрации и подлежит официальному опубликованию в информационном бюллетене «Кобринский вестник»</w:t>
      </w:r>
      <w:r w:rsidR="0008138E">
        <w:rPr>
          <w:sz w:val="28"/>
          <w:szCs w:val="24"/>
        </w:rPr>
        <w:t>.</w:t>
      </w:r>
    </w:p>
    <w:p w:rsidR="008619D7" w:rsidRDefault="008619D7" w:rsidP="008619D7">
      <w:pPr>
        <w:tabs>
          <w:tab w:val="left" w:pos="9497"/>
        </w:tabs>
        <w:ind w:right="-1" w:firstLine="709"/>
        <w:jc w:val="both"/>
        <w:rPr>
          <w:sz w:val="28"/>
          <w:szCs w:val="24"/>
        </w:rPr>
      </w:pPr>
    </w:p>
    <w:p w:rsidR="008619D7" w:rsidRPr="0008138E" w:rsidRDefault="008619D7" w:rsidP="008619D7">
      <w:pPr>
        <w:tabs>
          <w:tab w:val="left" w:pos="9497"/>
        </w:tabs>
        <w:ind w:right="-1" w:firstLine="709"/>
        <w:jc w:val="both"/>
        <w:rPr>
          <w:sz w:val="28"/>
          <w:szCs w:val="24"/>
        </w:rPr>
      </w:pPr>
    </w:p>
    <w:p w:rsidR="0008138E" w:rsidRPr="00DF6F1C" w:rsidRDefault="0008138E" w:rsidP="0008138E">
      <w:pPr>
        <w:shd w:val="clear" w:color="auto" w:fill="FFFFFF"/>
        <w:rPr>
          <w:sz w:val="28"/>
          <w:szCs w:val="28"/>
        </w:rPr>
      </w:pPr>
      <w:r w:rsidRPr="00DF6F1C">
        <w:rPr>
          <w:sz w:val="28"/>
          <w:szCs w:val="28"/>
        </w:rPr>
        <w:t>Глава муниципального образования</w:t>
      </w:r>
    </w:p>
    <w:p w:rsidR="0008138E" w:rsidRPr="002416E8" w:rsidRDefault="0008138E" w:rsidP="0008138E">
      <w:pPr>
        <w:shd w:val="clear" w:color="auto" w:fill="FFFFFF"/>
        <w:rPr>
          <w:sz w:val="28"/>
          <w:szCs w:val="28"/>
        </w:rPr>
      </w:pPr>
      <w:r w:rsidRPr="00DF6F1C">
        <w:rPr>
          <w:sz w:val="28"/>
          <w:szCs w:val="28"/>
        </w:rPr>
        <w:t>Кобринского сельского поселения                                       Н.Л. Деминенко</w:t>
      </w:r>
    </w:p>
    <w:p w:rsidR="00DC7998" w:rsidRPr="0008138E" w:rsidRDefault="00DC7998" w:rsidP="0008138E">
      <w:pPr>
        <w:jc w:val="both"/>
        <w:rPr>
          <w:sz w:val="28"/>
          <w:szCs w:val="24"/>
        </w:rPr>
      </w:pPr>
    </w:p>
    <w:sectPr w:rsidR="00DC7998" w:rsidRPr="0008138E" w:rsidSect="00DC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877"/>
    <w:rsid w:val="000748CA"/>
    <w:rsid w:val="0008138E"/>
    <w:rsid w:val="0009780E"/>
    <w:rsid w:val="001111A9"/>
    <w:rsid w:val="00127CED"/>
    <w:rsid w:val="0016031B"/>
    <w:rsid w:val="001D5751"/>
    <w:rsid w:val="001D7B9D"/>
    <w:rsid w:val="002738B9"/>
    <w:rsid w:val="002F00BA"/>
    <w:rsid w:val="00335DF8"/>
    <w:rsid w:val="0037544C"/>
    <w:rsid w:val="003F5877"/>
    <w:rsid w:val="00473EF0"/>
    <w:rsid w:val="0056635E"/>
    <w:rsid w:val="005A5E18"/>
    <w:rsid w:val="00625A58"/>
    <w:rsid w:val="00646ADB"/>
    <w:rsid w:val="00734793"/>
    <w:rsid w:val="0076266B"/>
    <w:rsid w:val="008619D7"/>
    <w:rsid w:val="009014B1"/>
    <w:rsid w:val="00915374"/>
    <w:rsid w:val="00A93A79"/>
    <w:rsid w:val="00AA766E"/>
    <w:rsid w:val="00AA7AC1"/>
    <w:rsid w:val="00B73B8F"/>
    <w:rsid w:val="00BF0765"/>
    <w:rsid w:val="00C7696F"/>
    <w:rsid w:val="00D9388A"/>
    <w:rsid w:val="00DC7998"/>
    <w:rsid w:val="00ED3EA1"/>
    <w:rsid w:val="00EF5FA8"/>
    <w:rsid w:val="00FD108C"/>
    <w:rsid w:val="00FD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877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7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qFormat/>
    <w:rsid w:val="003F587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F587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5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F5877"/>
    <w:pPr>
      <w:ind w:left="720"/>
      <w:contextualSpacing/>
    </w:pPr>
    <w:rPr>
      <w:rFonts w:ascii="Courier New" w:hAnsi="Courier New" w:cs="Courier New"/>
      <w:sz w:val="16"/>
    </w:rPr>
  </w:style>
  <w:style w:type="table" w:styleId="a7">
    <w:name w:val="Table Grid"/>
    <w:basedOn w:val="a1"/>
    <w:rsid w:val="003F58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>Администрация Кобринского поселения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Пользователь Windows</cp:lastModifiedBy>
  <cp:revision>2</cp:revision>
  <cp:lastPrinted>2020-12-04T12:39:00Z</cp:lastPrinted>
  <dcterms:created xsi:type="dcterms:W3CDTF">2022-02-14T10:03:00Z</dcterms:created>
  <dcterms:modified xsi:type="dcterms:W3CDTF">2022-02-14T10:03:00Z</dcterms:modified>
</cp:coreProperties>
</file>