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2527300</wp:posOffset>
            </wp:positionH>
            <wp:positionV relativeFrom="paragraph">
              <wp:posOffset>-55245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E16DA7" w:rsidRDefault="00717AAD" w:rsidP="00717AAD">
      <w:pPr>
        <w:jc w:val="center"/>
        <w:rPr>
          <w:b/>
          <w:sz w:val="16"/>
          <w:szCs w:val="16"/>
        </w:rPr>
      </w:pPr>
    </w:p>
    <w:p w:rsidR="000D200C" w:rsidRPr="00E16DA7" w:rsidRDefault="000D200C" w:rsidP="00717AAD">
      <w:pPr>
        <w:jc w:val="center"/>
        <w:rPr>
          <w:b/>
          <w:sz w:val="16"/>
          <w:szCs w:val="16"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АДМИНИСТРАЦИЯ МУНИЦИПАЛЬНОГО ОБРАЗОВАНИЯ</w:t>
      </w:r>
      <w:r w:rsidR="00981C79" w:rsidRPr="00AF30C2">
        <w:rPr>
          <w:b/>
        </w:rPr>
        <w:t xml:space="preserve"> </w:t>
      </w:r>
      <w:r w:rsidR="00683EC7" w:rsidRPr="00AF30C2">
        <w:rPr>
          <w:b/>
        </w:rPr>
        <w:t>К</w:t>
      </w:r>
      <w:r w:rsidRPr="00AF30C2">
        <w:rPr>
          <w:b/>
        </w:rPr>
        <w:t>ОБРИНСКОГО СЕЛЬСКОГО ПОСЕЛЕНИЯ</w:t>
      </w:r>
      <w:r w:rsidR="00981C79" w:rsidRPr="00AF30C2">
        <w:rPr>
          <w:b/>
        </w:rPr>
        <w:t xml:space="preserve"> </w:t>
      </w:r>
      <w:r w:rsidRPr="00AF30C2">
        <w:rPr>
          <w:b/>
        </w:rPr>
        <w:t>ГАТЧИНСКОГО</w:t>
      </w:r>
      <w:r w:rsidR="00683EC7" w:rsidRPr="00AF30C2">
        <w:rPr>
          <w:b/>
        </w:rPr>
        <w:t xml:space="preserve"> </w:t>
      </w:r>
      <w:r w:rsidRPr="00AF30C2">
        <w:rPr>
          <w:b/>
        </w:rPr>
        <w:t>МУНИЦИПАЛЬНОГО РАЙОНА</w:t>
      </w:r>
      <w:r w:rsidR="00981C79" w:rsidRPr="00AF30C2">
        <w:rPr>
          <w:b/>
        </w:rPr>
        <w:t xml:space="preserve"> </w:t>
      </w:r>
      <w:r w:rsidRPr="00AF30C2">
        <w:rPr>
          <w:b/>
        </w:rPr>
        <w:t>ЛЕНИНГРАДСКОЙ ОБЛАСТИ</w:t>
      </w:r>
    </w:p>
    <w:p w:rsidR="00717AAD" w:rsidRPr="00AF30C2" w:rsidRDefault="00717AAD" w:rsidP="00717AAD">
      <w:pPr>
        <w:rPr>
          <w:sz w:val="16"/>
          <w:szCs w:val="16"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ПОСТАНОВЛЕНИЕ</w:t>
      </w:r>
    </w:p>
    <w:p w:rsidR="00717AAD" w:rsidRPr="00E16DA7" w:rsidRDefault="00717AAD" w:rsidP="00717AAD">
      <w:pPr>
        <w:jc w:val="center"/>
        <w:rPr>
          <w:sz w:val="16"/>
          <w:szCs w:val="16"/>
        </w:rPr>
      </w:pPr>
    </w:p>
    <w:p w:rsidR="00FE0D52" w:rsidRPr="00BE3FFB" w:rsidRDefault="004A57B6" w:rsidP="00FE0D52">
      <w:pPr>
        <w:shd w:val="clear" w:color="auto" w:fill="FFFFFF"/>
      </w:pPr>
      <w:r w:rsidRPr="00AF30C2">
        <w:rPr>
          <w:spacing w:val="-4"/>
        </w:rPr>
        <w:t xml:space="preserve">От </w:t>
      </w:r>
      <w:r w:rsidR="00B8510A">
        <w:rPr>
          <w:spacing w:val="-4"/>
        </w:rPr>
        <w:t>1</w:t>
      </w:r>
      <w:r w:rsidR="00593011">
        <w:rPr>
          <w:spacing w:val="-4"/>
        </w:rPr>
        <w:t>3</w:t>
      </w:r>
      <w:r w:rsidR="00B8510A">
        <w:rPr>
          <w:spacing w:val="-4"/>
        </w:rPr>
        <w:t xml:space="preserve"> января </w:t>
      </w:r>
      <w:proofErr w:type="gramStart"/>
      <w:r w:rsidR="00B8510A">
        <w:rPr>
          <w:spacing w:val="-4"/>
        </w:rPr>
        <w:t>202</w:t>
      </w:r>
      <w:r w:rsidR="00593011">
        <w:rPr>
          <w:spacing w:val="-4"/>
        </w:rPr>
        <w:t>2</w:t>
      </w:r>
      <w:r w:rsidR="003B35E2">
        <w:rPr>
          <w:spacing w:val="-4"/>
        </w:rPr>
        <w:t xml:space="preserve"> </w:t>
      </w:r>
      <w:r w:rsidRPr="00AF30C2">
        <w:rPr>
          <w:spacing w:val="-4"/>
        </w:rPr>
        <w:t xml:space="preserve"> </w:t>
      </w:r>
      <w:r w:rsidR="003239FC" w:rsidRPr="00AF30C2">
        <w:rPr>
          <w:spacing w:val="-4"/>
        </w:rPr>
        <w:t>года</w:t>
      </w:r>
      <w:proofErr w:type="gramEnd"/>
      <w:r w:rsidR="00461E75" w:rsidRPr="00AF30C2">
        <w:rPr>
          <w:spacing w:val="-4"/>
        </w:rPr>
        <w:t xml:space="preserve"> </w:t>
      </w:r>
      <w:r w:rsidR="00717AAD" w:rsidRPr="00AF30C2">
        <w:t xml:space="preserve">                                                                       </w:t>
      </w:r>
      <w:r w:rsidR="00911205" w:rsidRPr="00AF30C2">
        <w:t xml:space="preserve">   </w:t>
      </w:r>
      <w:r w:rsidR="00FF198F" w:rsidRPr="00AF30C2">
        <w:t xml:space="preserve">     </w:t>
      </w:r>
      <w:r w:rsidR="003A73EA" w:rsidRPr="00AF30C2">
        <w:t xml:space="preserve">                      </w:t>
      </w:r>
      <w:r w:rsidR="003B35E2">
        <w:t xml:space="preserve">  </w:t>
      </w:r>
      <w:r w:rsidR="00B8510A">
        <w:t xml:space="preserve">   </w:t>
      </w:r>
      <w:r w:rsidR="00717AAD" w:rsidRPr="00AF30C2">
        <w:t>№</w:t>
      </w:r>
      <w:r w:rsidR="00186176" w:rsidRPr="00AF30C2">
        <w:t xml:space="preserve"> </w:t>
      </w:r>
      <w:r w:rsidR="00593011">
        <w:t>6</w:t>
      </w:r>
    </w:p>
    <w:p w:rsidR="00D40CA4" w:rsidRPr="0089658E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6"/>
          <w:szCs w:val="16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593011" w:rsidTr="00593011">
        <w:tc>
          <w:tcPr>
            <w:tcW w:w="5070" w:type="dxa"/>
          </w:tcPr>
          <w:p w:rsidR="00593011" w:rsidRDefault="00593011" w:rsidP="00593011">
            <w:pPr>
              <w:tabs>
                <w:tab w:val="left" w:pos="7371"/>
                <w:tab w:val="left" w:pos="7655"/>
              </w:tabs>
              <w:jc w:val="both"/>
              <w:rPr>
                <w:rFonts w:eastAsia="Times New Roman CYR"/>
              </w:rPr>
            </w:pPr>
            <w:r w:rsidRPr="00BE3FFB">
              <w:rPr>
                <w:rFonts w:eastAsia="Times New Roman CYR"/>
              </w:rPr>
              <w:t xml:space="preserve">Об  утверждении  </w:t>
            </w:r>
            <w:r>
              <w:rPr>
                <w:rFonts w:eastAsia="Times New Roman CYR"/>
              </w:rPr>
              <w:t>на 2022 год стоимости</w:t>
            </w:r>
            <w:r w:rsidRPr="00BE3FFB">
              <w:rPr>
                <w:rFonts w:eastAsia="Times New Roman CYR"/>
              </w:rPr>
              <w:t xml:space="preserve"> одного  квадратного  метра общей  площади  жилья</w:t>
            </w:r>
            <w:r>
              <w:rPr>
                <w:rFonts w:eastAsia="Times New Roman CYR"/>
              </w:rPr>
              <w:t xml:space="preserve"> в  муниципальном образовании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785" w:type="dxa"/>
          </w:tcPr>
          <w:p w:rsidR="00593011" w:rsidRDefault="00593011" w:rsidP="000A0F15">
            <w:pPr>
              <w:tabs>
                <w:tab w:val="left" w:pos="7371"/>
                <w:tab w:val="left" w:pos="7655"/>
              </w:tabs>
              <w:ind w:right="1983"/>
              <w:jc w:val="both"/>
              <w:rPr>
                <w:rFonts w:eastAsia="Times New Roman CYR"/>
              </w:rPr>
            </w:pPr>
          </w:p>
        </w:tc>
      </w:tr>
    </w:tbl>
    <w:p w:rsidR="00717AAD" w:rsidRPr="00BE3FFB" w:rsidRDefault="00717AAD" w:rsidP="000A0F15">
      <w:pPr>
        <w:shd w:val="clear" w:color="auto" w:fill="FFFFFF"/>
        <w:tabs>
          <w:tab w:val="left" w:pos="7371"/>
          <w:tab w:val="left" w:pos="7655"/>
        </w:tabs>
        <w:ind w:right="1983"/>
        <w:jc w:val="both"/>
        <w:rPr>
          <w:rFonts w:eastAsia="Times New Roman CYR"/>
        </w:rPr>
      </w:pPr>
    </w:p>
    <w:p w:rsidR="00717AAD" w:rsidRPr="0089658E" w:rsidRDefault="00717AAD" w:rsidP="00717AAD">
      <w:pPr>
        <w:rPr>
          <w:sz w:val="16"/>
          <w:szCs w:val="16"/>
        </w:rPr>
      </w:pPr>
    </w:p>
    <w:p w:rsidR="004B54A4" w:rsidRPr="004527B6" w:rsidRDefault="001C723F" w:rsidP="00E16DA7">
      <w:pPr>
        <w:tabs>
          <w:tab w:val="left" w:pos="360"/>
        </w:tabs>
        <w:jc w:val="both"/>
      </w:pPr>
      <w:r>
        <w:tab/>
      </w:r>
      <w:r w:rsidR="00E16DA7">
        <w:tab/>
        <w:t xml:space="preserve">В </w:t>
      </w:r>
      <w:r w:rsidR="00593011">
        <w:t xml:space="preserve">целях </w:t>
      </w:r>
      <w:r w:rsidR="00593011">
        <w:t>реализации</w:t>
      </w:r>
      <w:r w:rsidR="00593011" w:rsidRPr="00101FB8">
        <w:t xml:space="preserve"> </w:t>
      </w:r>
      <w:r w:rsidR="00593011">
        <w:t>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593011">
        <w:t>, в</w:t>
      </w:r>
      <w:r w:rsidR="00593011">
        <w:t xml:space="preserve"> </w:t>
      </w:r>
      <w:r w:rsidR="00E16DA7">
        <w:t xml:space="preserve">соответствии с </w:t>
      </w:r>
      <w:r w:rsidR="00B8510A" w:rsidRPr="003A23F2">
        <w:t>Приказом Министерства строительства и жилищно-коммунального хозяйства Российской Федерации № 852/</w:t>
      </w:r>
      <w:proofErr w:type="spellStart"/>
      <w:r w:rsidR="00B8510A" w:rsidRPr="003A23F2">
        <w:t>пр</w:t>
      </w:r>
      <w:proofErr w:type="spellEnd"/>
      <w:r w:rsidR="00B8510A" w:rsidRPr="003A23F2">
        <w:t xml:space="preserve"> от 24.12.2020 года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</w:t>
      </w:r>
      <w:r w:rsidR="00E16DA7">
        <w:t xml:space="preserve">, </w:t>
      </w:r>
      <w:r w:rsidR="00593011">
        <w:t>м</w:t>
      </w:r>
      <w:r w:rsidR="00B8510A" w:rsidRPr="003A23F2"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</w:t>
      </w:r>
      <w:r w:rsidR="00B8510A">
        <w:t xml:space="preserve">, </w:t>
      </w:r>
      <w:r w:rsidR="00E16DA7">
        <w:t>руководствуясь Уставом муниципального образования Кобринское сел</w:t>
      </w:r>
      <w:r w:rsidR="00B8510A">
        <w:t xml:space="preserve">ьское поселение,  администрация муниципального образования </w:t>
      </w:r>
      <w:r w:rsidR="00E16DA7">
        <w:t>Кобринского</w:t>
      </w:r>
      <w:r w:rsidR="00E16DA7" w:rsidRPr="004527B6">
        <w:t xml:space="preserve"> сельского поселения</w:t>
      </w:r>
    </w:p>
    <w:p w:rsidR="00717AAD" w:rsidRPr="00BE3FFB" w:rsidRDefault="003A73EA" w:rsidP="00E16DA7">
      <w:pPr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E16DA7" w:rsidRDefault="00717AAD" w:rsidP="00717AAD">
      <w:pPr>
        <w:autoSpaceDE w:val="0"/>
        <w:jc w:val="both"/>
        <w:rPr>
          <w:rFonts w:eastAsia="Times New Roman CYR"/>
          <w:sz w:val="12"/>
          <w:szCs w:val="12"/>
        </w:rPr>
      </w:pPr>
      <w:r w:rsidRPr="00BE3FFB">
        <w:rPr>
          <w:rFonts w:eastAsia="Times New Roman CYR"/>
        </w:rPr>
        <w:t xml:space="preserve">   </w:t>
      </w:r>
    </w:p>
    <w:p w:rsidR="00E16DA7" w:rsidRPr="00E16DA7" w:rsidRDefault="001A3D00" w:rsidP="00EF71F6">
      <w:pPr>
        <w:tabs>
          <w:tab w:val="left" w:pos="0"/>
        </w:tabs>
        <w:ind w:hanging="142"/>
        <w:jc w:val="both"/>
        <w:rPr>
          <w:b/>
        </w:rPr>
      </w:pPr>
      <w:r w:rsidRPr="00BE3FFB">
        <w:rPr>
          <w:rFonts w:eastAsia="Times New Roman CYR"/>
        </w:rPr>
        <w:t xml:space="preserve"> </w:t>
      </w:r>
      <w:r w:rsidR="00EF71F6">
        <w:rPr>
          <w:rFonts w:eastAsia="Times New Roman CYR"/>
        </w:rPr>
        <w:t xml:space="preserve"> </w:t>
      </w:r>
      <w:bookmarkStart w:id="0" w:name="_GoBack"/>
      <w:bookmarkEnd w:id="0"/>
      <w:r w:rsidR="00EF71F6">
        <w:rPr>
          <w:rFonts w:eastAsia="Times New Roman CYR"/>
        </w:rPr>
        <w:t xml:space="preserve">1. </w:t>
      </w:r>
      <w:r w:rsidR="00EF71F6">
        <w:t>Утвердить</w:t>
      </w:r>
      <w:r w:rsidR="00B8510A">
        <w:t xml:space="preserve"> на 202</w:t>
      </w:r>
      <w:r w:rsidR="00593011">
        <w:t>2</w:t>
      </w:r>
      <w:r w:rsidR="00B8510A">
        <w:t xml:space="preserve"> год</w:t>
      </w:r>
      <w:r w:rsidR="00E16DA7" w:rsidRPr="004527B6">
        <w:t xml:space="preserve"> стоимость одного квадратного метра общей площади жилья на территории муниципального образования</w:t>
      </w:r>
      <w:r w:rsidR="00593011">
        <w:t xml:space="preserve"> Кобринского</w:t>
      </w:r>
      <w:r w:rsidR="00E16DA7" w:rsidRPr="004527B6">
        <w:t xml:space="preserve"> сельско</w:t>
      </w:r>
      <w:r w:rsidR="00593011">
        <w:t>го</w:t>
      </w:r>
      <w:r w:rsidR="00E16DA7" w:rsidRPr="004527B6">
        <w:t xml:space="preserve"> поселени</w:t>
      </w:r>
      <w:r w:rsidR="00593011">
        <w:t>я</w:t>
      </w:r>
      <w:r w:rsidR="00E16DA7" w:rsidRPr="004527B6">
        <w:t xml:space="preserve"> Гатчинского муниципального района Ленинградской области </w:t>
      </w:r>
      <w:r w:rsidR="00E16DA7">
        <w:t xml:space="preserve">для расчета размера </w:t>
      </w:r>
      <w:r w:rsidR="00593011">
        <w:t>социальных выплат</w:t>
      </w:r>
      <w:r w:rsidR="00E16DA7">
        <w:t xml:space="preserve">, предоставляемых за счет средств областного и местного бюджетов на приобретение (строительство) жилья </w:t>
      </w:r>
      <w:r w:rsidR="00B8510A" w:rsidRPr="00101FB8">
        <w:t>в рамках</w:t>
      </w:r>
      <w:r w:rsidR="00B8510A">
        <w:t xml:space="preserve"> реализации</w:t>
      </w:r>
      <w:r w:rsidR="00B8510A" w:rsidRPr="00101FB8">
        <w:t xml:space="preserve"> </w:t>
      </w:r>
      <w:r w:rsidR="00B8510A">
        <w:t xml:space="preserve">мероприятий государственной программы Российской Федерации «Комплексное развитие сельских территорий» и государственной </w:t>
      </w:r>
      <w:r w:rsidR="00B8510A" w:rsidRPr="004A5E11">
        <w:t>программы Ленинградской области «Комплексное развитие сельских территорий Ленинградской области»</w:t>
      </w:r>
      <w:r w:rsidR="00E16DA7" w:rsidRPr="004A5E11">
        <w:t xml:space="preserve"> в </w:t>
      </w:r>
      <w:r w:rsidR="00E16DA7" w:rsidRPr="00593011">
        <w:t xml:space="preserve">размере </w:t>
      </w:r>
      <w:r w:rsidR="00593011" w:rsidRPr="00593011">
        <w:rPr>
          <w:b/>
        </w:rPr>
        <w:t>59 946 (пятьдесят девять тысяч девятьсот сорок шесть) рублей 00 копеек</w:t>
      </w:r>
      <w:r w:rsidR="004B54A4" w:rsidRPr="00593011">
        <w:rPr>
          <w:rFonts w:eastAsia="Times New Roman CYR"/>
          <w:b/>
        </w:rPr>
        <w:t>.</w:t>
      </w:r>
    </w:p>
    <w:p w:rsidR="000F1EB0" w:rsidRDefault="000F1EB0" w:rsidP="000F1EB0">
      <w:pPr>
        <w:jc w:val="both"/>
      </w:pPr>
      <w:r>
        <w:rPr>
          <w:rFonts w:eastAsia="Times New Roman CYR"/>
        </w:rPr>
        <w:t>2</w:t>
      </w:r>
      <w:r w:rsidRPr="00540D83">
        <w:rPr>
          <w:rFonts w:eastAsia="Times New Roman CYR"/>
        </w:rPr>
        <w:t>.</w:t>
      </w:r>
      <w:r w:rsidRPr="00540D83">
        <w:t xml:space="preserve"> Настоящее постановление подлежит размещению на официальном сайте Кобринского сельского поселения </w:t>
      </w:r>
      <w:proofErr w:type="gramStart"/>
      <w:r w:rsidRPr="00540D83">
        <w:t>в  информационно</w:t>
      </w:r>
      <w:proofErr w:type="gramEnd"/>
      <w:r w:rsidRPr="00540D83">
        <w:t>-телекоммуникационной сети «Интернет» и официальному опубликованию в информационном бюллетене «Кобринский вестник».</w:t>
      </w:r>
    </w:p>
    <w:p w:rsidR="000F1EB0" w:rsidRPr="00540D83" w:rsidRDefault="000F1EB0" w:rsidP="000F1EB0">
      <w:pPr>
        <w:jc w:val="both"/>
      </w:pPr>
      <w:r>
        <w:t>3. Настоящее постановление вступает в силу после опубликования.</w:t>
      </w:r>
    </w:p>
    <w:p w:rsidR="003A73EA" w:rsidRDefault="003A73EA" w:rsidP="00717AAD">
      <w:pPr>
        <w:autoSpaceDE w:val="0"/>
        <w:jc w:val="both"/>
        <w:rPr>
          <w:rFonts w:eastAsia="Times New Roman CYR"/>
        </w:rPr>
      </w:pPr>
    </w:p>
    <w:p w:rsidR="004A5E11" w:rsidRDefault="004A5E11" w:rsidP="00717AAD">
      <w:pPr>
        <w:autoSpaceDE w:val="0"/>
        <w:jc w:val="both"/>
        <w:rPr>
          <w:rFonts w:eastAsia="Times New Roman CYR"/>
        </w:rPr>
      </w:pPr>
    </w:p>
    <w:p w:rsidR="00FB5ED8" w:rsidRPr="00BE3FFB" w:rsidRDefault="004B54A4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Default="00FB5ED8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4B54A4">
        <w:rPr>
          <w:rFonts w:eastAsia="Times New Roman CYR"/>
        </w:rPr>
        <w:tab/>
        <w:t xml:space="preserve">       В.В. Федорченко</w:t>
      </w:r>
    </w:p>
    <w:p w:rsidR="008B0E6E" w:rsidRDefault="008B0E6E">
      <w:pPr>
        <w:autoSpaceDE w:val="0"/>
        <w:jc w:val="both"/>
        <w:rPr>
          <w:rFonts w:eastAsia="Times New Roman CYR"/>
        </w:rPr>
      </w:pPr>
    </w:p>
    <w:p w:rsidR="008B0E6E" w:rsidRDefault="008B0E6E">
      <w:pPr>
        <w:autoSpaceDE w:val="0"/>
        <w:jc w:val="both"/>
        <w:rPr>
          <w:rFonts w:eastAsia="Times New Roman CYR"/>
        </w:rPr>
      </w:pPr>
    </w:p>
    <w:p w:rsidR="008B0E6E" w:rsidRDefault="008B0E6E">
      <w:pPr>
        <w:autoSpaceDE w:val="0"/>
        <w:jc w:val="both"/>
        <w:rPr>
          <w:rFonts w:eastAsia="Times New Roman CYR"/>
        </w:rPr>
      </w:pPr>
    </w:p>
    <w:p w:rsidR="00D76575" w:rsidRPr="00AF5CC4" w:rsidRDefault="00D76575" w:rsidP="00D76575">
      <w:pPr>
        <w:rPr>
          <w:i/>
          <w:sz w:val="22"/>
          <w:szCs w:val="22"/>
        </w:rPr>
      </w:pPr>
      <w:r w:rsidRPr="00AF5CC4">
        <w:rPr>
          <w:i/>
          <w:sz w:val="22"/>
          <w:szCs w:val="22"/>
        </w:rPr>
        <w:t>Гришечкина-Макова Н.Ю.</w:t>
      </w:r>
    </w:p>
    <w:p w:rsidR="008B0E6E" w:rsidRDefault="008B0E6E">
      <w:pPr>
        <w:autoSpaceDE w:val="0"/>
        <w:jc w:val="both"/>
        <w:rPr>
          <w:rFonts w:eastAsia="Times New Roman CYR"/>
        </w:rPr>
      </w:pPr>
    </w:p>
    <w:p w:rsidR="000F1EB0" w:rsidRDefault="000F1EB0" w:rsidP="000F1EB0">
      <w:pPr>
        <w:rPr>
          <w:b/>
          <w:bCs/>
        </w:rPr>
      </w:pPr>
    </w:p>
    <w:p w:rsidR="008B0E6E" w:rsidRPr="00ED3357" w:rsidRDefault="008B0E6E" w:rsidP="008B0E6E">
      <w:pPr>
        <w:jc w:val="center"/>
        <w:rPr>
          <w:b/>
          <w:bCs/>
        </w:rPr>
      </w:pPr>
      <w:r>
        <w:rPr>
          <w:b/>
          <w:bCs/>
        </w:rPr>
        <w:t>РАСЧЕ</w:t>
      </w:r>
      <w:r w:rsidRPr="005349BE">
        <w:rPr>
          <w:b/>
          <w:bCs/>
        </w:rPr>
        <w:t>Т</w:t>
      </w:r>
    </w:p>
    <w:p w:rsidR="008B0E6E" w:rsidRPr="00D76575" w:rsidRDefault="008B0E6E" w:rsidP="000F1EB0">
      <w:pPr>
        <w:autoSpaceDE w:val="0"/>
        <w:autoSpaceDN w:val="0"/>
        <w:adjustRightInd w:val="0"/>
        <w:jc w:val="center"/>
        <w:rPr>
          <w:b/>
        </w:rPr>
      </w:pPr>
      <w:r w:rsidRPr="00D76575">
        <w:rPr>
          <w:b/>
        </w:rPr>
        <w:t>по определению на 202</w:t>
      </w:r>
      <w:r w:rsidR="0073748C" w:rsidRPr="00D76575">
        <w:rPr>
          <w:b/>
        </w:rPr>
        <w:t>2</w:t>
      </w:r>
      <w:r w:rsidRPr="00D76575">
        <w:rPr>
          <w:b/>
        </w:rPr>
        <w:t xml:space="preserve"> </w:t>
      </w:r>
      <w:proofErr w:type="gramStart"/>
      <w:r w:rsidRPr="00D76575">
        <w:rPr>
          <w:b/>
        </w:rPr>
        <w:t>год  стоимости</w:t>
      </w:r>
      <w:proofErr w:type="gramEnd"/>
      <w:r w:rsidRPr="00D76575">
        <w:rPr>
          <w:b/>
        </w:rPr>
        <w:t xml:space="preserve"> одного квадратного метра общей площади жилья </w:t>
      </w:r>
      <w:r w:rsidRPr="00D76575">
        <w:rPr>
          <w:rFonts w:eastAsia="Times New Roman CYR"/>
          <w:b/>
        </w:rPr>
        <w:t>в  муниципальном образовании Кобринского сельского поселения Гатчинского муниципального района Ленинградской области</w:t>
      </w:r>
      <w:r w:rsidRPr="00D76575">
        <w:rPr>
          <w:b/>
        </w:rPr>
        <w:t xml:space="preserve"> </w:t>
      </w:r>
      <w:r w:rsidR="00A65E91" w:rsidRPr="00D76575">
        <w:rPr>
          <w:b/>
        </w:rPr>
        <w:t>в рамках реализации 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</w:p>
    <w:p w:rsidR="00A65E91" w:rsidRDefault="00A65E91" w:rsidP="008B0E6E">
      <w:pPr>
        <w:autoSpaceDE w:val="0"/>
        <w:autoSpaceDN w:val="0"/>
        <w:adjustRightInd w:val="0"/>
        <w:jc w:val="both"/>
      </w:pPr>
    </w:p>
    <w:p w:rsidR="00D76575" w:rsidRPr="00010BE3" w:rsidRDefault="00D76575" w:rsidP="00D76575">
      <w:pPr>
        <w:rPr>
          <w:b/>
          <w:i/>
          <w:u w:val="single"/>
        </w:rPr>
      </w:pPr>
      <w:r w:rsidRPr="00010BE3">
        <w:rPr>
          <w:b/>
          <w:i/>
          <w:u w:val="single"/>
        </w:rPr>
        <w:t>Сводная информация:</w:t>
      </w:r>
    </w:p>
    <w:p w:rsidR="00D76575" w:rsidRDefault="00D76575" w:rsidP="00D765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 фактическая стоимость жилого помещения, построенного (приобретенного) гражданами в течение года, предшествующего планируемому году реализации мероприятия</w:t>
      </w:r>
      <w:r>
        <w:rPr>
          <w:rFonts w:eastAsia="Calibri"/>
          <w:kern w:val="0"/>
        </w:rPr>
        <w:t xml:space="preserve"> (</w:t>
      </w:r>
      <w:r>
        <w:t>ФСТЖ</w:t>
      </w:r>
      <w:r>
        <w:t>)</w:t>
      </w:r>
      <w:r>
        <w:rPr>
          <w:rFonts w:eastAsia="Calibri"/>
          <w:kern w:val="0"/>
        </w:rPr>
        <w:t>;</w:t>
      </w:r>
    </w:p>
    <w:p w:rsidR="00D76575" w:rsidRDefault="00D76575" w:rsidP="00D765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 общая площадь жилого помещения, построенного (приобретенного) гражданами в течение года, предшествующего планируемому году реализации мероприятия</w:t>
      </w:r>
      <w:r>
        <w:rPr>
          <w:rFonts w:eastAsia="Calibri"/>
          <w:kern w:val="0"/>
        </w:rPr>
        <w:t xml:space="preserve"> (</w:t>
      </w:r>
      <w:proofErr w:type="spellStart"/>
      <w:r>
        <w:t>Пл</w:t>
      </w:r>
      <w:proofErr w:type="spellEnd"/>
      <w:r>
        <w:t>)</w:t>
      </w:r>
      <w:r>
        <w:rPr>
          <w:rFonts w:eastAsia="Calibri"/>
          <w:kern w:val="0"/>
        </w:rPr>
        <w:t>;</w:t>
      </w:r>
    </w:p>
    <w:p w:rsidR="00D76575" w:rsidRDefault="00D76575" w:rsidP="00D765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 количество граждан, которые построили (приобрели) жилые помещения в конкретном муниципальном образовании Ленинградской области в рамках мероприятия в течение года, предшествующего планируемому году реализации мероприятия</w:t>
      </w:r>
      <w:r>
        <w:rPr>
          <w:rFonts w:eastAsia="Calibri"/>
          <w:kern w:val="0"/>
        </w:rPr>
        <w:t xml:space="preserve"> (</w:t>
      </w:r>
      <w:r w:rsidRPr="0073748C">
        <w:rPr>
          <w:lang w:val="en-US"/>
        </w:rPr>
        <w:t>G</w:t>
      </w:r>
      <w:r>
        <w:t>)</w:t>
      </w:r>
      <w:r>
        <w:rPr>
          <w:rFonts w:eastAsia="Calibri"/>
          <w:kern w:val="0"/>
        </w:rPr>
        <w:t>;</w:t>
      </w:r>
    </w:p>
    <w:p w:rsidR="00D76575" w:rsidRDefault="00D76575" w:rsidP="00D765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- прогнозный уровень инфляции, установленный в субъекте Российской Федерации на очередной (планируемый) финансовый год</w:t>
      </w:r>
      <w:r>
        <w:rPr>
          <w:rFonts w:eastAsia="Calibri"/>
          <w:kern w:val="0"/>
        </w:rPr>
        <w:t xml:space="preserve"> (</w:t>
      </w:r>
      <w:r>
        <w:rPr>
          <w:rFonts w:eastAsia="Calibri"/>
          <w:kern w:val="0"/>
        </w:rPr>
        <w:t>И</w:t>
      </w:r>
      <w:r>
        <w:rPr>
          <w:rFonts w:eastAsia="Calibri"/>
          <w:kern w:val="0"/>
        </w:rPr>
        <w:t>)</w:t>
      </w:r>
      <w:r>
        <w:rPr>
          <w:rFonts w:eastAsia="Calibri"/>
          <w:kern w:val="0"/>
        </w:rPr>
        <w:t>.</w:t>
      </w:r>
    </w:p>
    <w:p w:rsidR="00D76575" w:rsidRDefault="00D76575" w:rsidP="008B0E6E">
      <w:pPr>
        <w:autoSpaceDE w:val="0"/>
        <w:autoSpaceDN w:val="0"/>
        <w:adjustRightInd w:val="0"/>
        <w:jc w:val="both"/>
      </w:pPr>
    </w:p>
    <w:p w:rsidR="00D76575" w:rsidRPr="00D76575" w:rsidRDefault="00D76575" w:rsidP="00D76575">
      <w:pPr>
        <w:rPr>
          <w:b/>
        </w:rPr>
      </w:pPr>
      <w:r w:rsidRPr="00010BE3">
        <w:rPr>
          <w:b/>
          <w:lang w:val="en-US"/>
        </w:rPr>
        <w:t>I</w:t>
      </w:r>
      <w:r w:rsidRPr="00010BE3">
        <w:rPr>
          <w:b/>
        </w:rPr>
        <w:t xml:space="preserve"> этап:</w:t>
      </w:r>
    </w:p>
    <w:p w:rsidR="008B0E6E" w:rsidRPr="0073748C" w:rsidRDefault="008B0E6E" w:rsidP="008B0E6E">
      <w:pPr>
        <w:autoSpaceDE w:val="0"/>
        <w:autoSpaceDN w:val="0"/>
        <w:adjustRightInd w:val="0"/>
        <w:ind w:firstLine="360"/>
        <w:jc w:val="both"/>
      </w:pPr>
      <w:r w:rsidRPr="0073748C">
        <w:t xml:space="preserve">В соответствии с п 2.2 раздела </w:t>
      </w:r>
      <w:r w:rsidRPr="0073748C">
        <w:rPr>
          <w:lang w:val="en-US"/>
        </w:rPr>
        <w:t>II</w:t>
      </w:r>
      <w:r w:rsidRPr="0073748C">
        <w:t xml:space="preserve"> методических рекомендаций в связи с отсутствием реализации в Кобринском сельском поселении в 20</w:t>
      </w:r>
      <w:r w:rsidR="00A65E91" w:rsidRPr="0073748C">
        <w:t>2</w:t>
      </w:r>
      <w:r w:rsidR="0073748C" w:rsidRPr="0073748C">
        <w:t>1</w:t>
      </w:r>
      <w:r w:rsidRPr="0073748C">
        <w:t xml:space="preserve"> году в расчете использована информация по </w:t>
      </w:r>
      <w:r w:rsidRPr="0073748C">
        <w:rPr>
          <w:rFonts w:eastAsia="Times New Roman CYR"/>
        </w:rPr>
        <w:t>муниципальному образованию «</w:t>
      </w:r>
      <w:proofErr w:type="spellStart"/>
      <w:r w:rsidR="0073748C" w:rsidRPr="0073748C">
        <w:rPr>
          <w:rFonts w:eastAsia="Times New Roman CYR"/>
        </w:rPr>
        <w:t>Пудостьское</w:t>
      </w:r>
      <w:proofErr w:type="spellEnd"/>
      <w:r w:rsidRPr="0073748C">
        <w:rPr>
          <w:rFonts w:eastAsia="Times New Roman CYR"/>
        </w:rPr>
        <w:t xml:space="preserve"> сельское поселение» Гатчинского муниципального района Ленинградской области</w:t>
      </w:r>
      <w:r w:rsidRPr="0073748C">
        <w:t>:</w:t>
      </w:r>
    </w:p>
    <w:p w:rsidR="008B0E6E" w:rsidRPr="0073748C" w:rsidRDefault="000F1EB0" w:rsidP="0073748C">
      <w:pPr>
        <w:autoSpaceDE w:val="0"/>
        <w:autoSpaceDN w:val="0"/>
        <w:adjustRightInd w:val="0"/>
        <w:jc w:val="both"/>
      </w:pPr>
      <w:r>
        <w:t>ФСТ-</w:t>
      </w:r>
      <w:r w:rsidRPr="000F1EB0">
        <w:t xml:space="preserve"> </w:t>
      </w:r>
      <w:r>
        <w:t>59</w:t>
      </w:r>
      <w:r>
        <w:t> </w:t>
      </w:r>
      <w:r>
        <w:t>946</w:t>
      </w:r>
      <w:r>
        <w:t xml:space="preserve"> </w:t>
      </w:r>
      <w:r w:rsidRPr="0073748C">
        <w:t>руб.</w:t>
      </w:r>
      <w:r>
        <w:t>/</w:t>
      </w:r>
      <w:proofErr w:type="spellStart"/>
      <w:proofErr w:type="gramStart"/>
      <w:r>
        <w:t>кв.м</w:t>
      </w:r>
      <w:proofErr w:type="spellEnd"/>
      <w:proofErr w:type="gramEnd"/>
      <w:r w:rsidR="00D76575">
        <w:t xml:space="preserve">- </w:t>
      </w:r>
      <w:r w:rsidR="00D76575">
        <w:t>ф</w:t>
      </w:r>
      <w:r w:rsidR="00D76575" w:rsidRPr="0073748C">
        <w:t>актическая стоимость одного квадратного метра общей площади жилья в поселении</w:t>
      </w:r>
      <w:r>
        <w:t>;</w:t>
      </w:r>
    </w:p>
    <w:p w:rsidR="0073748C" w:rsidRPr="0073748C" w:rsidRDefault="00D76575" w:rsidP="000F1EB0">
      <w:r>
        <w:t>ФСТЖ</w:t>
      </w:r>
      <w:r w:rsidR="000F1EB0">
        <w:t xml:space="preserve">- </w:t>
      </w:r>
      <w:r w:rsidR="000F1EB0">
        <w:t>3 450 000,00</w:t>
      </w:r>
      <w:r w:rsidR="000F1EB0">
        <w:t xml:space="preserve"> руб.</w:t>
      </w:r>
      <w:r w:rsidRPr="00D76575">
        <w:t xml:space="preserve"> </w:t>
      </w:r>
      <w:r>
        <w:t xml:space="preserve">- </w:t>
      </w:r>
      <w:r>
        <w:t>ф</w:t>
      </w:r>
      <w:r w:rsidRPr="0073748C">
        <w:t>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</w:t>
      </w:r>
      <w:r w:rsidR="000F1EB0">
        <w:t>;</w:t>
      </w:r>
    </w:p>
    <w:p w:rsidR="0073748C" w:rsidRPr="0073748C" w:rsidRDefault="000F1EB0" w:rsidP="0073748C">
      <w:r>
        <w:t xml:space="preserve">- </w:t>
      </w:r>
      <w:proofErr w:type="spellStart"/>
      <w:r w:rsidR="00D76575">
        <w:t>Пл</w:t>
      </w:r>
      <w:proofErr w:type="spellEnd"/>
      <w:r w:rsidR="0073748C" w:rsidRPr="0073748C">
        <w:t xml:space="preserve"> – 58,3 </w:t>
      </w:r>
      <w:proofErr w:type="spellStart"/>
      <w:proofErr w:type="gramStart"/>
      <w:r w:rsidR="0073748C" w:rsidRPr="0073748C">
        <w:t>кв.м</w:t>
      </w:r>
      <w:proofErr w:type="spellEnd"/>
      <w:proofErr w:type="gramEnd"/>
      <w:r w:rsidR="00D76575" w:rsidRPr="00D76575">
        <w:t xml:space="preserve"> </w:t>
      </w:r>
      <w:r w:rsidR="00D76575">
        <w:t>- о</w:t>
      </w:r>
      <w:r w:rsidR="00D76575" w:rsidRPr="0073748C">
        <w:t>бщая площадь жилого помещения, построенного (приобретенного) гражданами в течение года,</w:t>
      </w:r>
      <w:r w:rsidR="00D76575">
        <w:t xml:space="preserve"> </w:t>
      </w:r>
      <w:r w:rsidR="00D76575" w:rsidRPr="0073748C">
        <w:t>предшествующего планируемому году реализации программы</w:t>
      </w:r>
      <w:r>
        <w:t>;</w:t>
      </w:r>
    </w:p>
    <w:p w:rsidR="0073748C" w:rsidRPr="0073748C" w:rsidRDefault="0073748C" w:rsidP="0073748C">
      <w:r w:rsidRPr="0073748C">
        <w:rPr>
          <w:lang w:val="en-US"/>
        </w:rPr>
        <w:t>G</w:t>
      </w:r>
      <w:r w:rsidR="000F1EB0">
        <w:t xml:space="preserve"> </w:t>
      </w:r>
      <w:r w:rsidRPr="0073748C">
        <w:t>- 1</w:t>
      </w:r>
      <w:r w:rsidR="00D76575" w:rsidRPr="00D76575">
        <w:t xml:space="preserve"> </w:t>
      </w:r>
      <w:r w:rsidR="00D76575">
        <w:t>- к</w:t>
      </w:r>
      <w:r w:rsidR="00D76575" w:rsidRPr="0073748C">
        <w:t>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</w:t>
      </w:r>
      <w:r w:rsidRPr="0073748C">
        <w:t xml:space="preserve">; </w:t>
      </w:r>
    </w:p>
    <w:p w:rsidR="0073748C" w:rsidRPr="0073748C" w:rsidRDefault="0073748C" w:rsidP="000F1EB0">
      <w:r w:rsidRPr="0073748C">
        <w:t xml:space="preserve">ФСТЖ </w:t>
      </w:r>
      <w:proofErr w:type="spellStart"/>
      <w:r w:rsidRPr="0073748C">
        <w:t>мо</w:t>
      </w:r>
      <w:proofErr w:type="spellEnd"/>
      <w:r w:rsidR="000F1EB0">
        <w:t xml:space="preserve"> - </w:t>
      </w:r>
      <w:r w:rsidR="000F1EB0">
        <w:t>3 450 000,00</w:t>
      </w:r>
      <w:r w:rsidR="000F1EB0">
        <w:t xml:space="preserve"> руб.</w:t>
      </w:r>
      <w:r w:rsidR="00D76575" w:rsidRPr="00D76575">
        <w:t xml:space="preserve"> </w:t>
      </w:r>
      <w:r w:rsidR="00D76575">
        <w:t>- с</w:t>
      </w:r>
      <w:r w:rsidR="00D76575" w:rsidRPr="0073748C">
        <w:t>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</w:t>
      </w:r>
      <w:r w:rsidR="000F1EB0">
        <w:t>;</w:t>
      </w:r>
    </w:p>
    <w:p w:rsidR="0073748C" w:rsidRPr="0073748C" w:rsidRDefault="000F1EB0" w:rsidP="0073748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И-</w:t>
      </w:r>
      <w:r w:rsidR="00D76575">
        <w:rPr>
          <w:rFonts w:eastAsia="Calibri"/>
          <w:kern w:val="0"/>
        </w:rPr>
        <w:t>101,3% -</w:t>
      </w:r>
      <w:r w:rsidR="00D76575" w:rsidRPr="00D76575">
        <w:rPr>
          <w:rFonts w:eastAsia="Calibri"/>
          <w:kern w:val="0"/>
        </w:rPr>
        <w:t xml:space="preserve"> </w:t>
      </w:r>
      <w:r w:rsidR="00D76575">
        <w:rPr>
          <w:rFonts w:eastAsia="Calibri"/>
          <w:kern w:val="0"/>
        </w:rPr>
        <w:t>п</w:t>
      </w:r>
      <w:r w:rsidR="00D76575" w:rsidRPr="0073748C">
        <w:rPr>
          <w:rFonts w:eastAsia="Calibri"/>
          <w:kern w:val="0"/>
        </w:rPr>
        <w:t>рогнозный уровень инфляции, установленный в субъекте Российской Федерации на очередной (планируемый) финансовый год</w:t>
      </w:r>
      <w:r w:rsidR="00D76575">
        <w:rPr>
          <w:rFonts w:eastAsia="Calibri"/>
          <w:kern w:val="0"/>
        </w:rPr>
        <w:t>.</w:t>
      </w:r>
    </w:p>
    <w:p w:rsidR="0073748C" w:rsidRPr="0073748C" w:rsidRDefault="0073748C" w:rsidP="0073748C">
      <w:pPr>
        <w:autoSpaceDE w:val="0"/>
        <w:autoSpaceDN w:val="0"/>
        <w:adjustRightInd w:val="0"/>
        <w:ind w:left="360"/>
        <w:rPr>
          <w:b/>
          <w:bCs/>
        </w:rPr>
      </w:pPr>
    </w:p>
    <w:p w:rsidR="00D76575" w:rsidRPr="00010BE3" w:rsidRDefault="00D76575" w:rsidP="00D76575">
      <w:pPr>
        <w:rPr>
          <w:b/>
        </w:rPr>
      </w:pPr>
      <w:r w:rsidRPr="00010BE3">
        <w:rPr>
          <w:b/>
          <w:lang w:val="en-US"/>
        </w:rPr>
        <w:t>II</w:t>
      </w:r>
      <w:r w:rsidRPr="00010BE3">
        <w:rPr>
          <w:b/>
        </w:rPr>
        <w:t xml:space="preserve"> этап: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                 </w:t>
      </w:r>
      <w:r w:rsidRPr="00101FB8">
        <w:t>∑</w:t>
      </w:r>
      <w:proofErr w:type="spellStart"/>
      <w:r w:rsidRPr="00101FB8">
        <w:rPr>
          <w:rFonts w:ascii="Times New Roman CYR" w:hAnsi="Times New Roman CYR" w:cs="Times New Roman CYR"/>
        </w:rPr>
        <w:t>ФСТЖмо</w:t>
      </w:r>
      <w:proofErr w:type="spellEnd"/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>ФСТЖ = ------------------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                           </w:t>
      </w:r>
      <w:r w:rsidRPr="00101FB8">
        <w:rPr>
          <w:rFonts w:ascii="Times New Roman CYR" w:hAnsi="Times New Roman CYR" w:cs="Times New Roman CYR"/>
          <w:lang w:val="en-US"/>
        </w:rPr>
        <w:t>G</w:t>
      </w:r>
      <w:r w:rsidRPr="00101FB8">
        <w:rPr>
          <w:rFonts w:ascii="Times New Roman CYR" w:hAnsi="Times New Roman CYR" w:cs="Times New Roman CYR"/>
        </w:rPr>
        <w:t xml:space="preserve">                     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t xml:space="preserve">                  </w:t>
      </w:r>
      <w:r w:rsidR="000F1EB0">
        <w:t>3 450 000,00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>ФСТЖ = ------------</w:t>
      </w:r>
      <w:r w:rsidR="004A5E11">
        <w:rPr>
          <w:rFonts w:ascii="Times New Roman CYR" w:hAnsi="Times New Roman CYR" w:cs="Times New Roman CYR"/>
        </w:rPr>
        <w:t>---------</w:t>
      </w:r>
      <w:r w:rsidRPr="00101FB8">
        <w:rPr>
          <w:rFonts w:ascii="Times New Roman CYR" w:hAnsi="Times New Roman CYR" w:cs="Times New Roman CYR"/>
        </w:rPr>
        <w:t xml:space="preserve"> = </w:t>
      </w:r>
      <w:r w:rsidR="000F1EB0">
        <w:t>3 450 000,00</w:t>
      </w:r>
      <w:r w:rsidR="000F1EB0">
        <w:t xml:space="preserve"> </w:t>
      </w:r>
      <w:r w:rsidRPr="00101FB8">
        <w:rPr>
          <w:rFonts w:ascii="Times New Roman CYR" w:hAnsi="Times New Roman CYR" w:cs="Times New Roman CYR"/>
        </w:rPr>
        <w:t>рублей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                         </w:t>
      </w:r>
      <w:r w:rsidR="004A5E11">
        <w:rPr>
          <w:rFonts w:ascii="Times New Roman CYR" w:hAnsi="Times New Roman CYR" w:cs="Times New Roman CYR"/>
        </w:rPr>
        <w:t>1</w:t>
      </w:r>
      <w:r w:rsidRPr="00101FB8">
        <w:rPr>
          <w:rFonts w:ascii="Times New Roman CYR" w:hAnsi="Times New Roman CYR" w:cs="Times New Roman CYR"/>
        </w:rPr>
        <w:t xml:space="preserve">                                                                       </w:t>
      </w:r>
    </w:p>
    <w:p w:rsidR="008B0E6E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71F6" w:rsidRDefault="00EF71F6" w:rsidP="00EF71F6">
      <w:pPr>
        <w:rPr>
          <w:b/>
          <w:u w:val="single"/>
          <w:lang w:val="en-US"/>
        </w:rPr>
      </w:pPr>
    </w:p>
    <w:p w:rsidR="00EF71F6" w:rsidRPr="00010BE3" w:rsidRDefault="00EF71F6" w:rsidP="00EF71F6">
      <w:pPr>
        <w:rPr>
          <w:b/>
          <w:u w:val="single"/>
        </w:rPr>
      </w:pPr>
      <w:r w:rsidRPr="00010BE3">
        <w:rPr>
          <w:b/>
          <w:u w:val="single"/>
          <w:lang w:val="en-US"/>
        </w:rPr>
        <w:t>III</w:t>
      </w:r>
      <w:r w:rsidRPr="00010BE3">
        <w:rPr>
          <w:b/>
          <w:u w:val="single"/>
        </w:rPr>
        <w:t xml:space="preserve"> этап:</w:t>
      </w:r>
    </w:p>
    <w:p w:rsidR="00EF71F6" w:rsidRPr="00101FB8" w:rsidRDefault="00EF71F6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                 ФСТЖ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>ФСТ м</w:t>
      </w:r>
      <w:r w:rsidRPr="00101FB8">
        <w:rPr>
          <w:rFonts w:ascii="Times New Roman CYR" w:hAnsi="Times New Roman CYR" w:cs="Times New Roman CYR"/>
          <w:vertAlign w:val="superscript"/>
        </w:rPr>
        <w:t>2</w:t>
      </w:r>
      <w:r w:rsidRPr="00101FB8">
        <w:rPr>
          <w:rFonts w:ascii="Times New Roman CYR" w:hAnsi="Times New Roman CYR" w:cs="Times New Roman CYR"/>
        </w:rPr>
        <w:t xml:space="preserve"> = ------------ * И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                      </w:t>
      </w:r>
      <w:proofErr w:type="spellStart"/>
      <w:r w:rsidRPr="00101FB8">
        <w:rPr>
          <w:rFonts w:ascii="Times New Roman CYR" w:hAnsi="Times New Roman CYR" w:cs="Times New Roman CYR"/>
        </w:rPr>
        <w:t>Пл</w:t>
      </w:r>
      <w:proofErr w:type="spellEnd"/>
      <w:r w:rsidRPr="00101FB8">
        <w:rPr>
          <w:rFonts w:ascii="Times New Roman CYR" w:hAnsi="Times New Roman CYR" w:cs="Times New Roman CYR"/>
        </w:rPr>
        <w:t xml:space="preserve">                                 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                 </w:t>
      </w:r>
      <w:r w:rsidR="000F1EB0">
        <w:t>3 450 000,00</w:t>
      </w:r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101FB8">
        <w:rPr>
          <w:rFonts w:ascii="Times New Roman CYR" w:hAnsi="Times New Roman CYR" w:cs="Times New Roman CYR"/>
        </w:rPr>
        <w:lastRenderedPageBreak/>
        <w:t>ФСТ м</w:t>
      </w:r>
      <w:r w:rsidRPr="00101FB8">
        <w:rPr>
          <w:rFonts w:ascii="Times New Roman CYR" w:hAnsi="Times New Roman CYR" w:cs="Times New Roman CYR"/>
          <w:vertAlign w:val="superscript"/>
        </w:rPr>
        <w:t>2</w:t>
      </w:r>
      <w:r w:rsidRPr="00101FB8">
        <w:rPr>
          <w:rFonts w:ascii="Times New Roman CYR" w:hAnsi="Times New Roman CYR" w:cs="Times New Roman CYR"/>
        </w:rPr>
        <w:t xml:space="preserve"> = ------------</w:t>
      </w:r>
      <w:r>
        <w:rPr>
          <w:rFonts w:ascii="Times New Roman CYR" w:hAnsi="Times New Roman CYR" w:cs="Times New Roman CYR"/>
        </w:rPr>
        <w:t>-------</w:t>
      </w:r>
      <w:r w:rsidRPr="00101FB8">
        <w:rPr>
          <w:rFonts w:ascii="Times New Roman CYR" w:hAnsi="Times New Roman CYR" w:cs="Times New Roman CYR"/>
        </w:rPr>
        <w:t xml:space="preserve"> * </w:t>
      </w:r>
      <w:r w:rsidR="004A5E11">
        <w:rPr>
          <w:rFonts w:ascii="Times New Roman CYR" w:hAnsi="Times New Roman CYR" w:cs="Times New Roman CYR"/>
        </w:rPr>
        <w:t>101,3</w:t>
      </w:r>
      <w:r>
        <w:rPr>
          <w:rFonts w:ascii="Times New Roman CYR" w:hAnsi="Times New Roman CYR" w:cs="Times New Roman CYR"/>
        </w:rPr>
        <w:t>%</w:t>
      </w:r>
      <w:r w:rsidRPr="00101FB8">
        <w:rPr>
          <w:rFonts w:ascii="Times New Roman CYR" w:hAnsi="Times New Roman CYR" w:cs="Times New Roman CYR"/>
        </w:rPr>
        <w:t xml:space="preserve"> = </w:t>
      </w:r>
      <w:r w:rsidR="000F1EB0">
        <w:rPr>
          <w:rFonts w:ascii="Times New Roman CYR" w:hAnsi="Times New Roman CYR" w:cs="Times New Roman CYR"/>
        </w:rPr>
        <w:t>59 946,00</w:t>
      </w:r>
      <w:r w:rsidR="00EF71F6">
        <w:rPr>
          <w:rFonts w:ascii="Times New Roman CYR" w:hAnsi="Times New Roman CYR" w:cs="Times New Roman CYR"/>
        </w:rPr>
        <w:t xml:space="preserve"> руб./</w:t>
      </w:r>
      <w:proofErr w:type="spellStart"/>
      <w:proofErr w:type="gramStart"/>
      <w:r w:rsidR="00EF71F6">
        <w:rPr>
          <w:rFonts w:ascii="Times New Roman CYR" w:hAnsi="Times New Roman CYR" w:cs="Times New Roman CYR"/>
        </w:rPr>
        <w:t>кв.м</w:t>
      </w:r>
      <w:proofErr w:type="spellEnd"/>
      <w:proofErr w:type="gramEnd"/>
    </w:p>
    <w:p w:rsidR="008B0E6E" w:rsidRPr="00101FB8" w:rsidRDefault="008B0E6E" w:rsidP="008B0E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01FB8">
        <w:rPr>
          <w:rFonts w:ascii="Times New Roman CYR" w:hAnsi="Times New Roman CYR" w:cs="Times New Roman CYR"/>
        </w:rPr>
        <w:t xml:space="preserve">                       </w:t>
      </w:r>
      <w:r w:rsidR="004A5E11">
        <w:rPr>
          <w:rFonts w:ascii="Times New Roman CYR" w:hAnsi="Times New Roman CYR" w:cs="Times New Roman CYR"/>
        </w:rPr>
        <w:t xml:space="preserve">  </w:t>
      </w:r>
      <w:r w:rsidR="000F1EB0" w:rsidRPr="0073748C">
        <w:t xml:space="preserve">58,3 </w:t>
      </w:r>
      <w:r w:rsidRPr="00101FB8">
        <w:rPr>
          <w:rFonts w:ascii="Times New Roman CYR" w:hAnsi="Times New Roman CYR" w:cs="Times New Roman CYR"/>
        </w:rPr>
        <w:t xml:space="preserve">                               </w:t>
      </w:r>
    </w:p>
    <w:p w:rsidR="00EF71F6" w:rsidRPr="00EF71F6" w:rsidRDefault="00EF71F6" w:rsidP="00EF71F6"/>
    <w:p w:rsidR="00EF71F6" w:rsidRPr="00010BE3" w:rsidRDefault="00EF71F6" w:rsidP="00EF71F6">
      <w:pPr>
        <w:autoSpaceDE w:val="0"/>
        <w:autoSpaceDN w:val="0"/>
        <w:adjustRightInd w:val="0"/>
        <w:jc w:val="both"/>
      </w:pPr>
      <w:r>
        <w:t>Таким образом,</w:t>
      </w:r>
      <w:r w:rsidRPr="00EF71F6">
        <w:t xml:space="preserve"> </w:t>
      </w:r>
      <w:r w:rsidRPr="004527B6">
        <w:t>стоимость одного квадратного метра общей площади жилья на территории муниципального образования</w:t>
      </w:r>
      <w:r>
        <w:t xml:space="preserve"> Кобринского</w:t>
      </w:r>
      <w:r w:rsidRPr="004527B6">
        <w:t xml:space="preserve"> сельско</w:t>
      </w:r>
      <w:r>
        <w:t>го</w:t>
      </w:r>
      <w:r w:rsidRPr="004527B6">
        <w:t xml:space="preserve"> поселени</w:t>
      </w:r>
      <w:r>
        <w:t>я</w:t>
      </w:r>
      <w:r w:rsidRPr="004527B6">
        <w:t xml:space="preserve"> Гатчинского муниципального района Ленинградской области </w:t>
      </w:r>
      <w:r>
        <w:t xml:space="preserve">для расчета размера социальных выплат, предоставляемых за счет средств областного и местного бюджетов на приобретение (строительство) жилья </w:t>
      </w:r>
      <w:r w:rsidRPr="00101FB8">
        <w:t>в рамках</w:t>
      </w:r>
      <w:r>
        <w:t xml:space="preserve"> реализации</w:t>
      </w:r>
      <w:r w:rsidRPr="00101FB8">
        <w:t xml:space="preserve"> </w:t>
      </w:r>
      <w:r>
        <w:t xml:space="preserve">мероприятий государственной программы Российской Федерации «Комплексное развитие сельских территорий» и государственной </w:t>
      </w:r>
      <w:r w:rsidRPr="004A5E11">
        <w:t>программы Ленинградской области «Комплексное развитие сельских территорий Ленинградской области»</w:t>
      </w:r>
      <w:r>
        <w:t xml:space="preserve"> на </w:t>
      </w:r>
      <w:r w:rsidRPr="00010BE3">
        <w:t>202</w:t>
      </w:r>
      <w:r>
        <w:t>2</w:t>
      </w:r>
      <w:r w:rsidRPr="00010BE3">
        <w:t xml:space="preserve"> год составляет </w:t>
      </w:r>
      <w:r>
        <w:t>59 946</w:t>
      </w:r>
      <w:r w:rsidRPr="00010BE3">
        <w:t xml:space="preserve"> руб./</w:t>
      </w:r>
      <w:proofErr w:type="spellStart"/>
      <w:r w:rsidRPr="00010BE3">
        <w:t>кв.м</w:t>
      </w:r>
      <w:proofErr w:type="spellEnd"/>
      <w:r w:rsidRPr="00010BE3">
        <w:t>.</w:t>
      </w:r>
    </w:p>
    <w:p w:rsidR="008B0E6E" w:rsidRDefault="008B0E6E" w:rsidP="000F1EB0"/>
    <w:p w:rsidR="008B0E6E" w:rsidRDefault="008B0E6E" w:rsidP="008B0E6E">
      <w:pPr>
        <w:jc w:val="right"/>
      </w:pPr>
    </w:p>
    <w:p w:rsidR="008B0E6E" w:rsidRPr="005349BE" w:rsidRDefault="008B0E6E" w:rsidP="000F1EB0">
      <w:r>
        <w:t xml:space="preserve">Заместитель главы администрации       </w:t>
      </w:r>
    </w:p>
    <w:p w:rsidR="008B0E6E" w:rsidRPr="004D4AA5" w:rsidRDefault="008B0E6E" w:rsidP="000F1EB0">
      <w:r>
        <w:t>МО Кобринского сельского поселения</w:t>
      </w:r>
      <w:r w:rsidR="00EF71F6">
        <w:t xml:space="preserve">     </w:t>
      </w:r>
      <w:r>
        <w:t xml:space="preserve">     /</w:t>
      </w:r>
      <w:r w:rsidRPr="005349BE">
        <w:t xml:space="preserve"> </w:t>
      </w:r>
      <w:r w:rsidR="000F1EB0">
        <w:t>___________</w:t>
      </w:r>
      <w:proofErr w:type="gramStart"/>
      <w:r w:rsidR="000F1EB0">
        <w:t>_  /</w:t>
      </w:r>
      <w:proofErr w:type="gramEnd"/>
      <w:r w:rsidR="000F1EB0">
        <w:t xml:space="preserve"> Н.Ю. Гришечкина-Макова </w:t>
      </w:r>
      <w:r>
        <w:t xml:space="preserve">  /</w:t>
      </w:r>
    </w:p>
    <w:p w:rsidR="008B0E6E" w:rsidRPr="00BE3FFB" w:rsidRDefault="008B0E6E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sectPr w:rsidR="008B0E6E" w:rsidRPr="00BE3FFB" w:rsidSect="00E16DA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3DE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0F15"/>
    <w:rsid w:val="000A124A"/>
    <w:rsid w:val="000A1615"/>
    <w:rsid w:val="000A19D7"/>
    <w:rsid w:val="000A1ADB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4DC0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1EB0"/>
    <w:rsid w:val="000F23E9"/>
    <w:rsid w:val="000F269B"/>
    <w:rsid w:val="000F2D79"/>
    <w:rsid w:val="000F316F"/>
    <w:rsid w:val="000F3351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68E"/>
    <w:rsid w:val="00120D0F"/>
    <w:rsid w:val="001212A3"/>
    <w:rsid w:val="00121DFB"/>
    <w:rsid w:val="00122525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5387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23F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4248"/>
    <w:rsid w:val="002C54A7"/>
    <w:rsid w:val="002C6AA9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3C6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3DEA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35E2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438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E52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5E11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4A4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B90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5CBD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895"/>
    <w:rsid w:val="00547F74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11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626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69E2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48C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4D7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6E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A7E32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3B2D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5E91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1C30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A71F7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0C2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61D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68C0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10A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108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3ECA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440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3756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026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E95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575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6DA7"/>
    <w:rsid w:val="00E17046"/>
    <w:rsid w:val="00E172B6"/>
    <w:rsid w:val="00E17330"/>
    <w:rsid w:val="00E177D5"/>
    <w:rsid w:val="00E2030A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3F47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71E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1F6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A42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4B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69B1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303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108"/>
  <w15:docId w15:val="{1C95706D-9085-4087-952E-4573148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3F"/>
    <w:rPr>
      <w:rFonts w:ascii="Tahoma" w:eastAsia="Lucida Sans Unicode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59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D850-F5CE-4F20-80D6-A219F104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User</cp:lastModifiedBy>
  <cp:revision>2</cp:revision>
  <cp:lastPrinted>2022-01-13T15:20:00Z</cp:lastPrinted>
  <dcterms:created xsi:type="dcterms:W3CDTF">2022-01-13T15:25:00Z</dcterms:created>
  <dcterms:modified xsi:type="dcterms:W3CDTF">2022-01-13T15:25:00Z</dcterms:modified>
</cp:coreProperties>
</file>